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990" w:rsidRPr="00C34AB7" w:rsidRDefault="00FA6383" w:rsidP="00FE51D3">
      <w:pPr>
        <w:pStyle w:val="DPCbodynospace"/>
      </w:pPr>
      <w:r>
        <w:rPr>
          <w:noProof/>
          <w:lang w:eastAsia="en-AU"/>
        </w:rPr>
        <w:drawing>
          <wp:anchor distT="0" distB="0" distL="114300" distR="114300" simplePos="0" relativeHeight="251658240" behindDoc="1" locked="1" layoutInCell="0" allowOverlap="1" wp14:anchorId="2081E611" wp14:editId="3263E1F5">
            <wp:simplePos x="0" y="0"/>
            <wp:positionH relativeFrom="page">
              <wp:posOffset>0</wp:posOffset>
            </wp:positionH>
            <wp:positionV relativeFrom="page">
              <wp:posOffset>0</wp:posOffset>
            </wp:positionV>
            <wp:extent cx="7563600" cy="10700280"/>
            <wp:effectExtent l="0" t="0" r="0" b="6350"/>
            <wp:wrapNone/>
            <wp:docPr id="2" name="Picture 2" descr="Victoria State Government Department of Premi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7563600" cy="10700280"/>
                    </a:xfrm>
                    <a:prstGeom prst="rect">
                      <a:avLst/>
                    </a:prstGeom>
                  </pic:spPr>
                </pic:pic>
              </a:graphicData>
            </a:graphic>
            <wp14:sizeRelH relativeFrom="margin">
              <wp14:pctWidth>0</wp14:pctWidth>
            </wp14:sizeRelH>
            <wp14:sizeRelV relativeFrom="margin">
              <wp14:pctHeight>0</wp14:pctHeight>
            </wp14:sizeRelV>
          </wp:anchor>
        </w:drawing>
      </w:r>
    </w:p>
    <w:tbl>
      <w:tblPr>
        <w:tblW w:w="9086" w:type="dxa"/>
        <w:tblCellMar>
          <w:left w:w="0" w:type="dxa"/>
          <w:right w:w="0" w:type="dxa"/>
        </w:tblCellMar>
        <w:tblLook w:val="04A0" w:firstRow="1" w:lastRow="0" w:firstColumn="1" w:lastColumn="0" w:noHBand="0" w:noVBand="1"/>
      </w:tblPr>
      <w:tblGrid>
        <w:gridCol w:w="9086"/>
      </w:tblGrid>
      <w:tr w:rsidR="001817CD" w:rsidRPr="00C34AB7" w:rsidTr="006452A6">
        <w:trPr>
          <w:trHeight w:val="6131"/>
        </w:trPr>
        <w:tc>
          <w:tcPr>
            <w:tcW w:w="9086" w:type="dxa"/>
            <w:shd w:val="clear" w:color="auto" w:fill="auto"/>
            <w:vAlign w:val="center"/>
          </w:tcPr>
          <w:p w:rsidR="00E00575" w:rsidRDefault="00007926" w:rsidP="00007926">
            <w:pPr>
              <w:pStyle w:val="DPCreportsubtitle"/>
            </w:pPr>
            <w:bookmarkStart w:id="0" w:name="_GoBack"/>
            <w:r w:rsidRPr="00007926">
              <w:rPr>
                <w:sz w:val="64"/>
                <w:szCs w:val="64"/>
              </w:rPr>
              <w:t>Guidelines for conducting and reporting</w:t>
            </w:r>
            <w:r>
              <w:rPr>
                <w:sz w:val="64"/>
                <w:szCs w:val="64"/>
              </w:rPr>
              <w:t xml:space="preserve"> </w:t>
            </w:r>
            <w:r w:rsidRPr="00007926">
              <w:rPr>
                <w:sz w:val="64"/>
                <w:szCs w:val="64"/>
              </w:rPr>
              <w:t>on Aboriginal cultural heritage investigations</w:t>
            </w:r>
            <w:r>
              <w:rPr>
                <w:sz w:val="64"/>
                <w:szCs w:val="64"/>
              </w:rPr>
              <w:br/>
            </w:r>
            <w:r w:rsidR="00C652D1">
              <w:t>(other than cultural heritage management plans)</w:t>
            </w:r>
            <w:bookmarkEnd w:id="0"/>
          </w:p>
          <w:p w:rsidR="00E00575" w:rsidRDefault="00E00575" w:rsidP="00007926">
            <w:pPr>
              <w:pStyle w:val="DPCreportsubtitle"/>
            </w:pPr>
          </w:p>
          <w:p w:rsidR="00444D82" w:rsidRPr="004C4D4A" w:rsidRDefault="00C20BC6" w:rsidP="00B02B11">
            <w:pPr>
              <w:pStyle w:val="DPCreportsubtitle"/>
            </w:pPr>
            <w:r>
              <w:t>March 2012</w:t>
            </w:r>
            <w:r>
              <w:br/>
            </w:r>
            <w:r w:rsidR="00E00575">
              <w:rPr>
                <w:sz w:val="20"/>
                <w:szCs w:val="20"/>
              </w:rPr>
              <w:t>(</w:t>
            </w:r>
            <w:r w:rsidRPr="00C20BC6">
              <w:rPr>
                <w:sz w:val="20"/>
                <w:szCs w:val="20"/>
              </w:rPr>
              <w:t xml:space="preserve">Updated </w:t>
            </w:r>
            <w:r w:rsidR="00B02B11">
              <w:rPr>
                <w:sz w:val="20"/>
                <w:szCs w:val="20"/>
              </w:rPr>
              <w:t>November</w:t>
            </w:r>
            <w:r w:rsidR="00FB1722" w:rsidRPr="00C20BC6">
              <w:rPr>
                <w:sz w:val="20"/>
                <w:szCs w:val="20"/>
              </w:rPr>
              <w:t xml:space="preserve"> </w:t>
            </w:r>
            <w:r w:rsidRPr="00C20BC6">
              <w:rPr>
                <w:sz w:val="20"/>
                <w:szCs w:val="20"/>
              </w:rPr>
              <w:t>2018</w:t>
            </w:r>
            <w:r w:rsidR="00E00575">
              <w:rPr>
                <w:sz w:val="20"/>
                <w:szCs w:val="20"/>
              </w:rPr>
              <w:t>)</w:t>
            </w:r>
          </w:p>
        </w:tc>
      </w:tr>
    </w:tbl>
    <w:p w:rsidR="0069374A" w:rsidRPr="00C34AB7" w:rsidRDefault="00B624F4" w:rsidP="00FE51D3">
      <w:pPr>
        <w:pStyle w:val="DPCbodynospace"/>
      </w:pPr>
      <w:r>
        <w:rPr>
          <w:noProof/>
          <w:lang w:eastAsia="en-AU"/>
        </w:rPr>
        <w:drawing>
          <wp:anchor distT="0" distB="0" distL="114300" distR="114300" simplePos="0" relativeHeight="251673600" behindDoc="0" locked="0" layoutInCell="1" allowOverlap="1" wp14:anchorId="3CE04E4B" wp14:editId="0428685E">
            <wp:simplePos x="0" y="0"/>
            <wp:positionH relativeFrom="column">
              <wp:posOffset>3784459</wp:posOffset>
            </wp:positionH>
            <wp:positionV relativeFrom="paragraph">
              <wp:posOffset>4611158</wp:posOffset>
            </wp:positionV>
            <wp:extent cx="2325511" cy="587023"/>
            <wp:effectExtent l="0" t="0" r="0" b="3810"/>
            <wp:wrapNone/>
            <wp:docPr id="1" name="Picture 1" descr="H:\HERITAGE SERVICES\Brand_Victoria_-_Aboriginal_Victoria_logo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ERITAGE SERVICES\Brand_Victoria_-_Aboriginal_Victoria_logo_bla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5370" cy="586987"/>
                    </a:xfrm>
                    <a:prstGeom prst="rect">
                      <a:avLst/>
                    </a:prstGeom>
                    <a:solidFill>
                      <a:schemeClr val="bg2"/>
                    </a:solidFill>
                    <a:ln>
                      <a:noFill/>
                    </a:ln>
                  </pic:spPr>
                </pic:pic>
              </a:graphicData>
            </a:graphic>
            <wp14:sizeRelH relativeFrom="page">
              <wp14:pctWidth>0</wp14:pctWidth>
            </wp14:sizeRelH>
            <wp14:sizeRelV relativeFrom="page">
              <wp14:pctHeight>0</wp14:pctHeight>
            </wp14:sizeRelV>
          </wp:anchor>
        </w:drawing>
      </w:r>
    </w:p>
    <w:p w:rsidR="00320FDE" w:rsidRPr="0088510E" w:rsidRDefault="00320FDE" w:rsidP="0088510E">
      <w:pPr>
        <w:pStyle w:val="TOC3"/>
        <w:sectPr w:rsidR="00320FDE" w:rsidRPr="0088510E" w:rsidSect="0030596D">
          <w:headerReference w:type="even" r:id="rId10"/>
          <w:headerReference w:type="default" r:id="rId11"/>
          <w:footerReference w:type="even" r:id="rId12"/>
          <w:footerReference w:type="default" r:id="rId13"/>
          <w:headerReference w:type="first" r:id="rId14"/>
          <w:footerReference w:type="first" r:id="rId15"/>
          <w:type w:val="oddPage"/>
          <w:pgSz w:w="11906" w:h="16838"/>
          <w:pgMar w:top="1134" w:right="1418" w:bottom="1134" w:left="1418" w:header="454" w:footer="567" w:gutter="0"/>
          <w:pgNumType w:fmt="lowerRoman" w:start="1"/>
          <w:cols w:space="720"/>
          <w:docGrid w:linePitch="360"/>
        </w:sectPr>
      </w:pPr>
    </w:p>
    <w:p w:rsidR="00B624F4" w:rsidRDefault="00B624F4" w:rsidP="00007926">
      <w:pPr>
        <w:ind w:left="113"/>
        <w:rPr>
          <w:rFonts w:asciiTheme="minorHAnsi" w:hAnsiTheme="minorHAnsi" w:cstheme="minorHAnsi"/>
          <w:spacing w:val="-2"/>
          <w:sz w:val="24"/>
          <w:szCs w:val="24"/>
        </w:rPr>
      </w:pPr>
    </w:p>
    <w:p w:rsidR="003708DE" w:rsidRDefault="003708DE" w:rsidP="00007926">
      <w:pPr>
        <w:ind w:left="113"/>
        <w:rPr>
          <w:rFonts w:asciiTheme="minorHAnsi" w:hAnsiTheme="minorHAnsi" w:cstheme="minorHAnsi"/>
          <w:spacing w:val="-2"/>
          <w:sz w:val="24"/>
          <w:szCs w:val="24"/>
        </w:rPr>
      </w:pPr>
    </w:p>
    <w:p w:rsidR="003708DE" w:rsidRDefault="00B931CA" w:rsidP="005B5648">
      <w:pPr>
        <w:ind w:left="113"/>
        <w:jc w:val="center"/>
        <w:rPr>
          <w:rFonts w:asciiTheme="minorHAnsi" w:hAnsiTheme="minorHAnsi" w:cstheme="minorHAnsi"/>
          <w:spacing w:val="-2"/>
          <w:sz w:val="24"/>
          <w:szCs w:val="24"/>
        </w:rPr>
      </w:pPr>
      <w:r>
        <w:rPr>
          <w:noProof/>
          <w:lang w:eastAsia="en-AU"/>
        </w:rPr>
        <w:drawing>
          <wp:inline distT="0" distB="0" distL="0" distR="0" wp14:anchorId="1D389ED0" wp14:editId="2031620A">
            <wp:extent cx="4876800"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 26 0017.jpg"/>
                    <pic:cNvPicPr/>
                  </pic:nvPicPr>
                  <pic:blipFill>
                    <a:blip r:embed="rId16">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rsidR="003708DE" w:rsidRDefault="003708DE" w:rsidP="00007926">
      <w:pPr>
        <w:ind w:left="113"/>
        <w:rPr>
          <w:rFonts w:asciiTheme="minorHAnsi" w:hAnsiTheme="minorHAnsi" w:cstheme="minorHAnsi"/>
          <w:spacing w:val="-2"/>
          <w:sz w:val="24"/>
          <w:szCs w:val="24"/>
        </w:rPr>
      </w:pPr>
    </w:p>
    <w:p w:rsidR="003708DE" w:rsidRDefault="003708DE" w:rsidP="00007926">
      <w:pPr>
        <w:ind w:left="113"/>
        <w:rPr>
          <w:rFonts w:asciiTheme="minorHAnsi" w:hAnsiTheme="minorHAnsi" w:cstheme="minorHAnsi"/>
          <w:spacing w:val="-2"/>
          <w:sz w:val="24"/>
          <w:szCs w:val="24"/>
        </w:rPr>
      </w:pPr>
    </w:p>
    <w:p w:rsidR="003708DE" w:rsidRDefault="003708DE" w:rsidP="00007926">
      <w:pPr>
        <w:ind w:left="113"/>
        <w:rPr>
          <w:rFonts w:asciiTheme="minorHAnsi" w:hAnsiTheme="minorHAnsi" w:cstheme="minorHAnsi"/>
          <w:spacing w:val="-2"/>
          <w:sz w:val="24"/>
          <w:szCs w:val="24"/>
        </w:rPr>
      </w:pPr>
    </w:p>
    <w:p w:rsidR="00E00575" w:rsidRDefault="00007926" w:rsidP="00007926">
      <w:pPr>
        <w:ind w:left="113"/>
        <w:rPr>
          <w:rFonts w:asciiTheme="minorHAnsi" w:hAnsiTheme="minorHAnsi" w:cstheme="minorHAnsi"/>
          <w:spacing w:val="-2"/>
          <w:sz w:val="24"/>
          <w:szCs w:val="24"/>
        </w:rPr>
      </w:pPr>
      <w:r w:rsidRPr="00007926">
        <w:rPr>
          <w:rFonts w:asciiTheme="minorHAnsi" w:hAnsiTheme="minorHAnsi" w:cstheme="minorHAnsi"/>
          <w:spacing w:val="-2"/>
          <w:sz w:val="24"/>
          <w:szCs w:val="24"/>
        </w:rPr>
        <w:t xml:space="preserve">Authorised and published by Aboriginal Victoria </w:t>
      </w:r>
    </w:p>
    <w:p w:rsidR="00007926" w:rsidRPr="00007926" w:rsidRDefault="00007926" w:rsidP="00007926">
      <w:pPr>
        <w:ind w:left="113"/>
        <w:rPr>
          <w:rFonts w:asciiTheme="minorHAnsi" w:hAnsiTheme="minorHAnsi" w:cstheme="minorHAnsi"/>
          <w:spacing w:val="-2"/>
          <w:sz w:val="24"/>
          <w:szCs w:val="24"/>
        </w:rPr>
      </w:pPr>
      <w:r w:rsidRPr="00007926">
        <w:rPr>
          <w:rFonts w:asciiTheme="minorHAnsi" w:hAnsiTheme="minorHAnsi" w:cstheme="minorHAnsi"/>
          <w:spacing w:val="-2"/>
          <w:sz w:val="24"/>
          <w:szCs w:val="24"/>
        </w:rPr>
        <w:t xml:space="preserve">Department of </w:t>
      </w:r>
      <w:r w:rsidR="00067458">
        <w:rPr>
          <w:rFonts w:asciiTheme="minorHAnsi" w:hAnsiTheme="minorHAnsi" w:cstheme="minorHAnsi"/>
          <w:spacing w:val="-2"/>
          <w:sz w:val="24"/>
          <w:szCs w:val="24"/>
        </w:rPr>
        <w:t>Premier and Cabinet</w:t>
      </w:r>
      <w:r>
        <w:rPr>
          <w:rFonts w:asciiTheme="minorHAnsi" w:hAnsiTheme="minorHAnsi" w:cstheme="minorHAnsi"/>
          <w:spacing w:val="-2"/>
          <w:sz w:val="24"/>
          <w:szCs w:val="24"/>
        </w:rPr>
        <w:br/>
      </w:r>
      <w:r w:rsidRPr="00007926">
        <w:rPr>
          <w:rFonts w:asciiTheme="minorHAnsi" w:hAnsiTheme="minorHAnsi" w:cstheme="minorHAnsi"/>
          <w:spacing w:val="-2"/>
          <w:sz w:val="24"/>
          <w:szCs w:val="24"/>
        </w:rPr>
        <w:t xml:space="preserve">1 </w:t>
      </w:r>
      <w:r w:rsidR="00067458">
        <w:rPr>
          <w:rFonts w:asciiTheme="minorHAnsi" w:hAnsiTheme="minorHAnsi" w:cstheme="minorHAnsi"/>
          <w:spacing w:val="-2"/>
          <w:sz w:val="24"/>
          <w:szCs w:val="24"/>
        </w:rPr>
        <w:t>Treasury</w:t>
      </w:r>
      <w:r w:rsidR="00167292">
        <w:rPr>
          <w:rFonts w:asciiTheme="minorHAnsi" w:hAnsiTheme="minorHAnsi" w:cstheme="minorHAnsi"/>
          <w:spacing w:val="-2"/>
          <w:sz w:val="24"/>
          <w:szCs w:val="24"/>
        </w:rPr>
        <w:t xml:space="preserve"> Place</w:t>
      </w:r>
      <w:r w:rsidR="00E00575">
        <w:rPr>
          <w:rFonts w:asciiTheme="minorHAnsi" w:hAnsiTheme="minorHAnsi" w:cstheme="minorHAnsi"/>
          <w:spacing w:val="-2"/>
          <w:sz w:val="24"/>
          <w:szCs w:val="24"/>
        </w:rPr>
        <w:t>, Melbourne Victoria 3000</w:t>
      </w:r>
    </w:p>
    <w:p w:rsidR="00007926" w:rsidRPr="00007926" w:rsidRDefault="00007926" w:rsidP="00007926">
      <w:pPr>
        <w:ind w:left="113"/>
        <w:rPr>
          <w:rFonts w:asciiTheme="minorHAnsi" w:eastAsia="Arial" w:hAnsiTheme="minorHAnsi" w:cstheme="minorHAnsi"/>
        </w:rPr>
      </w:pPr>
      <w:r w:rsidRPr="00007926">
        <w:rPr>
          <w:rFonts w:asciiTheme="minorHAnsi" w:hAnsiTheme="minorHAnsi" w:cstheme="minorHAnsi"/>
          <w:spacing w:val="-2"/>
          <w:sz w:val="24"/>
          <w:szCs w:val="24"/>
        </w:rPr>
        <w:t>Telephone: 1800 762 003</w:t>
      </w:r>
      <w:r w:rsidR="00C20BC6">
        <w:rPr>
          <w:rFonts w:asciiTheme="minorHAnsi" w:hAnsiTheme="minorHAnsi" w:cstheme="minorHAnsi"/>
          <w:spacing w:val="-2"/>
        </w:rPr>
        <w:br/>
      </w:r>
      <w:r w:rsidR="00C20BC6">
        <w:rPr>
          <w:rFonts w:asciiTheme="minorHAnsi" w:hAnsiTheme="minorHAnsi" w:cstheme="minorHAnsi"/>
          <w:spacing w:val="-2"/>
        </w:rPr>
        <w:br/>
        <w:t>March 2012</w:t>
      </w:r>
      <w:r w:rsidR="00FB1722">
        <w:rPr>
          <w:rFonts w:asciiTheme="minorHAnsi" w:hAnsiTheme="minorHAnsi" w:cstheme="minorHAnsi"/>
          <w:spacing w:val="-2"/>
        </w:rPr>
        <w:t xml:space="preserve"> (Updated </w:t>
      </w:r>
      <w:r w:rsidR="00B02B11">
        <w:rPr>
          <w:rFonts w:asciiTheme="minorHAnsi" w:hAnsiTheme="minorHAnsi" w:cstheme="minorHAnsi"/>
          <w:spacing w:val="-2"/>
        </w:rPr>
        <w:t>November</w:t>
      </w:r>
      <w:r w:rsidR="00FB1722">
        <w:rPr>
          <w:rFonts w:asciiTheme="minorHAnsi" w:hAnsiTheme="minorHAnsi" w:cstheme="minorHAnsi"/>
          <w:spacing w:val="-2"/>
        </w:rPr>
        <w:t xml:space="preserve"> 2018)</w:t>
      </w:r>
    </w:p>
    <w:p w:rsidR="00007926" w:rsidRPr="00007926" w:rsidRDefault="00007926" w:rsidP="00007926">
      <w:pPr>
        <w:spacing w:before="10"/>
        <w:rPr>
          <w:rFonts w:asciiTheme="minorHAnsi" w:eastAsia="Arial" w:hAnsiTheme="minorHAnsi" w:cstheme="minorHAnsi"/>
          <w:sz w:val="21"/>
          <w:szCs w:val="21"/>
        </w:rPr>
      </w:pPr>
    </w:p>
    <w:p w:rsidR="00007926" w:rsidRPr="00007926" w:rsidRDefault="00007926" w:rsidP="00007926">
      <w:pPr>
        <w:spacing w:line="251" w:lineRule="exact"/>
        <w:ind w:left="113"/>
        <w:rPr>
          <w:rFonts w:asciiTheme="minorHAnsi" w:eastAsia="Arial" w:hAnsiTheme="minorHAnsi" w:cstheme="minorHAnsi"/>
        </w:rPr>
      </w:pPr>
      <w:r w:rsidRPr="00007926">
        <w:rPr>
          <w:rFonts w:asciiTheme="minorHAnsi" w:hAnsiTheme="minorHAnsi" w:cstheme="minorHAnsi"/>
          <w:i/>
        </w:rPr>
        <w:t>©</w:t>
      </w:r>
      <w:r w:rsidRPr="00007926">
        <w:rPr>
          <w:rFonts w:asciiTheme="minorHAnsi" w:hAnsiTheme="minorHAnsi" w:cstheme="minorHAnsi"/>
          <w:i/>
          <w:spacing w:val="1"/>
        </w:rPr>
        <w:t xml:space="preserve"> </w:t>
      </w:r>
      <w:r w:rsidRPr="00007926">
        <w:rPr>
          <w:rFonts w:asciiTheme="minorHAnsi" w:hAnsiTheme="minorHAnsi" w:cstheme="minorHAnsi"/>
          <w:i/>
          <w:spacing w:val="-1"/>
        </w:rPr>
        <w:t>Copyright</w:t>
      </w:r>
      <w:r w:rsidRPr="00007926">
        <w:rPr>
          <w:rFonts w:asciiTheme="minorHAnsi" w:hAnsiTheme="minorHAnsi" w:cstheme="minorHAnsi"/>
          <w:i/>
          <w:spacing w:val="-3"/>
        </w:rPr>
        <w:t xml:space="preserve"> </w:t>
      </w:r>
      <w:r w:rsidRPr="00007926">
        <w:rPr>
          <w:rFonts w:asciiTheme="minorHAnsi" w:hAnsiTheme="minorHAnsi" w:cstheme="minorHAnsi"/>
          <w:i/>
          <w:spacing w:val="-1"/>
        </w:rPr>
        <w:t>State</w:t>
      </w:r>
      <w:r w:rsidRPr="00007926">
        <w:rPr>
          <w:rFonts w:asciiTheme="minorHAnsi" w:hAnsiTheme="minorHAnsi" w:cstheme="minorHAnsi"/>
          <w:i/>
          <w:spacing w:val="3"/>
        </w:rPr>
        <w:t xml:space="preserve"> </w:t>
      </w:r>
      <w:r w:rsidRPr="00007926">
        <w:rPr>
          <w:rFonts w:asciiTheme="minorHAnsi" w:hAnsiTheme="minorHAnsi" w:cstheme="minorHAnsi"/>
          <w:i/>
          <w:spacing w:val="-1"/>
        </w:rPr>
        <w:t>Government</w:t>
      </w:r>
      <w:r w:rsidRPr="00007926">
        <w:rPr>
          <w:rFonts w:asciiTheme="minorHAnsi" w:hAnsiTheme="minorHAnsi" w:cstheme="minorHAnsi"/>
          <w:i/>
          <w:spacing w:val="-3"/>
        </w:rPr>
        <w:t xml:space="preserve"> </w:t>
      </w:r>
      <w:r w:rsidRPr="00007926">
        <w:rPr>
          <w:rFonts w:asciiTheme="minorHAnsi" w:hAnsiTheme="minorHAnsi" w:cstheme="minorHAnsi"/>
          <w:i/>
          <w:spacing w:val="1"/>
        </w:rPr>
        <w:t>of</w:t>
      </w:r>
      <w:r w:rsidRPr="00007926">
        <w:rPr>
          <w:rFonts w:asciiTheme="minorHAnsi" w:hAnsiTheme="minorHAnsi" w:cstheme="minorHAnsi"/>
          <w:i/>
          <w:spacing w:val="-3"/>
        </w:rPr>
        <w:t xml:space="preserve"> </w:t>
      </w:r>
      <w:r w:rsidRPr="00007926">
        <w:rPr>
          <w:rFonts w:asciiTheme="minorHAnsi" w:hAnsiTheme="minorHAnsi" w:cstheme="minorHAnsi"/>
          <w:i/>
        </w:rPr>
        <w:t>Victoria</w:t>
      </w:r>
      <w:r w:rsidRPr="00007926">
        <w:rPr>
          <w:rFonts w:asciiTheme="minorHAnsi" w:hAnsiTheme="minorHAnsi" w:cstheme="minorHAnsi"/>
          <w:i/>
          <w:spacing w:val="-2"/>
        </w:rPr>
        <w:t xml:space="preserve"> </w:t>
      </w:r>
      <w:r w:rsidRPr="00007926">
        <w:rPr>
          <w:rFonts w:asciiTheme="minorHAnsi" w:hAnsiTheme="minorHAnsi" w:cstheme="minorHAnsi"/>
          <w:i/>
          <w:spacing w:val="-1"/>
        </w:rPr>
        <w:t>2007</w:t>
      </w:r>
    </w:p>
    <w:p w:rsidR="00007926" w:rsidRPr="00007926" w:rsidRDefault="00007926" w:rsidP="00007926">
      <w:pPr>
        <w:ind w:left="113" w:right="117"/>
        <w:rPr>
          <w:rFonts w:asciiTheme="minorHAnsi" w:eastAsia="Arial" w:hAnsiTheme="minorHAnsi" w:cstheme="minorHAnsi"/>
        </w:rPr>
      </w:pPr>
      <w:r w:rsidRPr="00007926">
        <w:rPr>
          <w:rFonts w:asciiTheme="minorHAnsi" w:hAnsiTheme="minorHAnsi" w:cstheme="minorHAnsi"/>
          <w:i/>
        </w:rPr>
        <w:t>This</w:t>
      </w:r>
      <w:r w:rsidRPr="00007926">
        <w:rPr>
          <w:rFonts w:asciiTheme="minorHAnsi" w:hAnsiTheme="minorHAnsi" w:cstheme="minorHAnsi"/>
          <w:i/>
          <w:spacing w:val="1"/>
        </w:rPr>
        <w:t xml:space="preserve"> </w:t>
      </w:r>
      <w:r w:rsidRPr="00007926">
        <w:rPr>
          <w:rFonts w:asciiTheme="minorHAnsi" w:hAnsiTheme="minorHAnsi" w:cstheme="minorHAnsi"/>
          <w:i/>
          <w:spacing w:val="-1"/>
        </w:rPr>
        <w:t>publication</w:t>
      </w:r>
      <w:r w:rsidRPr="00007926">
        <w:rPr>
          <w:rFonts w:asciiTheme="minorHAnsi" w:hAnsiTheme="minorHAnsi" w:cstheme="minorHAnsi"/>
          <w:i/>
          <w:spacing w:val="3"/>
        </w:rPr>
        <w:t xml:space="preserve"> </w:t>
      </w:r>
      <w:r w:rsidRPr="00007926">
        <w:rPr>
          <w:rFonts w:asciiTheme="minorHAnsi" w:hAnsiTheme="minorHAnsi" w:cstheme="minorHAnsi"/>
          <w:i/>
          <w:spacing w:val="-1"/>
        </w:rPr>
        <w:t>is</w:t>
      </w:r>
      <w:r w:rsidRPr="00007926">
        <w:rPr>
          <w:rFonts w:asciiTheme="minorHAnsi" w:hAnsiTheme="minorHAnsi" w:cstheme="minorHAnsi"/>
          <w:i/>
          <w:spacing w:val="1"/>
        </w:rPr>
        <w:t xml:space="preserve"> </w:t>
      </w:r>
      <w:r w:rsidRPr="00007926">
        <w:rPr>
          <w:rFonts w:asciiTheme="minorHAnsi" w:hAnsiTheme="minorHAnsi" w:cstheme="minorHAnsi"/>
          <w:i/>
          <w:spacing w:val="-1"/>
        </w:rPr>
        <w:t>copyright.</w:t>
      </w:r>
      <w:r w:rsidRPr="00007926">
        <w:rPr>
          <w:rFonts w:asciiTheme="minorHAnsi" w:hAnsiTheme="minorHAnsi" w:cstheme="minorHAnsi"/>
          <w:i/>
          <w:spacing w:val="-3"/>
        </w:rPr>
        <w:t xml:space="preserve"> </w:t>
      </w:r>
      <w:r w:rsidRPr="00007926">
        <w:rPr>
          <w:rFonts w:asciiTheme="minorHAnsi" w:hAnsiTheme="minorHAnsi" w:cstheme="minorHAnsi"/>
          <w:i/>
          <w:spacing w:val="-1"/>
        </w:rPr>
        <w:t>No</w:t>
      </w:r>
      <w:r w:rsidRPr="00007926">
        <w:rPr>
          <w:rFonts w:asciiTheme="minorHAnsi" w:hAnsiTheme="minorHAnsi" w:cstheme="minorHAnsi"/>
          <w:i/>
          <w:spacing w:val="-2"/>
        </w:rPr>
        <w:t xml:space="preserve"> </w:t>
      </w:r>
      <w:r w:rsidRPr="00007926">
        <w:rPr>
          <w:rFonts w:asciiTheme="minorHAnsi" w:hAnsiTheme="minorHAnsi" w:cstheme="minorHAnsi"/>
          <w:i/>
        </w:rPr>
        <w:t>part</w:t>
      </w:r>
      <w:r w:rsidRPr="00007926">
        <w:rPr>
          <w:rFonts w:asciiTheme="minorHAnsi" w:hAnsiTheme="minorHAnsi" w:cstheme="minorHAnsi"/>
          <w:i/>
          <w:spacing w:val="-3"/>
        </w:rPr>
        <w:t xml:space="preserve"> </w:t>
      </w:r>
      <w:r w:rsidRPr="00007926">
        <w:rPr>
          <w:rFonts w:asciiTheme="minorHAnsi" w:hAnsiTheme="minorHAnsi" w:cstheme="minorHAnsi"/>
          <w:i/>
        </w:rPr>
        <w:t>may</w:t>
      </w:r>
      <w:r w:rsidRPr="00007926">
        <w:rPr>
          <w:rFonts w:asciiTheme="minorHAnsi" w:hAnsiTheme="minorHAnsi" w:cstheme="minorHAnsi"/>
          <w:i/>
          <w:spacing w:val="-4"/>
        </w:rPr>
        <w:t xml:space="preserve"> </w:t>
      </w:r>
      <w:r w:rsidRPr="00007926">
        <w:rPr>
          <w:rFonts w:asciiTheme="minorHAnsi" w:hAnsiTheme="minorHAnsi" w:cstheme="minorHAnsi"/>
          <w:i/>
          <w:spacing w:val="1"/>
        </w:rPr>
        <w:t>be</w:t>
      </w:r>
      <w:r w:rsidRPr="00007926">
        <w:rPr>
          <w:rFonts w:asciiTheme="minorHAnsi" w:hAnsiTheme="minorHAnsi" w:cstheme="minorHAnsi"/>
          <w:i/>
          <w:spacing w:val="-2"/>
        </w:rPr>
        <w:t xml:space="preserve"> </w:t>
      </w:r>
      <w:r w:rsidRPr="00007926">
        <w:rPr>
          <w:rFonts w:asciiTheme="minorHAnsi" w:hAnsiTheme="minorHAnsi" w:cstheme="minorHAnsi"/>
          <w:i/>
          <w:spacing w:val="-1"/>
        </w:rPr>
        <w:t>reproduced</w:t>
      </w:r>
      <w:r w:rsidRPr="00007926">
        <w:rPr>
          <w:rFonts w:asciiTheme="minorHAnsi" w:hAnsiTheme="minorHAnsi" w:cstheme="minorHAnsi"/>
          <w:i/>
          <w:spacing w:val="-2"/>
        </w:rPr>
        <w:t xml:space="preserve"> </w:t>
      </w:r>
      <w:r w:rsidRPr="00007926">
        <w:rPr>
          <w:rFonts w:asciiTheme="minorHAnsi" w:hAnsiTheme="minorHAnsi" w:cstheme="minorHAnsi"/>
          <w:i/>
          <w:spacing w:val="1"/>
        </w:rPr>
        <w:t>by</w:t>
      </w:r>
      <w:r w:rsidRPr="00007926">
        <w:rPr>
          <w:rFonts w:asciiTheme="minorHAnsi" w:hAnsiTheme="minorHAnsi" w:cstheme="minorHAnsi"/>
          <w:i/>
          <w:spacing w:val="-4"/>
        </w:rPr>
        <w:t xml:space="preserve"> </w:t>
      </w:r>
      <w:r w:rsidRPr="00007926">
        <w:rPr>
          <w:rFonts w:asciiTheme="minorHAnsi" w:hAnsiTheme="minorHAnsi" w:cstheme="minorHAnsi"/>
          <w:i/>
          <w:spacing w:val="1"/>
        </w:rPr>
        <w:t>any</w:t>
      </w:r>
      <w:r w:rsidRPr="00007926">
        <w:rPr>
          <w:rFonts w:asciiTheme="minorHAnsi" w:hAnsiTheme="minorHAnsi" w:cstheme="minorHAnsi"/>
          <w:i/>
          <w:spacing w:val="-4"/>
        </w:rPr>
        <w:t xml:space="preserve"> </w:t>
      </w:r>
      <w:r w:rsidRPr="00007926">
        <w:rPr>
          <w:rFonts w:asciiTheme="minorHAnsi" w:hAnsiTheme="minorHAnsi" w:cstheme="minorHAnsi"/>
          <w:i/>
          <w:spacing w:val="-1"/>
        </w:rPr>
        <w:t>process</w:t>
      </w:r>
      <w:r w:rsidRPr="00007926">
        <w:rPr>
          <w:rFonts w:asciiTheme="minorHAnsi" w:hAnsiTheme="minorHAnsi" w:cstheme="minorHAnsi"/>
          <w:i/>
          <w:spacing w:val="-4"/>
        </w:rPr>
        <w:t xml:space="preserve"> </w:t>
      </w:r>
      <w:r w:rsidRPr="00007926">
        <w:rPr>
          <w:rFonts w:asciiTheme="minorHAnsi" w:hAnsiTheme="minorHAnsi" w:cstheme="minorHAnsi"/>
          <w:i/>
        </w:rPr>
        <w:t>except</w:t>
      </w:r>
      <w:r w:rsidRPr="00007926">
        <w:rPr>
          <w:rFonts w:asciiTheme="minorHAnsi" w:hAnsiTheme="minorHAnsi" w:cstheme="minorHAnsi"/>
          <w:i/>
          <w:spacing w:val="-3"/>
        </w:rPr>
        <w:t xml:space="preserve"> </w:t>
      </w:r>
      <w:r w:rsidRPr="00007926">
        <w:rPr>
          <w:rFonts w:asciiTheme="minorHAnsi" w:hAnsiTheme="minorHAnsi" w:cstheme="minorHAnsi"/>
          <w:i/>
          <w:spacing w:val="-1"/>
        </w:rPr>
        <w:t>in</w:t>
      </w:r>
      <w:r w:rsidRPr="00007926">
        <w:rPr>
          <w:rFonts w:asciiTheme="minorHAnsi" w:hAnsiTheme="minorHAnsi" w:cstheme="minorHAnsi"/>
          <w:i/>
          <w:spacing w:val="52"/>
        </w:rPr>
        <w:t xml:space="preserve"> </w:t>
      </w:r>
      <w:r w:rsidRPr="00007926">
        <w:rPr>
          <w:rFonts w:asciiTheme="minorHAnsi" w:hAnsiTheme="minorHAnsi" w:cstheme="minorHAnsi"/>
          <w:i/>
          <w:spacing w:val="-1"/>
        </w:rPr>
        <w:t>accordance</w:t>
      </w:r>
      <w:r w:rsidRPr="00007926">
        <w:rPr>
          <w:rFonts w:asciiTheme="minorHAnsi" w:hAnsiTheme="minorHAnsi" w:cstheme="minorHAnsi"/>
          <w:i/>
          <w:spacing w:val="-2"/>
        </w:rPr>
        <w:t xml:space="preserve"> </w:t>
      </w:r>
      <w:r w:rsidRPr="00007926">
        <w:rPr>
          <w:rFonts w:asciiTheme="minorHAnsi" w:hAnsiTheme="minorHAnsi" w:cstheme="minorHAnsi"/>
          <w:i/>
          <w:spacing w:val="-1"/>
        </w:rPr>
        <w:t>with</w:t>
      </w:r>
      <w:r w:rsidRPr="00007926">
        <w:rPr>
          <w:rFonts w:asciiTheme="minorHAnsi" w:hAnsiTheme="minorHAnsi" w:cstheme="minorHAnsi"/>
          <w:i/>
          <w:spacing w:val="3"/>
        </w:rPr>
        <w:t xml:space="preserve"> </w:t>
      </w:r>
      <w:r w:rsidRPr="00007926">
        <w:rPr>
          <w:rFonts w:asciiTheme="minorHAnsi" w:hAnsiTheme="minorHAnsi" w:cstheme="minorHAnsi"/>
          <w:i/>
          <w:spacing w:val="-1"/>
        </w:rPr>
        <w:t>the</w:t>
      </w:r>
      <w:r w:rsidRPr="00007926">
        <w:rPr>
          <w:rFonts w:asciiTheme="minorHAnsi" w:hAnsiTheme="minorHAnsi" w:cstheme="minorHAnsi"/>
          <w:i/>
          <w:spacing w:val="-2"/>
        </w:rPr>
        <w:t xml:space="preserve"> </w:t>
      </w:r>
      <w:r w:rsidRPr="00007926">
        <w:rPr>
          <w:rFonts w:asciiTheme="minorHAnsi" w:hAnsiTheme="minorHAnsi" w:cstheme="minorHAnsi"/>
          <w:i/>
          <w:spacing w:val="-1"/>
        </w:rPr>
        <w:t>provisions</w:t>
      </w:r>
      <w:r w:rsidRPr="00007926">
        <w:rPr>
          <w:rFonts w:asciiTheme="minorHAnsi" w:hAnsiTheme="minorHAnsi" w:cstheme="minorHAnsi"/>
          <w:i/>
          <w:spacing w:val="-4"/>
        </w:rPr>
        <w:t xml:space="preserve"> </w:t>
      </w:r>
      <w:r w:rsidRPr="00007926">
        <w:rPr>
          <w:rFonts w:asciiTheme="minorHAnsi" w:hAnsiTheme="minorHAnsi" w:cstheme="minorHAnsi"/>
          <w:i/>
          <w:spacing w:val="1"/>
        </w:rPr>
        <w:t>of</w:t>
      </w:r>
      <w:r w:rsidRPr="00007926">
        <w:rPr>
          <w:rFonts w:asciiTheme="minorHAnsi" w:hAnsiTheme="minorHAnsi" w:cstheme="minorHAnsi"/>
          <w:i/>
          <w:spacing w:val="-3"/>
        </w:rPr>
        <w:t xml:space="preserve"> </w:t>
      </w:r>
      <w:r w:rsidRPr="00007926">
        <w:rPr>
          <w:rFonts w:asciiTheme="minorHAnsi" w:hAnsiTheme="minorHAnsi" w:cstheme="minorHAnsi"/>
          <w:i/>
          <w:spacing w:val="-1"/>
        </w:rPr>
        <w:t>the</w:t>
      </w:r>
      <w:r w:rsidRPr="00007926">
        <w:rPr>
          <w:rFonts w:asciiTheme="minorHAnsi" w:hAnsiTheme="minorHAnsi" w:cstheme="minorHAnsi"/>
          <w:i/>
          <w:spacing w:val="3"/>
        </w:rPr>
        <w:t xml:space="preserve"> </w:t>
      </w:r>
      <w:r w:rsidRPr="00007926">
        <w:rPr>
          <w:rFonts w:asciiTheme="minorHAnsi" w:hAnsiTheme="minorHAnsi" w:cstheme="minorHAnsi"/>
          <w:i/>
          <w:spacing w:val="-1"/>
        </w:rPr>
        <w:t>Copyright</w:t>
      </w:r>
      <w:r w:rsidRPr="00007926">
        <w:rPr>
          <w:rFonts w:asciiTheme="minorHAnsi" w:hAnsiTheme="minorHAnsi" w:cstheme="minorHAnsi"/>
          <w:i/>
          <w:spacing w:val="-3"/>
        </w:rPr>
        <w:t xml:space="preserve"> </w:t>
      </w:r>
      <w:r w:rsidRPr="00007926">
        <w:rPr>
          <w:rFonts w:asciiTheme="minorHAnsi" w:hAnsiTheme="minorHAnsi" w:cstheme="minorHAnsi"/>
          <w:i/>
          <w:spacing w:val="-2"/>
        </w:rPr>
        <w:t>Act</w:t>
      </w:r>
      <w:r w:rsidRPr="00007926">
        <w:rPr>
          <w:rFonts w:asciiTheme="minorHAnsi" w:hAnsiTheme="minorHAnsi" w:cstheme="minorHAnsi"/>
          <w:i/>
          <w:spacing w:val="2"/>
        </w:rPr>
        <w:t xml:space="preserve"> </w:t>
      </w:r>
      <w:r w:rsidRPr="00007926">
        <w:rPr>
          <w:rFonts w:asciiTheme="minorHAnsi" w:hAnsiTheme="minorHAnsi" w:cstheme="minorHAnsi"/>
          <w:i/>
          <w:spacing w:val="-1"/>
        </w:rPr>
        <w:t>1968.</w:t>
      </w:r>
    </w:p>
    <w:p w:rsidR="00007926" w:rsidRPr="00007926" w:rsidRDefault="00007926" w:rsidP="00007926">
      <w:pPr>
        <w:spacing w:before="3"/>
        <w:rPr>
          <w:rFonts w:asciiTheme="minorHAnsi" w:eastAsia="Arial" w:hAnsiTheme="minorHAnsi" w:cstheme="minorHAnsi"/>
          <w:i/>
        </w:rPr>
      </w:pPr>
    </w:p>
    <w:p w:rsidR="00007926" w:rsidRPr="00007926" w:rsidRDefault="00007926" w:rsidP="00007926">
      <w:pPr>
        <w:ind w:left="113"/>
        <w:rPr>
          <w:rFonts w:asciiTheme="minorHAnsi" w:eastAsia="Arial" w:hAnsiTheme="minorHAnsi" w:cstheme="minorHAnsi"/>
        </w:rPr>
      </w:pPr>
      <w:r w:rsidRPr="00007926">
        <w:rPr>
          <w:rFonts w:asciiTheme="minorHAnsi" w:hAnsiTheme="minorHAnsi" w:cstheme="minorHAnsi"/>
          <w:spacing w:val="-1"/>
        </w:rPr>
        <w:t>ISBN</w:t>
      </w:r>
      <w:r w:rsidRPr="00007926">
        <w:rPr>
          <w:rFonts w:asciiTheme="minorHAnsi" w:hAnsiTheme="minorHAnsi" w:cstheme="minorHAnsi"/>
        </w:rPr>
        <w:t xml:space="preserve"> </w:t>
      </w:r>
      <w:r w:rsidRPr="00007926">
        <w:rPr>
          <w:rFonts w:asciiTheme="minorHAnsi" w:hAnsiTheme="minorHAnsi" w:cstheme="minorHAnsi"/>
          <w:spacing w:val="-1"/>
        </w:rPr>
        <w:t>978-1-921940-35-4</w:t>
      </w:r>
    </w:p>
    <w:p w:rsidR="00007926" w:rsidRPr="00007926" w:rsidRDefault="00007926" w:rsidP="00007926">
      <w:pPr>
        <w:spacing w:before="3"/>
        <w:rPr>
          <w:rFonts w:asciiTheme="minorHAnsi" w:eastAsia="Arial" w:hAnsiTheme="minorHAnsi" w:cstheme="minorHAnsi"/>
        </w:rPr>
      </w:pPr>
    </w:p>
    <w:p w:rsidR="00007926" w:rsidRPr="00007926" w:rsidRDefault="00007926" w:rsidP="00007926">
      <w:pPr>
        <w:spacing w:line="239" w:lineRule="auto"/>
        <w:ind w:left="113" w:right="117"/>
        <w:rPr>
          <w:rFonts w:asciiTheme="minorHAnsi" w:eastAsia="Arial" w:hAnsiTheme="minorHAnsi" w:cstheme="minorHAnsi"/>
        </w:rPr>
      </w:pPr>
      <w:r w:rsidRPr="00007926">
        <w:rPr>
          <w:rFonts w:asciiTheme="minorHAnsi" w:hAnsiTheme="minorHAnsi" w:cstheme="minorHAnsi"/>
        </w:rPr>
        <w:t>This</w:t>
      </w:r>
      <w:r w:rsidRPr="00007926">
        <w:rPr>
          <w:rFonts w:asciiTheme="minorHAnsi" w:hAnsiTheme="minorHAnsi" w:cstheme="minorHAnsi"/>
          <w:spacing w:val="1"/>
        </w:rPr>
        <w:t xml:space="preserve"> </w:t>
      </w:r>
      <w:r w:rsidRPr="00007926">
        <w:rPr>
          <w:rFonts w:asciiTheme="minorHAnsi" w:hAnsiTheme="minorHAnsi" w:cstheme="minorHAnsi"/>
          <w:spacing w:val="-1"/>
        </w:rPr>
        <w:t>publication</w:t>
      </w:r>
      <w:r w:rsidRPr="00007926">
        <w:rPr>
          <w:rFonts w:asciiTheme="minorHAnsi" w:hAnsiTheme="minorHAnsi" w:cstheme="minorHAnsi"/>
          <w:spacing w:val="3"/>
        </w:rPr>
        <w:t xml:space="preserve"> </w:t>
      </w:r>
      <w:r w:rsidRPr="00007926">
        <w:rPr>
          <w:rFonts w:asciiTheme="minorHAnsi" w:hAnsiTheme="minorHAnsi" w:cstheme="minorHAnsi"/>
        </w:rPr>
        <w:t>may</w:t>
      </w:r>
      <w:r w:rsidRPr="00007926">
        <w:rPr>
          <w:rFonts w:asciiTheme="minorHAnsi" w:hAnsiTheme="minorHAnsi" w:cstheme="minorHAnsi"/>
          <w:spacing w:val="-4"/>
        </w:rPr>
        <w:t xml:space="preserve"> </w:t>
      </w:r>
      <w:r w:rsidRPr="00007926">
        <w:rPr>
          <w:rFonts w:asciiTheme="minorHAnsi" w:hAnsiTheme="minorHAnsi" w:cstheme="minorHAnsi"/>
          <w:spacing w:val="-2"/>
        </w:rPr>
        <w:t>be</w:t>
      </w:r>
      <w:r w:rsidRPr="00007926">
        <w:rPr>
          <w:rFonts w:asciiTheme="minorHAnsi" w:hAnsiTheme="minorHAnsi" w:cstheme="minorHAnsi"/>
          <w:spacing w:val="3"/>
        </w:rPr>
        <w:t xml:space="preserve"> </w:t>
      </w:r>
      <w:r w:rsidRPr="00007926">
        <w:rPr>
          <w:rFonts w:asciiTheme="minorHAnsi" w:hAnsiTheme="minorHAnsi" w:cstheme="minorHAnsi"/>
          <w:spacing w:val="-2"/>
        </w:rPr>
        <w:t>of</w:t>
      </w:r>
      <w:r w:rsidRPr="00007926">
        <w:rPr>
          <w:rFonts w:asciiTheme="minorHAnsi" w:hAnsiTheme="minorHAnsi" w:cstheme="minorHAnsi"/>
          <w:spacing w:val="2"/>
        </w:rPr>
        <w:t xml:space="preserve"> </w:t>
      </w:r>
      <w:r w:rsidRPr="00007926">
        <w:rPr>
          <w:rFonts w:asciiTheme="minorHAnsi" w:hAnsiTheme="minorHAnsi" w:cstheme="minorHAnsi"/>
          <w:spacing w:val="-1"/>
        </w:rPr>
        <w:t>assistance</w:t>
      </w:r>
      <w:r w:rsidRPr="00007926">
        <w:rPr>
          <w:rFonts w:asciiTheme="minorHAnsi" w:hAnsiTheme="minorHAnsi" w:cstheme="minorHAnsi"/>
          <w:spacing w:val="-2"/>
        </w:rPr>
        <w:t xml:space="preserve"> </w:t>
      </w:r>
      <w:r w:rsidRPr="00007926">
        <w:rPr>
          <w:rFonts w:asciiTheme="minorHAnsi" w:hAnsiTheme="minorHAnsi" w:cstheme="minorHAnsi"/>
        </w:rPr>
        <w:t>to</w:t>
      </w:r>
      <w:r w:rsidRPr="00007926">
        <w:rPr>
          <w:rFonts w:asciiTheme="minorHAnsi" w:hAnsiTheme="minorHAnsi" w:cstheme="minorHAnsi"/>
          <w:spacing w:val="-2"/>
        </w:rPr>
        <w:t xml:space="preserve"> </w:t>
      </w:r>
      <w:proofErr w:type="gramStart"/>
      <w:r w:rsidRPr="00007926">
        <w:rPr>
          <w:rFonts w:asciiTheme="minorHAnsi" w:hAnsiTheme="minorHAnsi" w:cstheme="minorHAnsi"/>
          <w:spacing w:val="-1"/>
        </w:rPr>
        <w:t>you</w:t>
      </w:r>
      <w:proofErr w:type="gramEnd"/>
      <w:r w:rsidRPr="00007926">
        <w:rPr>
          <w:rFonts w:asciiTheme="minorHAnsi" w:hAnsiTheme="minorHAnsi" w:cstheme="minorHAnsi"/>
          <w:spacing w:val="-2"/>
        </w:rPr>
        <w:t xml:space="preserve"> </w:t>
      </w:r>
      <w:r w:rsidRPr="00007926">
        <w:rPr>
          <w:rFonts w:asciiTheme="minorHAnsi" w:hAnsiTheme="minorHAnsi" w:cstheme="minorHAnsi"/>
          <w:spacing w:val="1"/>
        </w:rPr>
        <w:t>but</w:t>
      </w:r>
      <w:r w:rsidRPr="00007926">
        <w:rPr>
          <w:rFonts w:asciiTheme="minorHAnsi" w:hAnsiTheme="minorHAnsi" w:cstheme="minorHAnsi"/>
          <w:spacing w:val="-3"/>
        </w:rPr>
        <w:t xml:space="preserve"> </w:t>
      </w:r>
      <w:r w:rsidRPr="00007926">
        <w:rPr>
          <w:rFonts w:asciiTheme="minorHAnsi" w:hAnsiTheme="minorHAnsi" w:cstheme="minorHAnsi"/>
          <w:spacing w:val="-1"/>
        </w:rPr>
        <w:t>the</w:t>
      </w:r>
      <w:r w:rsidRPr="00007926">
        <w:rPr>
          <w:rFonts w:asciiTheme="minorHAnsi" w:hAnsiTheme="minorHAnsi" w:cstheme="minorHAnsi"/>
          <w:spacing w:val="-2"/>
        </w:rPr>
        <w:t xml:space="preserve"> </w:t>
      </w:r>
      <w:r w:rsidRPr="00007926">
        <w:rPr>
          <w:rFonts w:asciiTheme="minorHAnsi" w:hAnsiTheme="minorHAnsi" w:cstheme="minorHAnsi"/>
        </w:rPr>
        <w:t>State</w:t>
      </w:r>
      <w:r w:rsidRPr="00007926">
        <w:rPr>
          <w:rFonts w:asciiTheme="minorHAnsi" w:hAnsiTheme="minorHAnsi" w:cstheme="minorHAnsi"/>
          <w:spacing w:val="-2"/>
        </w:rPr>
        <w:t xml:space="preserve"> of</w:t>
      </w:r>
      <w:r w:rsidRPr="00007926">
        <w:rPr>
          <w:rFonts w:asciiTheme="minorHAnsi" w:hAnsiTheme="minorHAnsi" w:cstheme="minorHAnsi"/>
          <w:spacing w:val="2"/>
        </w:rPr>
        <w:t xml:space="preserve"> </w:t>
      </w:r>
      <w:r w:rsidRPr="00007926">
        <w:rPr>
          <w:rFonts w:asciiTheme="minorHAnsi" w:hAnsiTheme="minorHAnsi" w:cstheme="minorHAnsi"/>
          <w:spacing w:val="-1"/>
        </w:rPr>
        <w:t>Victoria</w:t>
      </w:r>
      <w:r w:rsidRPr="00007926">
        <w:rPr>
          <w:rFonts w:asciiTheme="minorHAnsi" w:hAnsiTheme="minorHAnsi" w:cstheme="minorHAnsi"/>
          <w:spacing w:val="-2"/>
        </w:rPr>
        <w:t xml:space="preserve"> </w:t>
      </w:r>
      <w:r w:rsidRPr="00007926">
        <w:rPr>
          <w:rFonts w:asciiTheme="minorHAnsi" w:hAnsiTheme="minorHAnsi" w:cstheme="minorHAnsi"/>
          <w:spacing w:val="-1"/>
        </w:rPr>
        <w:t>and</w:t>
      </w:r>
      <w:r w:rsidRPr="00007926">
        <w:rPr>
          <w:rFonts w:asciiTheme="minorHAnsi" w:hAnsiTheme="minorHAnsi" w:cstheme="minorHAnsi"/>
          <w:spacing w:val="3"/>
        </w:rPr>
        <w:t xml:space="preserve"> </w:t>
      </w:r>
      <w:r w:rsidRPr="00007926">
        <w:rPr>
          <w:rFonts w:asciiTheme="minorHAnsi" w:hAnsiTheme="minorHAnsi" w:cstheme="minorHAnsi"/>
        </w:rPr>
        <w:t>its</w:t>
      </w:r>
      <w:r w:rsidRPr="00007926">
        <w:rPr>
          <w:rFonts w:asciiTheme="minorHAnsi" w:hAnsiTheme="minorHAnsi" w:cstheme="minorHAnsi"/>
          <w:spacing w:val="-4"/>
        </w:rPr>
        <w:t xml:space="preserve"> </w:t>
      </w:r>
      <w:r w:rsidRPr="00007926">
        <w:rPr>
          <w:rFonts w:asciiTheme="minorHAnsi" w:hAnsiTheme="minorHAnsi" w:cstheme="minorHAnsi"/>
          <w:spacing w:val="-1"/>
        </w:rPr>
        <w:t>employees</w:t>
      </w:r>
      <w:r w:rsidRPr="00007926">
        <w:rPr>
          <w:rFonts w:asciiTheme="minorHAnsi" w:hAnsiTheme="minorHAnsi" w:cstheme="minorHAnsi"/>
        </w:rPr>
        <w:t xml:space="preserve"> </w:t>
      </w:r>
      <w:r w:rsidRPr="00007926">
        <w:rPr>
          <w:rFonts w:asciiTheme="minorHAnsi" w:hAnsiTheme="minorHAnsi" w:cstheme="minorHAnsi"/>
          <w:spacing w:val="1"/>
        </w:rPr>
        <w:t>do</w:t>
      </w:r>
      <w:r w:rsidRPr="00007926">
        <w:rPr>
          <w:rFonts w:asciiTheme="minorHAnsi" w:hAnsiTheme="minorHAnsi" w:cstheme="minorHAnsi"/>
          <w:spacing w:val="-2"/>
        </w:rPr>
        <w:t xml:space="preserve"> </w:t>
      </w:r>
      <w:r w:rsidRPr="00007926">
        <w:rPr>
          <w:rFonts w:asciiTheme="minorHAnsi" w:hAnsiTheme="minorHAnsi" w:cstheme="minorHAnsi"/>
          <w:spacing w:val="-1"/>
        </w:rPr>
        <w:t>not</w:t>
      </w:r>
      <w:r w:rsidRPr="00007926">
        <w:rPr>
          <w:rFonts w:asciiTheme="minorHAnsi" w:hAnsiTheme="minorHAnsi" w:cstheme="minorHAnsi"/>
          <w:spacing w:val="2"/>
        </w:rPr>
        <w:t xml:space="preserve"> </w:t>
      </w:r>
      <w:r w:rsidRPr="00007926">
        <w:rPr>
          <w:rFonts w:asciiTheme="minorHAnsi" w:hAnsiTheme="minorHAnsi" w:cstheme="minorHAnsi"/>
          <w:spacing w:val="-1"/>
        </w:rPr>
        <w:t>guarantee</w:t>
      </w:r>
      <w:r w:rsidRPr="00007926">
        <w:rPr>
          <w:rFonts w:asciiTheme="minorHAnsi" w:hAnsiTheme="minorHAnsi" w:cstheme="minorHAnsi"/>
          <w:spacing w:val="-2"/>
        </w:rPr>
        <w:t xml:space="preserve"> </w:t>
      </w:r>
      <w:r w:rsidRPr="00007926">
        <w:rPr>
          <w:rFonts w:asciiTheme="minorHAnsi" w:hAnsiTheme="minorHAnsi" w:cstheme="minorHAnsi"/>
        </w:rPr>
        <w:t>that</w:t>
      </w:r>
      <w:r w:rsidRPr="00007926">
        <w:rPr>
          <w:rFonts w:asciiTheme="minorHAnsi" w:hAnsiTheme="minorHAnsi" w:cstheme="minorHAnsi"/>
          <w:spacing w:val="-3"/>
        </w:rPr>
        <w:t xml:space="preserve"> </w:t>
      </w:r>
      <w:r w:rsidRPr="00007926">
        <w:rPr>
          <w:rFonts w:asciiTheme="minorHAnsi" w:hAnsiTheme="minorHAnsi" w:cstheme="minorHAnsi"/>
          <w:spacing w:val="-1"/>
        </w:rPr>
        <w:t>the</w:t>
      </w:r>
      <w:r w:rsidRPr="00007926">
        <w:rPr>
          <w:rFonts w:asciiTheme="minorHAnsi" w:hAnsiTheme="minorHAnsi" w:cstheme="minorHAnsi"/>
          <w:spacing w:val="-2"/>
        </w:rPr>
        <w:t xml:space="preserve"> </w:t>
      </w:r>
      <w:r w:rsidRPr="00007926">
        <w:rPr>
          <w:rFonts w:asciiTheme="minorHAnsi" w:hAnsiTheme="minorHAnsi" w:cstheme="minorHAnsi"/>
          <w:spacing w:val="-1"/>
        </w:rPr>
        <w:t>publication</w:t>
      </w:r>
      <w:r w:rsidRPr="00007926">
        <w:rPr>
          <w:rFonts w:asciiTheme="minorHAnsi" w:hAnsiTheme="minorHAnsi" w:cstheme="minorHAnsi"/>
          <w:spacing w:val="3"/>
        </w:rPr>
        <w:t xml:space="preserve"> </w:t>
      </w:r>
      <w:r w:rsidRPr="00007926">
        <w:rPr>
          <w:rFonts w:asciiTheme="minorHAnsi" w:hAnsiTheme="minorHAnsi" w:cstheme="minorHAnsi"/>
          <w:spacing w:val="-1"/>
        </w:rPr>
        <w:t>is</w:t>
      </w:r>
      <w:r w:rsidRPr="00007926">
        <w:rPr>
          <w:rFonts w:asciiTheme="minorHAnsi" w:hAnsiTheme="minorHAnsi" w:cstheme="minorHAnsi"/>
          <w:spacing w:val="1"/>
        </w:rPr>
        <w:t xml:space="preserve"> </w:t>
      </w:r>
      <w:r w:rsidRPr="00007926">
        <w:rPr>
          <w:rFonts w:asciiTheme="minorHAnsi" w:hAnsiTheme="minorHAnsi" w:cstheme="minorHAnsi"/>
          <w:spacing w:val="-1"/>
        </w:rPr>
        <w:t>without</w:t>
      </w:r>
      <w:r w:rsidRPr="00007926">
        <w:rPr>
          <w:rFonts w:asciiTheme="minorHAnsi" w:hAnsiTheme="minorHAnsi" w:cstheme="minorHAnsi"/>
          <w:spacing w:val="-8"/>
        </w:rPr>
        <w:t xml:space="preserve"> </w:t>
      </w:r>
      <w:r w:rsidRPr="00007926">
        <w:rPr>
          <w:rFonts w:asciiTheme="minorHAnsi" w:hAnsiTheme="minorHAnsi" w:cstheme="minorHAnsi"/>
        </w:rPr>
        <w:t xml:space="preserve">flaw </w:t>
      </w:r>
      <w:r w:rsidRPr="00007926">
        <w:rPr>
          <w:rFonts w:asciiTheme="minorHAnsi" w:hAnsiTheme="minorHAnsi" w:cstheme="minorHAnsi"/>
          <w:spacing w:val="-2"/>
        </w:rPr>
        <w:t>of</w:t>
      </w:r>
      <w:r w:rsidRPr="00007926">
        <w:rPr>
          <w:rFonts w:asciiTheme="minorHAnsi" w:hAnsiTheme="minorHAnsi" w:cstheme="minorHAnsi"/>
          <w:spacing w:val="2"/>
        </w:rPr>
        <w:t xml:space="preserve"> </w:t>
      </w:r>
      <w:r w:rsidRPr="00007926">
        <w:rPr>
          <w:rFonts w:asciiTheme="minorHAnsi" w:hAnsiTheme="minorHAnsi" w:cstheme="minorHAnsi"/>
          <w:spacing w:val="1"/>
        </w:rPr>
        <w:t>any</w:t>
      </w:r>
      <w:r w:rsidRPr="00007926">
        <w:rPr>
          <w:rFonts w:asciiTheme="minorHAnsi" w:hAnsiTheme="minorHAnsi" w:cstheme="minorHAnsi"/>
          <w:spacing w:val="-4"/>
        </w:rPr>
        <w:t xml:space="preserve"> </w:t>
      </w:r>
      <w:r w:rsidRPr="00007926">
        <w:rPr>
          <w:rFonts w:asciiTheme="minorHAnsi" w:hAnsiTheme="minorHAnsi" w:cstheme="minorHAnsi"/>
          <w:spacing w:val="-1"/>
        </w:rPr>
        <w:t>kind</w:t>
      </w:r>
      <w:r w:rsidRPr="00007926">
        <w:rPr>
          <w:rFonts w:asciiTheme="minorHAnsi" w:hAnsiTheme="minorHAnsi" w:cstheme="minorHAnsi"/>
          <w:spacing w:val="3"/>
        </w:rPr>
        <w:t xml:space="preserve"> </w:t>
      </w:r>
      <w:r w:rsidRPr="00007926">
        <w:rPr>
          <w:rFonts w:asciiTheme="minorHAnsi" w:hAnsiTheme="minorHAnsi" w:cstheme="minorHAnsi"/>
          <w:spacing w:val="1"/>
        </w:rPr>
        <w:t>or</w:t>
      </w:r>
      <w:r w:rsidRPr="00007926">
        <w:rPr>
          <w:rFonts w:asciiTheme="minorHAnsi" w:hAnsiTheme="minorHAnsi" w:cstheme="minorHAnsi"/>
          <w:spacing w:val="-1"/>
        </w:rPr>
        <w:t xml:space="preserve"> is</w:t>
      </w:r>
      <w:r w:rsidRPr="00007926">
        <w:rPr>
          <w:rFonts w:asciiTheme="minorHAnsi" w:hAnsiTheme="minorHAnsi" w:cstheme="minorHAnsi"/>
          <w:spacing w:val="-4"/>
        </w:rPr>
        <w:t xml:space="preserve"> </w:t>
      </w:r>
      <w:r w:rsidRPr="00007926">
        <w:rPr>
          <w:rFonts w:asciiTheme="minorHAnsi" w:hAnsiTheme="minorHAnsi" w:cstheme="minorHAnsi"/>
        </w:rPr>
        <w:t>wholly</w:t>
      </w:r>
      <w:r w:rsidRPr="00007926">
        <w:rPr>
          <w:rFonts w:asciiTheme="minorHAnsi" w:hAnsiTheme="minorHAnsi" w:cstheme="minorHAnsi"/>
          <w:spacing w:val="-4"/>
        </w:rPr>
        <w:t xml:space="preserve"> </w:t>
      </w:r>
      <w:r w:rsidRPr="00007926">
        <w:rPr>
          <w:rFonts w:asciiTheme="minorHAnsi" w:hAnsiTheme="minorHAnsi" w:cstheme="minorHAnsi"/>
          <w:spacing w:val="-1"/>
        </w:rPr>
        <w:t>appropriate</w:t>
      </w:r>
      <w:r w:rsidRPr="00007926">
        <w:rPr>
          <w:rFonts w:asciiTheme="minorHAnsi" w:hAnsiTheme="minorHAnsi" w:cstheme="minorHAnsi"/>
          <w:spacing w:val="-2"/>
        </w:rPr>
        <w:t xml:space="preserve"> </w:t>
      </w:r>
      <w:r w:rsidRPr="00007926">
        <w:rPr>
          <w:rFonts w:asciiTheme="minorHAnsi" w:hAnsiTheme="minorHAnsi" w:cstheme="minorHAnsi"/>
          <w:spacing w:val="1"/>
        </w:rPr>
        <w:t>for</w:t>
      </w:r>
      <w:r w:rsidRPr="00007926">
        <w:rPr>
          <w:rFonts w:asciiTheme="minorHAnsi" w:hAnsiTheme="minorHAnsi" w:cstheme="minorHAnsi"/>
          <w:spacing w:val="59"/>
        </w:rPr>
        <w:t xml:space="preserve"> </w:t>
      </w:r>
      <w:r w:rsidRPr="00007926">
        <w:rPr>
          <w:rFonts w:asciiTheme="minorHAnsi" w:hAnsiTheme="minorHAnsi" w:cstheme="minorHAnsi"/>
          <w:spacing w:val="1"/>
        </w:rPr>
        <w:t>your</w:t>
      </w:r>
      <w:r w:rsidRPr="00007926">
        <w:rPr>
          <w:rFonts w:asciiTheme="minorHAnsi" w:hAnsiTheme="minorHAnsi" w:cstheme="minorHAnsi"/>
          <w:spacing w:val="-6"/>
        </w:rPr>
        <w:t xml:space="preserve"> </w:t>
      </w:r>
      <w:r w:rsidRPr="00007926">
        <w:rPr>
          <w:rFonts w:asciiTheme="minorHAnsi" w:hAnsiTheme="minorHAnsi" w:cstheme="minorHAnsi"/>
        </w:rPr>
        <w:t>particular</w:t>
      </w:r>
      <w:r w:rsidRPr="00007926">
        <w:rPr>
          <w:rFonts w:asciiTheme="minorHAnsi" w:hAnsiTheme="minorHAnsi" w:cstheme="minorHAnsi"/>
          <w:spacing w:val="-1"/>
        </w:rPr>
        <w:t xml:space="preserve"> purposes</w:t>
      </w:r>
      <w:r w:rsidRPr="00007926">
        <w:rPr>
          <w:rFonts w:asciiTheme="minorHAnsi" w:hAnsiTheme="minorHAnsi" w:cstheme="minorHAnsi"/>
          <w:spacing w:val="-4"/>
        </w:rPr>
        <w:t xml:space="preserve"> </w:t>
      </w:r>
      <w:r w:rsidRPr="00007926">
        <w:rPr>
          <w:rFonts w:asciiTheme="minorHAnsi" w:hAnsiTheme="minorHAnsi" w:cstheme="minorHAnsi"/>
          <w:spacing w:val="-1"/>
        </w:rPr>
        <w:t>and</w:t>
      </w:r>
      <w:r w:rsidRPr="00007926">
        <w:rPr>
          <w:rFonts w:asciiTheme="minorHAnsi" w:hAnsiTheme="minorHAnsi" w:cstheme="minorHAnsi"/>
          <w:spacing w:val="-2"/>
        </w:rPr>
        <w:t xml:space="preserve"> </w:t>
      </w:r>
      <w:r w:rsidRPr="00007926">
        <w:rPr>
          <w:rFonts w:asciiTheme="minorHAnsi" w:hAnsiTheme="minorHAnsi" w:cstheme="minorHAnsi"/>
          <w:spacing w:val="-1"/>
        </w:rPr>
        <w:t>therefore</w:t>
      </w:r>
      <w:r w:rsidRPr="00007926">
        <w:rPr>
          <w:rFonts w:asciiTheme="minorHAnsi" w:hAnsiTheme="minorHAnsi" w:cstheme="minorHAnsi"/>
          <w:spacing w:val="-2"/>
        </w:rPr>
        <w:t xml:space="preserve"> </w:t>
      </w:r>
      <w:r w:rsidRPr="00007926">
        <w:rPr>
          <w:rFonts w:asciiTheme="minorHAnsi" w:hAnsiTheme="minorHAnsi" w:cstheme="minorHAnsi"/>
          <w:spacing w:val="-1"/>
        </w:rPr>
        <w:t>disclaims</w:t>
      </w:r>
      <w:r w:rsidRPr="00007926">
        <w:rPr>
          <w:rFonts w:asciiTheme="minorHAnsi" w:hAnsiTheme="minorHAnsi" w:cstheme="minorHAnsi"/>
          <w:spacing w:val="-4"/>
        </w:rPr>
        <w:t xml:space="preserve"> </w:t>
      </w:r>
      <w:r w:rsidRPr="00007926">
        <w:rPr>
          <w:rFonts w:asciiTheme="minorHAnsi" w:hAnsiTheme="minorHAnsi" w:cstheme="minorHAnsi"/>
          <w:spacing w:val="-2"/>
        </w:rPr>
        <w:t>all</w:t>
      </w:r>
      <w:r w:rsidRPr="00007926">
        <w:rPr>
          <w:rFonts w:asciiTheme="minorHAnsi" w:hAnsiTheme="minorHAnsi" w:cstheme="minorHAnsi"/>
        </w:rPr>
        <w:t xml:space="preserve"> liability</w:t>
      </w:r>
      <w:r w:rsidRPr="00007926">
        <w:rPr>
          <w:rFonts w:asciiTheme="minorHAnsi" w:hAnsiTheme="minorHAnsi" w:cstheme="minorHAnsi"/>
          <w:spacing w:val="-4"/>
        </w:rPr>
        <w:t xml:space="preserve"> </w:t>
      </w:r>
      <w:r w:rsidRPr="00007926">
        <w:rPr>
          <w:rFonts w:asciiTheme="minorHAnsi" w:hAnsiTheme="minorHAnsi" w:cstheme="minorHAnsi"/>
          <w:spacing w:val="2"/>
        </w:rPr>
        <w:t>for</w:t>
      </w:r>
      <w:r w:rsidRPr="00007926">
        <w:rPr>
          <w:rFonts w:asciiTheme="minorHAnsi" w:hAnsiTheme="minorHAnsi" w:cstheme="minorHAnsi"/>
          <w:spacing w:val="-6"/>
        </w:rPr>
        <w:t xml:space="preserve"> </w:t>
      </w:r>
      <w:r w:rsidRPr="00007926">
        <w:rPr>
          <w:rFonts w:asciiTheme="minorHAnsi" w:hAnsiTheme="minorHAnsi" w:cstheme="minorHAnsi"/>
          <w:spacing w:val="-1"/>
        </w:rPr>
        <w:t>any</w:t>
      </w:r>
      <w:r w:rsidRPr="00007926">
        <w:rPr>
          <w:rFonts w:asciiTheme="minorHAnsi" w:hAnsiTheme="minorHAnsi" w:cstheme="minorHAnsi"/>
          <w:spacing w:val="1"/>
        </w:rPr>
        <w:t xml:space="preserve"> </w:t>
      </w:r>
      <w:r w:rsidRPr="00007926">
        <w:rPr>
          <w:rFonts w:asciiTheme="minorHAnsi" w:hAnsiTheme="minorHAnsi" w:cstheme="minorHAnsi"/>
          <w:spacing w:val="-1"/>
        </w:rPr>
        <w:t>error,</w:t>
      </w:r>
      <w:r w:rsidRPr="00007926">
        <w:rPr>
          <w:rFonts w:asciiTheme="minorHAnsi" w:hAnsiTheme="minorHAnsi" w:cstheme="minorHAnsi"/>
          <w:spacing w:val="-3"/>
        </w:rPr>
        <w:t xml:space="preserve"> </w:t>
      </w:r>
      <w:r w:rsidRPr="00007926">
        <w:rPr>
          <w:rFonts w:asciiTheme="minorHAnsi" w:hAnsiTheme="minorHAnsi" w:cstheme="minorHAnsi"/>
        </w:rPr>
        <w:t>loss</w:t>
      </w:r>
      <w:r w:rsidRPr="00007926">
        <w:rPr>
          <w:rFonts w:asciiTheme="minorHAnsi" w:hAnsiTheme="minorHAnsi" w:cstheme="minorHAnsi"/>
          <w:spacing w:val="-4"/>
        </w:rPr>
        <w:t xml:space="preserve"> </w:t>
      </w:r>
      <w:r w:rsidRPr="00007926">
        <w:rPr>
          <w:rFonts w:asciiTheme="minorHAnsi" w:hAnsiTheme="minorHAnsi" w:cstheme="minorHAnsi"/>
          <w:spacing w:val="1"/>
        </w:rPr>
        <w:t>or</w:t>
      </w:r>
      <w:r w:rsidRPr="00007926">
        <w:rPr>
          <w:rFonts w:asciiTheme="minorHAnsi" w:hAnsiTheme="minorHAnsi" w:cstheme="minorHAnsi"/>
          <w:spacing w:val="-1"/>
        </w:rPr>
        <w:t xml:space="preserve"> other</w:t>
      </w:r>
      <w:r w:rsidRPr="00007926">
        <w:rPr>
          <w:rFonts w:asciiTheme="minorHAnsi" w:hAnsiTheme="minorHAnsi" w:cstheme="minorHAnsi"/>
          <w:spacing w:val="67"/>
        </w:rPr>
        <w:t xml:space="preserve"> </w:t>
      </w:r>
      <w:r w:rsidRPr="00007926">
        <w:rPr>
          <w:rFonts w:asciiTheme="minorHAnsi" w:hAnsiTheme="minorHAnsi" w:cstheme="minorHAnsi"/>
          <w:spacing w:val="-1"/>
        </w:rPr>
        <w:t>consequence</w:t>
      </w:r>
      <w:r w:rsidRPr="00007926">
        <w:rPr>
          <w:rFonts w:asciiTheme="minorHAnsi" w:hAnsiTheme="minorHAnsi" w:cstheme="minorHAnsi"/>
          <w:spacing w:val="-2"/>
        </w:rPr>
        <w:t xml:space="preserve"> </w:t>
      </w:r>
      <w:r w:rsidRPr="00007926">
        <w:rPr>
          <w:rFonts w:asciiTheme="minorHAnsi" w:hAnsiTheme="minorHAnsi" w:cstheme="minorHAnsi"/>
        </w:rPr>
        <w:t>which</w:t>
      </w:r>
      <w:r w:rsidRPr="00007926">
        <w:rPr>
          <w:rFonts w:asciiTheme="minorHAnsi" w:hAnsiTheme="minorHAnsi" w:cstheme="minorHAnsi"/>
          <w:spacing w:val="-2"/>
        </w:rPr>
        <w:t xml:space="preserve"> </w:t>
      </w:r>
      <w:r w:rsidRPr="00007926">
        <w:rPr>
          <w:rFonts w:asciiTheme="minorHAnsi" w:hAnsiTheme="minorHAnsi" w:cstheme="minorHAnsi"/>
        </w:rPr>
        <w:t>may</w:t>
      </w:r>
      <w:r w:rsidRPr="00007926">
        <w:rPr>
          <w:rFonts w:asciiTheme="minorHAnsi" w:hAnsiTheme="minorHAnsi" w:cstheme="minorHAnsi"/>
          <w:spacing w:val="-4"/>
        </w:rPr>
        <w:t xml:space="preserve"> </w:t>
      </w:r>
      <w:r w:rsidRPr="00007926">
        <w:rPr>
          <w:rFonts w:asciiTheme="minorHAnsi" w:hAnsiTheme="minorHAnsi" w:cstheme="minorHAnsi"/>
          <w:spacing w:val="-1"/>
        </w:rPr>
        <w:t>arise</w:t>
      </w:r>
      <w:r w:rsidRPr="00007926">
        <w:rPr>
          <w:rFonts w:asciiTheme="minorHAnsi" w:hAnsiTheme="minorHAnsi" w:cstheme="minorHAnsi"/>
          <w:spacing w:val="-2"/>
        </w:rPr>
        <w:t xml:space="preserve"> </w:t>
      </w:r>
      <w:r w:rsidRPr="00007926">
        <w:rPr>
          <w:rFonts w:asciiTheme="minorHAnsi" w:hAnsiTheme="minorHAnsi" w:cstheme="minorHAnsi"/>
        </w:rPr>
        <w:t>from</w:t>
      </w:r>
      <w:r w:rsidRPr="00007926">
        <w:rPr>
          <w:rFonts w:asciiTheme="minorHAnsi" w:hAnsiTheme="minorHAnsi" w:cstheme="minorHAnsi"/>
          <w:spacing w:val="-1"/>
        </w:rPr>
        <w:t xml:space="preserve"> you</w:t>
      </w:r>
      <w:r w:rsidRPr="00007926">
        <w:rPr>
          <w:rFonts w:asciiTheme="minorHAnsi" w:hAnsiTheme="minorHAnsi" w:cstheme="minorHAnsi"/>
          <w:spacing w:val="3"/>
        </w:rPr>
        <w:t xml:space="preserve"> </w:t>
      </w:r>
      <w:r w:rsidRPr="00007926">
        <w:rPr>
          <w:rFonts w:asciiTheme="minorHAnsi" w:hAnsiTheme="minorHAnsi" w:cstheme="minorHAnsi"/>
          <w:spacing w:val="-1"/>
        </w:rPr>
        <w:t>relying</w:t>
      </w:r>
      <w:r w:rsidRPr="00007926">
        <w:rPr>
          <w:rFonts w:asciiTheme="minorHAnsi" w:hAnsiTheme="minorHAnsi" w:cstheme="minorHAnsi"/>
          <w:spacing w:val="-2"/>
        </w:rPr>
        <w:t xml:space="preserve"> on </w:t>
      </w:r>
      <w:r w:rsidRPr="00007926">
        <w:rPr>
          <w:rFonts w:asciiTheme="minorHAnsi" w:hAnsiTheme="minorHAnsi" w:cstheme="minorHAnsi"/>
          <w:spacing w:val="1"/>
        </w:rPr>
        <w:t>any</w:t>
      </w:r>
      <w:r w:rsidRPr="00007926">
        <w:rPr>
          <w:rFonts w:asciiTheme="minorHAnsi" w:hAnsiTheme="minorHAnsi" w:cstheme="minorHAnsi"/>
          <w:spacing w:val="-4"/>
        </w:rPr>
        <w:t xml:space="preserve"> </w:t>
      </w:r>
      <w:r w:rsidRPr="00007926">
        <w:rPr>
          <w:rFonts w:asciiTheme="minorHAnsi" w:hAnsiTheme="minorHAnsi" w:cstheme="minorHAnsi"/>
          <w:spacing w:val="-1"/>
        </w:rPr>
        <w:t>information</w:t>
      </w:r>
      <w:r w:rsidRPr="00007926">
        <w:rPr>
          <w:rFonts w:asciiTheme="minorHAnsi" w:hAnsiTheme="minorHAnsi" w:cstheme="minorHAnsi"/>
          <w:spacing w:val="3"/>
        </w:rPr>
        <w:t xml:space="preserve"> </w:t>
      </w:r>
      <w:r w:rsidRPr="00007926">
        <w:rPr>
          <w:rFonts w:asciiTheme="minorHAnsi" w:hAnsiTheme="minorHAnsi" w:cstheme="minorHAnsi"/>
          <w:spacing w:val="-3"/>
        </w:rPr>
        <w:t>in</w:t>
      </w:r>
      <w:r w:rsidRPr="00007926">
        <w:rPr>
          <w:rFonts w:asciiTheme="minorHAnsi" w:hAnsiTheme="minorHAnsi" w:cstheme="minorHAnsi"/>
          <w:spacing w:val="3"/>
        </w:rPr>
        <w:t xml:space="preserve"> </w:t>
      </w:r>
      <w:r w:rsidRPr="00007926">
        <w:rPr>
          <w:rFonts w:asciiTheme="minorHAnsi" w:hAnsiTheme="minorHAnsi" w:cstheme="minorHAnsi"/>
          <w:spacing w:val="-1"/>
        </w:rPr>
        <w:t>this</w:t>
      </w:r>
      <w:r w:rsidRPr="00007926">
        <w:rPr>
          <w:rFonts w:asciiTheme="minorHAnsi" w:hAnsiTheme="minorHAnsi" w:cstheme="minorHAnsi"/>
          <w:spacing w:val="1"/>
        </w:rPr>
        <w:t xml:space="preserve"> </w:t>
      </w:r>
      <w:r w:rsidRPr="00007926">
        <w:rPr>
          <w:rFonts w:asciiTheme="minorHAnsi" w:hAnsiTheme="minorHAnsi" w:cstheme="minorHAnsi"/>
          <w:spacing w:val="-1"/>
        </w:rPr>
        <w:t>publication.</w:t>
      </w:r>
    </w:p>
    <w:p w:rsidR="00007926" w:rsidRPr="00007926" w:rsidRDefault="00007926" w:rsidP="00007926">
      <w:pPr>
        <w:spacing w:before="11"/>
        <w:rPr>
          <w:rFonts w:asciiTheme="minorHAnsi" w:eastAsia="Arial" w:hAnsiTheme="minorHAnsi" w:cstheme="minorHAnsi"/>
          <w:sz w:val="21"/>
          <w:szCs w:val="21"/>
        </w:rPr>
      </w:pPr>
    </w:p>
    <w:p w:rsidR="00E00575" w:rsidRDefault="00007926" w:rsidP="00007926">
      <w:pPr>
        <w:ind w:left="113" w:right="662"/>
        <w:rPr>
          <w:rFonts w:asciiTheme="minorHAnsi" w:eastAsia="Arial" w:hAnsiTheme="minorHAnsi" w:cstheme="minorHAnsi"/>
          <w:b/>
        </w:rPr>
        <w:sectPr w:rsidR="00E00575" w:rsidSect="00FE34F1">
          <w:headerReference w:type="even" r:id="rId17"/>
          <w:headerReference w:type="default" r:id="rId18"/>
          <w:footerReference w:type="even" r:id="rId19"/>
          <w:footerReference w:type="default" r:id="rId20"/>
          <w:footerReference w:type="first" r:id="rId21"/>
          <w:pgSz w:w="11906" w:h="16838" w:code="9"/>
          <w:pgMar w:top="1701" w:right="1304" w:bottom="1134" w:left="1304" w:header="567" w:footer="510" w:gutter="0"/>
          <w:cols w:space="720"/>
          <w:docGrid w:linePitch="360"/>
        </w:sectPr>
      </w:pPr>
      <w:r>
        <w:rPr>
          <w:rFonts w:asciiTheme="minorHAnsi" w:hAnsiTheme="minorHAnsi" w:cstheme="minorHAnsi"/>
          <w:spacing w:val="30"/>
          <w:w w:val="99"/>
          <w:sz w:val="28"/>
        </w:rPr>
        <w:br/>
      </w:r>
      <w:r>
        <w:rPr>
          <w:rFonts w:asciiTheme="minorHAnsi" w:hAnsiTheme="minorHAnsi" w:cstheme="minorHAnsi"/>
          <w:spacing w:val="30"/>
          <w:w w:val="99"/>
          <w:sz w:val="28"/>
        </w:rPr>
        <w:br/>
      </w:r>
    </w:p>
    <w:sdt>
      <w:sdtPr>
        <w:rPr>
          <w:rFonts w:ascii="Cambria" w:eastAsia="Times New Roman" w:hAnsi="Cambria" w:cs="Times New Roman"/>
          <w:b w:val="0"/>
          <w:bCs w:val="0"/>
          <w:color w:val="auto"/>
          <w:sz w:val="20"/>
          <w:szCs w:val="20"/>
          <w:lang w:val="en-AU" w:eastAsia="en-US"/>
        </w:rPr>
        <w:id w:val="1657809006"/>
        <w:docPartObj>
          <w:docPartGallery w:val="Table of Contents"/>
          <w:docPartUnique/>
        </w:docPartObj>
      </w:sdtPr>
      <w:sdtEndPr>
        <w:rPr>
          <w:noProof/>
        </w:rPr>
      </w:sdtEndPr>
      <w:sdtContent>
        <w:p w:rsidR="003708DE" w:rsidRPr="00F24F21" w:rsidRDefault="003708DE">
          <w:pPr>
            <w:pStyle w:val="TOCHeading"/>
            <w:rPr>
              <w:color w:val="0072CE" w:themeColor="accent1"/>
              <w:sz w:val="48"/>
              <w:szCs w:val="48"/>
            </w:rPr>
          </w:pPr>
          <w:r w:rsidRPr="00F24F21">
            <w:rPr>
              <w:b w:val="0"/>
              <w:color w:val="0072CE" w:themeColor="accent1"/>
              <w:sz w:val="48"/>
              <w:szCs w:val="48"/>
            </w:rPr>
            <w:t>Contents</w:t>
          </w:r>
        </w:p>
        <w:p w:rsidR="00330268" w:rsidRDefault="003708DE">
          <w:pPr>
            <w:pStyle w:val="TOC1"/>
            <w:rPr>
              <w:rFonts w:eastAsiaTheme="minorEastAsia" w:cstheme="minorBidi"/>
              <w:b w:val="0"/>
              <w:lang w:eastAsia="en-AU"/>
            </w:rPr>
          </w:pPr>
          <w:r>
            <w:fldChar w:fldCharType="begin"/>
          </w:r>
          <w:r>
            <w:instrText xml:space="preserve"> TOC \o "1-3" \h \z \u </w:instrText>
          </w:r>
          <w:r>
            <w:fldChar w:fldCharType="separate"/>
          </w:r>
          <w:hyperlink w:anchor="_Toc531019509" w:history="1">
            <w:r w:rsidR="00330268" w:rsidRPr="000A21B4">
              <w:rPr>
                <w:rStyle w:val="Hyperlink"/>
              </w:rPr>
              <w:t>1. Introduction</w:t>
            </w:r>
            <w:r w:rsidR="00330268">
              <w:rPr>
                <w:webHidden/>
              </w:rPr>
              <w:tab/>
            </w:r>
            <w:r w:rsidR="00330268">
              <w:rPr>
                <w:webHidden/>
              </w:rPr>
              <w:fldChar w:fldCharType="begin"/>
            </w:r>
            <w:r w:rsidR="00330268">
              <w:rPr>
                <w:webHidden/>
              </w:rPr>
              <w:instrText xml:space="preserve"> PAGEREF _Toc531019509 \h </w:instrText>
            </w:r>
            <w:r w:rsidR="00330268">
              <w:rPr>
                <w:webHidden/>
              </w:rPr>
            </w:r>
            <w:r w:rsidR="00330268">
              <w:rPr>
                <w:webHidden/>
              </w:rPr>
              <w:fldChar w:fldCharType="separate"/>
            </w:r>
            <w:r w:rsidR="00330268">
              <w:rPr>
                <w:webHidden/>
              </w:rPr>
              <w:t>4</w:t>
            </w:r>
            <w:r w:rsidR="00330268">
              <w:rPr>
                <w:webHidden/>
              </w:rPr>
              <w:fldChar w:fldCharType="end"/>
            </w:r>
          </w:hyperlink>
        </w:p>
        <w:p w:rsidR="00330268" w:rsidRDefault="00E52CE6">
          <w:pPr>
            <w:pStyle w:val="TOC2"/>
            <w:rPr>
              <w:rFonts w:eastAsiaTheme="minorEastAsia" w:cstheme="minorBidi"/>
              <w:lang w:eastAsia="en-AU"/>
            </w:rPr>
          </w:pPr>
          <w:hyperlink w:anchor="_Toc531019510" w:history="1">
            <w:r w:rsidR="00330268" w:rsidRPr="000A21B4">
              <w:rPr>
                <w:rStyle w:val="Hyperlink"/>
              </w:rPr>
              <w:t>1.1 Preliminary matters</w:t>
            </w:r>
            <w:r w:rsidR="00330268">
              <w:rPr>
                <w:webHidden/>
              </w:rPr>
              <w:tab/>
            </w:r>
            <w:r w:rsidR="00330268">
              <w:rPr>
                <w:webHidden/>
              </w:rPr>
              <w:fldChar w:fldCharType="begin"/>
            </w:r>
            <w:r w:rsidR="00330268">
              <w:rPr>
                <w:webHidden/>
              </w:rPr>
              <w:instrText xml:space="preserve"> PAGEREF _Toc531019510 \h </w:instrText>
            </w:r>
            <w:r w:rsidR="00330268">
              <w:rPr>
                <w:webHidden/>
              </w:rPr>
            </w:r>
            <w:r w:rsidR="00330268">
              <w:rPr>
                <w:webHidden/>
              </w:rPr>
              <w:fldChar w:fldCharType="separate"/>
            </w:r>
            <w:r w:rsidR="00330268">
              <w:rPr>
                <w:webHidden/>
              </w:rPr>
              <w:t>4</w:t>
            </w:r>
            <w:r w:rsidR="00330268">
              <w:rPr>
                <w:webHidden/>
              </w:rPr>
              <w:fldChar w:fldCharType="end"/>
            </w:r>
          </w:hyperlink>
        </w:p>
        <w:p w:rsidR="00330268" w:rsidRDefault="00E52CE6">
          <w:pPr>
            <w:pStyle w:val="TOC2"/>
            <w:tabs>
              <w:tab w:val="left" w:pos="567"/>
            </w:tabs>
            <w:rPr>
              <w:rFonts w:eastAsiaTheme="minorEastAsia" w:cstheme="minorBidi"/>
              <w:lang w:eastAsia="en-AU"/>
            </w:rPr>
          </w:pPr>
          <w:hyperlink w:anchor="_Toc531019511" w:history="1">
            <w:r w:rsidR="00330268" w:rsidRPr="000A21B4">
              <w:rPr>
                <w:rStyle w:val="Hyperlink"/>
              </w:rPr>
              <w:t>1.2</w:t>
            </w:r>
            <w:r w:rsidR="00330268">
              <w:rPr>
                <w:rFonts w:eastAsiaTheme="minorEastAsia" w:cstheme="minorBidi"/>
                <w:lang w:eastAsia="en-AU"/>
              </w:rPr>
              <w:tab/>
            </w:r>
            <w:r w:rsidR="00330268" w:rsidRPr="000A21B4">
              <w:rPr>
                <w:rStyle w:val="Hyperlink"/>
              </w:rPr>
              <w:t>Cultural Heritage Permits</w:t>
            </w:r>
            <w:r w:rsidR="00330268">
              <w:rPr>
                <w:webHidden/>
              </w:rPr>
              <w:tab/>
            </w:r>
            <w:r w:rsidR="00330268">
              <w:rPr>
                <w:webHidden/>
              </w:rPr>
              <w:fldChar w:fldCharType="begin"/>
            </w:r>
            <w:r w:rsidR="00330268">
              <w:rPr>
                <w:webHidden/>
              </w:rPr>
              <w:instrText xml:space="preserve"> PAGEREF _Toc531019511 \h </w:instrText>
            </w:r>
            <w:r w:rsidR="00330268">
              <w:rPr>
                <w:webHidden/>
              </w:rPr>
            </w:r>
            <w:r w:rsidR="00330268">
              <w:rPr>
                <w:webHidden/>
              </w:rPr>
              <w:fldChar w:fldCharType="separate"/>
            </w:r>
            <w:r w:rsidR="00330268">
              <w:rPr>
                <w:webHidden/>
              </w:rPr>
              <w:t>6</w:t>
            </w:r>
            <w:r w:rsidR="00330268">
              <w:rPr>
                <w:webHidden/>
              </w:rPr>
              <w:fldChar w:fldCharType="end"/>
            </w:r>
          </w:hyperlink>
        </w:p>
        <w:p w:rsidR="00330268" w:rsidRDefault="00E52CE6">
          <w:pPr>
            <w:pStyle w:val="TOC2"/>
            <w:tabs>
              <w:tab w:val="left" w:pos="567"/>
            </w:tabs>
            <w:rPr>
              <w:rFonts w:eastAsiaTheme="minorEastAsia" w:cstheme="minorBidi"/>
              <w:lang w:eastAsia="en-AU"/>
            </w:rPr>
          </w:pPr>
          <w:hyperlink w:anchor="_Toc531019512" w:history="1">
            <w:r w:rsidR="00330268" w:rsidRPr="000A21B4">
              <w:rPr>
                <w:rStyle w:val="Hyperlink"/>
              </w:rPr>
              <w:t>1.3</w:t>
            </w:r>
            <w:r w:rsidR="00330268">
              <w:rPr>
                <w:rFonts w:eastAsiaTheme="minorEastAsia" w:cstheme="minorBidi"/>
                <w:lang w:eastAsia="en-AU"/>
              </w:rPr>
              <w:tab/>
            </w:r>
            <w:r w:rsidR="00330268" w:rsidRPr="000A21B4">
              <w:rPr>
                <w:rStyle w:val="Hyperlink"/>
              </w:rPr>
              <w:t>Surveys for Aboriginal cultural heritage</w:t>
            </w:r>
            <w:r w:rsidR="00330268">
              <w:rPr>
                <w:webHidden/>
              </w:rPr>
              <w:tab/>
            </w:r>
            <w:r w:rsidR="00330268">
              <w:rPr>
                <w:webHidden/>
              </w:rPr>
              <w:fldChar w:fldCharType="begin"/>
            </w:r>
            <w:r w:rsidR="00330268">
              <w:rPr>
                <w:webHidden/>
              </w:rPr>
              <w:instrText xml:space="preserve"> PAGEREF _Toc531019512 \h </w:instrText>
            </w:r>
            <w:r w:rsidR="00330268">
              <w:rPr>
                <w:webHidden/>
              </w:rPr>
            </w:r>
            <w:r w:rsidR="00330268">
              <w:rPr>
                <w:webHidden/>
              </w:rPr>
              <w:fldChar w:fldCharType="separate"/>
            </w:r>
            <w:r w:rsidR="00330268">
              <w:rPr>
                <w:webHidden/>
              </w:rPr>
              <w:t>6</w:t>
            </w:r>
            <w:r w:rsidR="00330268">
              <w:rPr>
                <w:webHidden/>
              </w:rPr>
              <w:fldChar w:fldCharType="end"/>
            </w:r>
          </w:hyperlink>
        </w:p>
        <w:p w:rsidR="00330268" w:rsidRDefault="00E52CE6">
          <w:pPr>
            <w:pStyle w:val="TOC1"/>
            <w:rPr>
              <w:rFonts w:eastAsiaTheme="minorEastAsia" w:cstheme="minorBidi"/>
              <w:b w:val="0"/>
              <w:lang w:eastAsia="en-AU"/>
            </w:rPr>
          </w:pPr>
          <w:hyperlink w:anchor="_Toc531019513" w:history="1">
            <w:r w:rsidR="00330268" w:rsidRPr="000A21B4">
              <w:rPr>
                <w:rStyle w:val="Hyperlink"/>
              </w:rPr>
              <w:t>2. Involving Registered Aboriginal Parties</w:t>
            </w:r>
            <w:r w:rsidR="00330268">
              <w:rPr>
                <w:webHidden/>
              </w:rPr>
              <w:tab/>
            </w:r>
            <w:r w:rsidR="00330268">
              <w:rPr>
                <w:webHidden/>
              </w:rPr>
              <w:fldChar w:fldCharType="begin"/>
            </w:r>
            <w:r w:rsidR="00330268">
              <w:rPr>
                <w:webHidden/>
              </w:rPr>
              <w:instrText xml:space="preserve"> PAGEREF _Toc531019513 \h </w:instrText>
            </w:r>
            <w:r w:rsidR="00330268">
              <w:rPr>
                <w:webHidden/>
              </w:rPr>
            </w:r>
            <w:r w:rsidR="00330268">
              <w:rPr>
                <w:webHidden/>
              </w:rPr>
              <w:fldChar w:fldCharType="separate"/>
            </w:r>
            <w:r w:rsidR="00330268">
              <w:rPr>
                <w:webHidden/>
              </w:rPr>
              <w:t>7</w:t>
            </w:r>
            <w:r w:rsidR="00330268">
              <w:rPr>
                <w:webHidden/>
              </w:rPr>
              <w:fldChar w:fldCharType="end"/>
            </w:r>
          </w:hyperlink>
        </w:p>
        <w:p w:rsidR="00330268" w:rsidRDefault="00E52CE6">
          <w:pPr>
            <w:pStyle w:val="TOC1"/>
            <w:rPr>
              <w:rFonts w:eastAsiaTheme="minorEastAsia" w:cstheme="minorBidi"/>
              <w:b w:val="0"/>
              <w:lang w:eastAsia="en-AU"/>
            </w:rPr>
          </w:pPr>
          <w:hyperlink w:anchor="_Toc531019514" w:history="1">
            <w:r w:rsidR="00330268" w:rsidRPr="000A21B4">
              <w:rPr>
                <w:rStyle w:val="Hyperlink"/>
              </w:rPr>
              <w:t>3. Aboriginal cultural heritage management standards</w:t>
            </w:r>
            <w:r w:rsidR="00330268">
              <w:rPr>
                <w:webHidden/>
              </w:rPr>
              <w:tab/>
            </w:r>
            <w:r w:rsidR="00330268">
              <w:rPr>
                <w:webHidden/>
              </w:rPr>
              <w:fldChar w:fldCharType="begin"/>
            </w:r>
            <w:r w:rsidR="00330268">
              <w:rPr>
                <w:webHidden/>
              </w:rPr>
              <w:instrText xml:space="preserve"> PAGEREF _Toc531019514 \h </w:instrText>
            </w:r>
            <w:r w:rsidR="00330268">
              <w:rPr>
                <w:webHidden/>
              </w:rPr>
            </w:r>
            <w:r w:rsidR="00330268">
              <w:rPr>
                <w:webHidden/>
              </w:rPr>
              <w:fldChar w:fldCharType="separate"/>
            </w:r>
            <w:r w:rsidR="00330268">
              <w:rPr>
                <w:webHidden/>
              </w:rPr>
              <w:t>8</w:t>
            </w:r>
            <w:r w:rsidR="00330268">
              <w:rPr>
                <w:webHidden/>
              </w:rPr>
              <w:fldChar w:fldCharType="end"/>
            </w:r>
          </w:hyperlink>
        </w:p>
        <w:p w:rsidR="00330268" w:rsidRDefault="00E52CE6">
          <w:pPr>
            <w:pStyle w:val="TOC2"/>
            <w:tabs>
              <w:tab w:val="left" w:pos="567"/>
            </w:tabs>
            <w:rPr>
              <w:rFonts w:eastAsiaTheme="minorEastAsia" w:cstheme="minorBidi"/>
              <w:lang w:eastAsia="en-AU"/>
            </w:rPr>
          </w:pPr>
          <w:hyperlink w:anchor="_Toc531019515" w:history="1">
            <w:r w:rsidR="00330268" w:rsidRPr="000A21B4">
              <w:rPr>
                <w:rStyle w:val="Hyperlink"/>
              </w:rPr>
              <w:t>3.1</w:t>
            </w:r>
            <w:r w:rsidR="00330268">
              <w:rPr>
                <w:rFonts w:eastAsiaTheme="minorEastAsia" w:cstheme="minorBidi"/>
                <w:lang w:eastAsia="en-AU"/>
              </w:rPr>
              <w:tab/>
            </w:r>
            <w:r w:rsidR="00330268" w:rsidRPr="000A21B4">
              <w:rPr>
                <w:rStyle w:val="Hyperlink"/>
              </w:rPr>
              <w:t xml:space="preserve">The </w:t>
            </w:r>
            <w:r w:rsidR="00330268" w:rsidRPr="000A21B4">
              <w:rPr>
                <w:rStyle w:val="Hyperlink"/>
                <w:i/>
              </w:rPr>
              <w:t>Aboriginal Heritage Act 2006</w:t>
            </w:r>
            <w:r w:rsidR="00330268">
              <w:rPr>
                <w:webHidden/>
              </w:rPr>
              <w:tab/>
            </w:r>
            <w:r w:rsidR="00330268">
              <w:rPr>
                <w:webHidden/>
              </w:rPr>
              <w:fldChar w:fldCharType="begin"/>
            </w:r>
            <w:r w:rsidR="00330268">
              <w:rPr>
                <w:webHidden/>
              </w:rPr>
              <w:instrText xml:space="preserve"> PAGEREF _Toc531019515 \h </w:instrText>
            </w:r>
            <w:r w:rsidR="00330268">
              <w:rPr>
                <w:webHidden/>
              </w:rPr>
            </w:r>
            <w:r w:rsidR="00330268">
              <w:rPr>
                <w:webHidden/>
              </w:rPr>
              <w:fldChar w:fldCharType="separate"/>
            </w:r>
            <w:r w:rsidR="00330268">
              <w:rPr>
                <w:webHidden/>
              </w:rPr>
              <w:t>8</w:t>
            </w:r>
            <w:r w:rsidR="00330268">
              <w:rPr>
                <w:webHidden/>
              </w:rPr>
              <w:fldChar w:fldCharType="end"/>
            </w:r>
          </w:hyperlink>
        </w:p>
        <w:p w:rsidR="00330268" w:rsidRDefault="00E52CE6">
          <w:pPr>
            <w:pStyle w:val="TOC2"/>
            <w:rPr>
              <w:rFonts w:eastAsiaTheme="minorEastAsia" w:cstheme="minorBidi"/>
              <w:lang w:eastAsia="en-AU"/>
            </w:rPr>
          </w:pPr>
          <w:hyperlink w:anchor="_Toc531019516" w:history="1">
            <w:r w:rsidR="00330268" w:rsidRPr="000A21B4">
              <w:rPr>
                <w:rStyle w:val="Hyperlink"/>
              </w:rPr>
              <w:t>3.2 Conducting an investigation</w:t>
            </w:r>
            <w:r w:rsidR="00330268">
              <w:rPr>
                <w:webHidden/>
              </w:rPr>
              <w:tab/>
            </w:r>
            <w:r w:rsidR="00330268">
              <w:rPr>
                <w:webHidden/>
              </w:rPr>
              <w:fldChar w:fldCharType="begin"/>
            </w:r>
            <w:r w:rsidR="00330268">
              <w:rPr>
                <w:webHidden/>
              </w:rPr>
              <w:instrText xml:space="preserve"> PAGEREF _Toc531019516 \h </w:instrText>
            </w:r>
            <w:r w:rsidR="00330268">
              <w:rPr>
                <w:webHidden/>
              </w:rPr>
            </w:r>
            <w:r w:rsidR="00330268">
              <w:rPr>
                <w:webHidden/>
              </w:rPr>
              <w:fldChar w:fldCharType="separate"/>
            </w:r>
            <w:r w:rsidR="00330268">
              <w:rPr>
                <w:webHidden/>
              </w:rPr>
              <w:t>9</w:t>
            </w:r>
            <w:r w:rsidR="00330268">
              <w:rPr>
                <w:webHidden/>
              </w:rPr>
              <w:fldChar w:fldCharType="end"/>
            </w:r>
          </w:hyperlink>
        </w:p>
        <w:p w:rsidR="00330268" w:rsidRDefault="00E52CE6">
          <w:pPr>
            <w:pStyle w:val="TOC2"/>
            <w:tabs>
              <w:tab w:val="left" w:pos="567"/>
            </w:tabs>
            <w:rPr>
              <w:rFonts w:eastAsiaTheme="minorEastAsia" w:cstheme="minorBidi"/>
              <w:lang w:eastAsia="en-AU"/>
            </w:rPr>
          </w:pPr>
          <w:hyperlink w:anchor="_Toc531019517" w:history="1">
            <w:r w:rsidR="00330268" w:rsidRPr="000A21B4">
              <w:rPr>
                <w:rStyle w:val="Hyperlink"/>
              </w:rPr>
              <w:t>3.3</w:t>
            </w:r>
            <w:r w:rsidR="00330268">
              <w:rPr>
                <w:rFonts w:eastAsiaTheme="minorEastAsia" w:cstheme="minorBidi"/>
                <w:lang w:eastAsia="en-AU"/>
              </w:rPr>
              <w:tab/>
            </w:r>
            <w:r w:rsidR="00330268" w:rsidRPr="000A21B4">
              <w:rPr>
                <w:rStyle w:val="Hyperlink"/>
              </w:rPr>
              <w:t>Interpreting the results</w:t>
            </w:r>
            <w:r w:rsidR="00330268">
              <w:rPr>
                <w:webHidden/>
              </w:rPr>
              <w:tab/>
            </w:r>
            <w:r w:rsidR="00330268">
              <w:rPr>
                <w:webHidden/>
              </w:rPr>
              <w:fldChar w:fldCharType="begin"/>
            </w:r>
            <w:r w:rsidR="00330268">
              <w:rPr>
                <w:webHidden/>
              </w:rPr>
              <w:instrText xml:space="preserve"> PAGEREF _Toc531019517 \h </w:instrText>
            </w:r>
            <w:r w:rsidR="00330268">
              <w:rPr>
                <w:webHidden/>
              </w:rPr>
            </w:r>
            <w:r w:rsidR="00330268">
              <w:rPr>
                <w:webHidden/>
              </w:rPr>
              <w:fldChar w:fldCharType="separate"/>
            </w:r>
            <w:r w:rsidR="00330268">
              <w:rPr>
                <w:webHidden/>
              </w:rPr>
              <w:t>10</w:t>
            </w:r>
            <w:r w:rsidR="00330268">
              <w:rPr>
                <w:webHidden/>
              </w:rPr>
              <w:fldChar w:fldCharType="end"/>
            </w:r>
          </w:hyperlink>
        </w:p>
        <w:p w:rsidR="00330268" w:rsidRDefault="00E52CE6">
          <w:pPr>
            <w:pStyle w:val="TOC2"/>
            <w:tabs>
              <w:tab w:val="left" w:pos="567"/>
            </w:tabs>
            <w:rPr>
              <w:rFonts w:eastAsiaTheme="minorEastAsia" w:cstheme="minorBidi"/>
              <w:lang w:eastAsia="en-AU"/>
            </w:rPr>
          </w:pPr>
          <w:hyperlink w:anchor="_Toc531019518" w:history="1">
            <w:r w:rsidR="00330268" w:rsidRPr="000A21B4">
              <w:rPr>
                <w:rStyle w:val="Hyperlink"/>
              </w:rPr>
              <w:t>3.4</w:t>
            </w:r>
            <w:r w:rsidR="00330268">
              <w:rPr>
                <w:rFonts w:eastAsiaTheme="minorEastAsia" w:cstheme="minorBidi"/>
                <w:lang w:eastAsia="en-AU"/>
              </w:rPr>
              <w:tab/>
            </w:r>
            <w:r w:rsidR="00330268" w:rsidRPr="000A21B4">
              <w:rPr>
                <w:rStyle w:val="Hyperlink"/>
              </w:rPr>
              <w:t>Assessing significance</w:t>
            </w:r>
            <w:r w:rsidR="00330268">
              <w:rPr>
                <w:webHidden/>
              </w:rPr>
              <w:tab/>
            </w:r>
            <w:r w:rsidR="00330268">
              <w:rPr>
                <w:webHidden/>
              </w:rPr>
              <w:fldChar w:fldCharType="begin"/>
            </w:r>
            <w:r w:rsidR="00330268">
              <w:rPr>
                <w:webHidden/>
              </w:rPr>
              <w:instrText xml:space="preserve"> PAGEREF _Toc531019518 \h </w:instrText>
            </w:r>
            <w:r w:rsidR="00330268">
              <w:rPr>
                <w:webHidden/>
              </w:rPr>
            </w:r>
            <w:r w:rsidR="00330268">
              <w:rPr>
                <w:webHidden/>
              </w:rPr>
              <w:fldChar w:fldCharType="separate"/>
            </w:r>
            <w:r w:rsidR="00330268">
              <w:rPr>
                <w:webHidden/>
              </w:rPr>
              <w:t>10</w:t>
            </w:r>
            <w:r w:rsidR="00330268">
              <w:rPr>
                <w:webHidden/>
              </w:rPr>
              <w:fldChar w:fldCharType="end"/>
            </w:r>
          </w:hyperlink>
        </w:p>
        <w:p w:rsidR="00330268" w:rsidRDefault="00E52CE6">
          <w:pPr>
            <w:pStyle w:val="TOC2"/>
            <w:tabs>
              <w:tab w:val="left" w:pos="567"/>
            </w:tabs>
            <w:rPr>
              <w:rFonts w:eastAsiaTheme="minorEastAsia" w:cstheme="minorBidi"/>
              <w:lang w:eastAsia="en-AU"/>
            </w:rPr>
          </w:pPr>
          <w:hyperlink w:anchor="_Toc531019519" w:history="1">
            <w:r w:rsidR="00330268" w:rsidRPr="000A21B4">
              <w:rPr>
                <w:rStyle w:val="Hyperlink"/>
              </w:rPr>
              <w:t>3.5</w:t>
            </w:r>
            <w:r w:rsidR="00330268">
              <w:rPr>
                <w:rFonts w:eastAsiaTheme="minorEastAsia" w:cstheme="minorBidi"/>
                <w:lang w:eastAsia="en-AU"/>
              </w:rPr>
              <w:tab/>
            </w:r>
            <w:r w:rsidR="00330268" w:rsidRPr="000A21B4">
              <w:rPr>
                <w:rStyle w:val="Hyperlink"/>
              </w:rPr>
              <w:t>Managing Aboriginal Cultural Heritage</w:t>
            </w:r>
            <w:r w:rsidR="00330268">
              <w:rPr>
                <w:webHidden/>
              </w:rPr>
              <w:tab/>
            </w:r>
            <w:r w:rsidR="00330268">
              <w:rPr>
                <w:webHidden/>
              </w:rPr>
              <w:fldChar w:fldCharType="begin"/>
            </w:r>
            <w:r w:rsidR="00330268">
              <w:rPr>
                <w:webHidden/>
              </w:rPr>
              <w:instrText xml:space="preserve"> PAGEREF _Toc531019519 \h </w:instrText>
            </w:r>
            <w:r w:rsidR="00330268">
              <w:rPr>
                <w:webHidden/>
              </w:rPr>
            </w:r>
            <w:r w:rsidR="00330268">
              <w:rPr>
                <w:webHidden/>
              </w:rPr>
              <w:fldChar w:fldCharType="separate"/>
            </w:r>
            <w:r w:rsidR="00330268">
              <w:rPr>
                <w:webHidden/>
              </w:rPr>
              <w:t>10</w:t>
            </w:r>
            <w:r w:rsidR="00330268">
              <w:rPr>
                <w:webHidden/>
              </w:rPr>
              <w:fldChar w:fldCharType="end"/>
            </w:r>
          </w:hyperlink>
        </w:p>
        <w:p w:rsidR="00330268" w:rsidRDefault="00E52CE6">
          <w:pPr>
            <w:pStyle w:val="TOC1"/>
            <w:rPr>
              <w:rFonts w:eastAsiaTheme="minorEastAsia" w:cstheme="minorBidi"/>
              <w:b w:val="0"/>
              <w:lang w:eastAsia="en-AU"/>
            </w:rPr>
          </w:pPr>
          <w:hyperlink w:anchor="_Toc531019520" w:history="1">
            <w:r w:rsidR="00330268" w:rsidRPr="000A21B4">
              <w:rPr>
                <w:rStyle w:val="Hyperlink"/>
              </w:rPr>
              <w:t>4. Documenting and lodging results in the Victorian Aboriginal Heritage Register</w:t>
            </w:r>
            <w:r w:rsidR="00330268">
              <w:rPr>
                <w:webHidden/>
              </w:rPr>
              <w:tab/>
            </w:r>
            <w:r w:rsidR="00330268">
              <w:rPr>
                <w:webHidden/>
              </w:rPr>
              <w:fldChar w:fldCharType="begin"/>
            </w:r>
            <w:r w:rsidR="00330268">
              <w:rPr>
                <w:webHidden/>
              </w:rPr>
              <w:instrText xml:space="preserve"> PAGEREF _Toc531019520 \h </w:instrText>
            </w:r>
            <w:r w:rsidR="00330268">
              <w:rPr>
                <w:webHidden/>
              </w:rPr>
            </w:r>
            <w:r w:rsidR="00330268">
              <w:rPr>
                <w:webHidden/>
              </w:rPr>
              <w:fldChar w:fldCharType="separate"/>
            </w:r>
            <w:r w:rsidR="00330268">
              <w:rPr>
                <w:webHidden/>
              </w:rPr>
              <w:t>12</w:t>
            </w:r>
            <w:r w:rsidR="00330268">
              <w:rPr>
                <w:webHidden/>
              </w:rPr>
              <w:fldChar w:fldCharType="end"/>
            </w:r>
          </w:hyperlink>
        </w:p>
        <w:p w:rsidR="00330268" w:rsidRDefault="00E52CE6">
          <w:pPr>
            <w:pStyle w:val="TOC1"/>
            <w:rPr>
              <w:rFonts w:eastAsiaTheme="minorEastAsia" w:cstheme="minorBidi"/>
              <w:b w:val="0"/>
              <w:lang w:eastAsia="en-AU"/>
            </w:rPr>
          </w:pPr>
          <w:hyperlink w:anchor="_Toc531019521" w:history="1">
            <w:r w:rsidR="00330268" w:rsidRPr="000A21B4">
              <w:rPr>
                <w:rStyle w:val="Hyperlink"/>
                <w:lang w:val="en-US"/>
              </w:rPr>
              <w:t>Content and</w:t>
            </w:r>
            <w:r w:rsidR="00330268" w:rsidRPr="000A21B4">
              <w:rPr>
                <w:rStyle w:val="Hyperlink"/>
                <w:spacing w:val="1"/>
                <w:lang w:val="en-US"/>
              </w:rPr>
              <w:t xml:space="preserve"> </w:t>
            </w:r>
            <w:r w:rsidR="00330268" w:rsidRPr="000A21B4">
              <w:rPr>
                <w:rStyle w:val="Hyperlink"/>
                <w:spacing w:val="-2"/>
                <w:lang w:val="en-US"/>
              </w:rPr>
              <w:t>Format</w:t>
            </w:r>
            <w:r w:rsidR="00330268" w:rsidRPr="000A21B4">
              <w:rPr>
                <w:rStyle w:val="Hyperlink"/>
                <w:lang w:val="en-US"/>
              </w:rPr>
              <w:t xml:space="preserve"> </w:t>
            </w:r>
            <w:r w:rsidR="00330268" w:rsidRPr="000A21B4">
              <w:rPr>
                <w:rStyle w:val="Hyperlink"/>
                <w:spacing w:val="-2"/>
                <w:lang w:val="en-US"/>
              </w:rPr>
              <w:t>Guide</w:t>
            </w:r>
            <w:r w:rsidR="00330268" w:rsidRPr="000A21B4">
              <w:rPr>
                <w:rStyle w:val="Hyperlink"/>
                <w:spacing w:val="-4"/>
                <w:lang w:val="en-US"/>
              </w:rPr>
              <w:t xml:space="preserve"> </w:t>
            </w:r>
            <w:r w:rsidR="00330268" w:rsidRPr="000A21B4">
              <w:rPr>
                <w:rStyle w:val="Hyperlink"/>
                <w:lang w:val="en-US"/>
              </w:rPr>
              <w:t>for</w:t>
            </w:r>
            <w:r w:rsidR="00330268" w:rsidRPr="000A21B4">
              <w:rPr>
                <w:rStyle w:val="Hyperlink"/>
                <w:spacing w:val="4"/>
                <w:lang w:val="en-US"/>
              </w:rPr>
              <w:t xml:space="preserve"> </w:t>
            </w:r>
            <w:r w:rsidR="00330268" w:rsidRPr="000A21B4">
              <w:rPr>
                <w:rStyle w:val="Hyperlink"/>
                <w:spacing w:val="-2"/>
                <w:lang w:val="en-US"/>
              </w:rPr>
              <w:t>Aboriginal</w:t>
            </w:r>
            <w:r w:rsidR="00330268" w:rsidRPr="000A21B4">
              <w:rPr>
                <w:rStyle w:val="Hyperlink"/>
                <w:spacing w:val="31"/>
                <w:lang w:val="en-US"/>
              </w:rPr>
              <w:t xml:space="preserve"> </w:t>
            </w:r>
            <w:r w:rsidR="00330268" w:rsidRPr="000A21B4">
              <w:rPr>
                <w:rStyle w:val="Hyperlink"/>
                <w:lang w:val="en-US"/>
              </w:rPr>
              <w:t>Cultural Heritage</w:t>
            </w:r>
            <w:r w:rsidR="00330268" w:rsidRPr="000A21B4">
              <w:rPr>
                <w:rStyle w:val="Hyperlink"/>
                <w:spacing w:val="-4"/>
                <w:lang w:val="en-US"/>
              </w:rPr>
              <w:t xml:space="preserve"> </w:t>
            </w:r>
            <w:r w:rsidR="00330268" w:rsidRPr="000A21B4">
              <w:rPr>
                <w:rStyle w:val="Hyperlink"/>
                <w:spacing w:val="-2"/>
                <w:lang w:val="en-US"/>
              </w:rPr>
              <w:t>Reports</w:t>
            </w:r>
            <w:r w:rsidR="00330268">
              <w:rPr>
                <w:webHidden/>
              </w:rPr>
              <w:tab/>
            </w:r>
            <w:r w:rsidR="00330268">
              <w:rPr>
                <w:webHidden/>
              </w:rPr>
              <w:fldChar w:fldCharType="begin"/>
            </w:r>
            <w:r w:rsidR="00330268">
              <w:rPr>
                <w:webHidden/>
              </w:rPr>
              <w:instrText xml:space="preserve"> PAGEREF _Toc531019521 \h </w:instrText>
            </w:r>
            <w:r w:rsidR="00330268">
              <w:rPr>
                <w:webHidden/>
              </w:rPr>
            </w:r>
            <w:r w:rsidR="00330268">
              <w:rPr>
                <w:webHidden/>
              </w:rPr>
              <w:fldChar w:fldCharType="separate"/>
            </w:r>
            <w:r w:rsidR="00330268">
              <w:rPr>
                <w:webHidden/>
              </w:rPr>
              <w:t>13</w:t>
            </w:r>
            <w:r w:rsidR="00330268">
              <w:rPr>
                <w:webHidden/>
              </w:rPr>
              <w:fldChar w:fldCharType="end"/>
            </w:r>
          </w:hyperlink>
        </w:p>
        <w:p w:rsidR="003708DE" w:rsidRDefault="003708DE">
          <w:r>
            <w:rPr>
              <w:b/>
              <w:bCs/>
              <w:noProof/>
            </w:rPr>
            <w:fldChar w:fldCharType="end"/>
          </w:r>
        </w:p>
      </w:sdtContent>
    </w:sdt>
    <w:p w:rsidR="00E837DE" w:rsidRDefault="00E837DE" w:rsidP="00E837DE">
      <w:pPr>
        <w:pStyle w:val="TOC1"/>
        <w:keepLines w:val="0"/>
        <w:widowControl w:val="0"/>
        <w:tabs>
          <w:tab w:val="clear" w:pos="9299"/>
          <w:tab w:val="left" w:pos="551"/>
          <w:tab w:val="right" w:leader="dot" w:pos="8891"/>
        </w:tabs>
        <w:spacing w:before="114" w:after="0"/>
        <w:ind w:right="0"/>
      </w:pPr>
    </w:p>
    <w:p w:rsidR="00E837DE" w:rsidRDefault="00E837DE" w:rsidP="00E837DE">
      <w:pPr>
        <w:pStyle w:val="TOC1"/>
        <w:keepLines w:val="0"/>
        <w:widowControl w:val="0"/>
        <w:tabs>
          <w:tab w:val="clear" w:pos="9299"/>
          <w:tab w:val="left" w:pos="551"/>
          <w:tab w:val="right" w:leader="dot" w:pos="8891"/>
        </w:tabs>
        <w:spacing w:before="114" w:after="0"/>
        <w:ind w:right="0"/>
      </w:pPr>
    </w:p>
    <w:p w:rsidR="00E837DE" w:rsidRDefault="00E837DE" w:rsidP="00E837DE">
      <w:pPr>
        <w:pStyle w:val="TOC1"/>
        <w:keepLines w:val="0"/>
        <w:widowControl w:val="0"/>
        <w:tabs>
          <w:tab w:val="clear" w:pos="9299"/>
          <w:tab w:val="left" w:pos="551"/>
          <w:tab w:val="right" w:leader="dot" w:pos="8891"/>
        </w:tabs>
        <w:spacing w:before="114" w:after="0"/>
        <w:ind w:right="0"/>
      </w:pPr>
    </w:p>
    <w:p w:rsidR="00056F69" w:rsidRDefault="00056F69" w:rsidP="00E837DE">
      <w:pPr>
        <w:pStyle w:val="TOC1"/>
        <w:keepLines w:val="0"/>
        <w:widowControl w:val="0"/>
        <w:tabs>
          <w:tab w:val="clear" w:pos="9299"/>
          <w:tab w:val="left" w:pos="551"/>
          <w:tab w:val="right" w:leader="dot" w:pos="8891"/>
        </w:tabs>
        <w:spacing w:before="114" w:after="0"/>
        <w:ind w:right="0"/>
        <w:sectPr w:rsidR="00056F69" w:rsidSect="00FE34F1">
          <w:pgSz w:w="11906" w:h="16838" w:code="9"/>
          <w:pgMar w:top="1701" w:right="1304" w:bottom="1134" w:left="1304" w:header="567" w:footer="510" w:gutter="0"/>
          <w:cols w:space="720"/>
          <w:docGrid w:linePitch="360"/>
        </w:sectPr>
      </w:pPr>
    </w:p>
    <w:p w:rsidR="00903601" w:rsidRDefault="005B5648" w:rsidP="0044687A">
      <w:pPr>
        <w:pStyle w:val="Heading1"/>
        <w:spacing w:after="360"/>
        <w:rPr>
          <w:iCs/>
        </w:rPr>
      </w:pPr>
      <w:bookmarkStart w:id="1" w:name="_Toc531019509"/>
      <w:bookmarkStart w:id="2" w:name="_Toc494190898"/>
      <w:r>
        <w:lastRenderedPageBreak/>
        <w:t xml:space="preserve">1. </w:t>
      </w:r>
      <w:r w:rsidR="00903601" w:rsidRPr="00903601">
        <w:t>Introduction</w:t>
      </w:r>
      <w:bookmarkEnd w:id="1"/>
    </w:p>
    <w:bookmarkEnd w:id="2"/>
    <w:p w:rsidR="00067458" w:rsidRPr="0044687A" w:rsidRDefault="00067458" w:rsidP="00067458">
      <w:pPr>
        <w:ind w:right="662"/>
        <w:rPr>
          <w:rFonts w:asciiTheme="minorHAnsi" w:eastAsia="Arial" w:hAnsiTheme="minorHAnsi" w:cstheme="minorHAnsi"/>
          <w:sz w:val="22"/>
          <w:szCs w:val="22"/>
        </w:rPr>
      </w:pPr>
      <w:r w:rsidRPr="0044687A">
        <w:rPr>
          <w:rFonts w:asciiTheme="minorHAnsi" w:eastAsia="Arial" w:hAnsiTheme="minorHAnsi" w:cstheme="minorHAnsi"/>
          <w:b/>
          <w:sz w:val="22"/>
          <w:szCs w:val="22"/>
        </w:rPr>
        <w:t xml:space="preserve">These guidelines have been prepared to assist in carrying out Aboriginal cultural heritage investigations and preparing Aboriginal cultural heritage reports (other than Cultural Heritage Management </w:t>
      </w:r>
      <w:r w:rsidR="00BA2DCE" w:rsidRPr="00B02B11">
        <w:rPr>
          <w:rFonts w:asciiTheme="minorHAnsi" w:eastAsia="Arial" w:hAnsiTheme="minorHAnsi" w:cstheme="minorHAnsi"/>
          <w:b/>
          <w:sz w:val="22"/>
          <w:szCs w:val="22"/>
        </w:rPr>
        <w:t>Plans</w:t>
      </w:r>
      <w:r w:rsidR="00BA2DCE">
        <w:rPr>
          <w:rFonts w:asciiTheme="minorHAnsi" w:eastAsia="Arial" w:hAnsiTheme="minorHAnsi" w:cstheme="minorHAnsi"/>
          <w:b/>
          <w:sz w:val="22"/>
          <w:szCs w:val="22"/>
        </w:rPr>
        <w:t xml:space="preserve"> (CHMPs</w:t>
      </w:r>
      <w:r w:rsidRPr="0044687A">
        <w:rPr>
          <w:rFonts w:asciiTheme="minorHAnsi" w:eastAsia="Arial" w:hAnsiTheme="minorHAnsi" w:cstheme="minorHAnsi"/>
          <w:b/>
          <w:sz w:val="22"/>
          <w:szCs w:val="22"/>
        </w:rPr>
        <w:t>), such as:</w:t>
      </w:r>
    </w:p>
    <w:p w:rsidR="00067458" w:rsidRPr="0044687A" w:rsidRDefault="00067458" w:rsidP="00067458">
      <w:pPr>
        <w:ind w:left="113" w:right="662"/>
        <w:rPr>
          <w:rFonts w:asciiTheme="minorHAnsi" w:eastAsia="Arial" w:hAnsiTheme="minorHAnsi" w:cstheme="minorHAnsi"/>
          <w:sz w:val="22"/>
          <w:szCs w:val="22"/>
        </w:rPr>
      </w:pPr>
    </w:p>
    <w:p w:rsidR="00067458" w:rsidRPr="0044687A" w:rsidRDefault="00067458" w:rsidP="00067458">
      <w:pPr>
        <w:ind w:right="662"/>
        <w:rPr>
          <w:rFonts w:asciiTheme="minorHAnsi" w:eastAsia="Arial" w:hAnsiTheme="minorHAnsi" w:cstheme="minorHAnsi"/>
          <w:i/>
          <w:sz w:val="22"/>
          <w:szCs w:val="22"/>
        </w:rPr>
      </w:pPr>
      <w:r w:rsidRPr="0044687A">
        <w:rPr>
          <w:rFonts w:asciiTheme="minorHAnsi" w:eastAsia="Arial" w:hAnsiTheme="minorHAnsi" w:cstheme="minorHAnsi"/>
          <w:i/>
          <w:sz w:val="22"/>
          <w:szCs w:val="22"/>
        </w:rPr>
        <w:t>general heritage studies; regional surveys; salvage excavations and systematic surface collections; research projects; conservation and management plans; due diligence reports</w:t>
      </w:r>
      <w:r w:rsidR="00B02B11" w:rsidRPr="005018E3">
        <w:rPr>
          <w:rFonts w:asciiTheme="minorHAnsi" w:eastAsia="Arial" w:hAnsiTheme="minorHAnsi" w:cstheme="minorHAnsi"/>
          <w:i/>
          <w:sz w:val="22"/>
          <w:szCs w:val="22"/>
        </w:rPr>
        <w:t xml:space="preserve">, </w:t>
      </w:r>
      <w:r w:rsidRPr="0044687A">
        <w:rPr>
          <w:rFonts w:asciiTheme="minorHAnsi" w:eastAsia="Arial" w:hAnsiTheme="minorHAnsi" w:cstheme="minorHAnsi"/>
          <w:i/>
          <w:sz w:val="22"/>
          <w:szCs w:val="22"/>
        </w:rPr>
        <w:t>heritage impact assessments</w:t>
      </w:r>
      <w:r w:rsidR="005D52CF" w:rsidRPr="005018E3">
        <w:rPr>
          <w:rFonts w:asciiTheme="minorHAnsi" w:eastAsia="Arial" w:hAnsiTheme="minorHAnsi" w:cstheme="minorHAnsi"/>
          <w:i/>
          <w:sz w:val="22"/>
          <w:szCs w:val="22"/>
        </w:rPr>
        <w:t xml:space="preserve">, </w:t>
      </w:r>
      <w:r w:rsidR="005018E3" w:rsidRPr="005018E3">
        <w:rPr>
          <w:rFonts w:asciiTheme="minorHAnsi" w:eastAsia="Arial" w:hAnsiTheme="minorHAnsi" w:cstheme="minorHAnsi"/>
          <w:i/>
          <w:sz w:val="22"/>
          <w:szCs w:val="22"/>
        </w:rPr>
        <w:t>preliminary Aboriginal heritage tests</w:t>
      </w:r>
      <w:r w:rsidR="005018E3">
        <w:rPr>
          <w:rFonts w:asciiTheme="minorHAnsi" w:eastAsia="Arial" w:hAnsiTheme="minorHAnsi" w:cstheme="minorHAnsi"/>
          <w:i/>
          <w:sz w:val="22"/>
          <w:szCs w:val="22"/>
        </w:rPr>
        <w:t xml:space="preserve"> (PAHTs)</w:t>
      </w:r>
      <w:r w:rsidR="005018E3" w:rsidRPr="005018E3">
        <w:rPr>
          <w:rFonts w:asciiTheme="minorHAnsi" w:eastAsia="Arial" w:hAnsiTheme="minorHAnsi" w:cstheme="minorHAnsi"/>
          <w:i/>
          <w:sz w:val="22"/>
          <w:szCs w:val="22"/>
        </w:rPr>
        <w:t xml:space="preserve">, </w:t>
      </w:r>
      <w:r w:rsidR="005D52CF" w:rsidRPr="0044687A">
        <w:rPr>
          <w:rFonts w:asciiTheme="minorHAnsi" w:hAnsiTheme="minorHAnsi" w:cstheme="minorHAnsi"/>
          <w:i/>
          <w:sz w:val="22"/>
          <w:szCs w:val="22"/>
        </w:rPr>
        <w:t>Aboriginal cultural heritage land management agreement</w:t>
      </w:r>
      <w:r w:rsidR="005018E3" w:rsidRPr="0044687A">
        <w:rPr>
          <w:rFonts w:asciiTheme="minorHAnsi" w:hAnsiTheme="minorHAnsi" w:cstheme="minorHAnsi"/>
          <w:i/>
          <w:sz w:val="22"/>
          <w:szCs w:val="22"/>
        </w:rPr>
        <w:t>s</w:t>
      </w:r>
      <w:r w:rsidR="00B02B11" w:rsidRPr="005018E3">
        <w:rPr>
          <w:rFonts w:asciiTheme="minorHAnsi" w:eastAsia="Arial" w:hAnsiTheme="minorHAnsi" w:cstheme="minorHAnsi"/>
          <w:i/>
          <w:sz w:val="22"/>
          <w:szCs w:val="22"/>
        </w:rPr>
        <w:t xml:space="preserve"> an</w:t>
      </w:r>
      <w:r w:rsidR="005018E3" w:rsidRPr="0044687A">
        <w:rPr>
          <w:rFonts w:asciiTheme="minorHAnsi" w:eastAsia="Arial" w:hAnsiTheme="minorHAnsi" w:cstheme="minorHAnsi"/>
          <w:i/>
          <w:sz w:val="22"/>
          <w:szCs w:val="22"/>
        </w:rPr>
        <w:t>d</w:t>
      </w:r>
      <w:r w:rsidR="00B02B11" w:rsidRPr="005018E3">
        <w:rPr>
          <w:rFonts w:asciiTheme="minorHAnsi" w:eastAsia="Arial" w:hAnsiTheme="minorHAnsi" w:cstheme="minorHAnsi"/>
          <w:i/>
          <w:sz w:val="22"/>
          <w:szCs w:val="22"/>
        </w:rPr>
        <w:t xml:space="preserve"> surveys for Aboriginal cultural heritage (as defined under section 4 of the Aboriginal Heritage Act 2006</w:t>
      </w:r>
      <w:r w:rsidR="00020E70" w:rsidRPr="00B53425">
        <w:rPr>
          <w:rFonts w:asciiTheme="minorHAnsi" w:eastAsia="Arial" w:hAnsiTheme="minorHAnsi" w:cstheme="minorHAnsi"/>
          <w:i/>
          <w:sz w:val="22"/>
          <w:szCs w:val="22"/>
        </w:rPr>
        <w:t xml:space="preserve"> (the Act)</w:t>
      </w:r>
      <w:r w:rsidR="00B02B11" w:rsidRPr="00B53425">
        <w:rPr>
          <w:rFonts w:asciiTheme="minorHAnsi" w:eastAsia="Arial" w:hAnsiTheme="minorHAnsi" w:cstheme="minorHAnsi"/>
          <w:i/>
          <w:sz w:val="22"/>
          <w:szCs w:val="22"/>
        </w:rPr>
        <w:t xml:space="preserve">). </w:t>
      </w:r>
    </w:p>
    <w:p w:rsidR="00903601" w:rsidRDefault="00067458" w:rsidP="00166769">
      <w:pPr>
        <w:pStyle w:val="Heading2"/>
      </w:pPr>
      <w:bookmarkStart w:id="3" w:name="_Toc531019510"/>
      <w:r>
        <w:t xml:space="preserve">1.1 </w:t>
      </w:r>
      <w:r w:rsidR="00903601" w:rsidRPr="00903601">
        <w:t>Preliminary matters</w:t>
      </w:r>
      <w:bookmarkEnd w:id="3"/>
    </w:p>
    <w:p w:rsidR="00903601" w:rsidRDefault="00903601" w:rsidP="00903601">
      <w:pPr>
        <w:pStyle w:val="DPCbody"/>
      </w:pPr>
      <w:r>
        <w:t>These guidelines have been prepared to assist in carrying out and reporting on Aboriginal cultural heritage investigations</w:t>
      </w:r>
      <w:r w:rsidR="00DA5368">
        <w:t>;</w:t>
      </w:r>
      <w:r>
        <w:t xml:space="preserve"> other than CHMPs. These guidelines provide advice on conducting and reporting on </w:t>
      </w:r>
      <w:r w:rsidR="0075669C">
        <w:t xml:space="preserve">these </w:t>
      </w:r>
      <w:r>
        <w:t>projects. The various reports are referred to as Aboriginal cultural heritage reports (reports), the activities or assessments undertaken to prepare the reports as ‘investigations’, and the investigation and</w:t>
      </w:r>
      <w:r w:rsidR="00BC0FA4">
        <w:t xml:space="preserve"> report together as ‘</w:t>
      </w:r>
      <w:proofErr w:type="gramStart"/>
      <w:r w:rsidR="00BC0FA4">
        <w:t>projects’</w:t>
      </w:r>
      <w:proofErr w:type="gramEnd"/>
      <w:r w:rsidR="00BC0FA4">
        <w:t>.</w:t>
      </w:r>
    </w:p>
    <w:p w:rsidR="00903601" w:rsidRDefault="00903601" w:rsidP="00903601">
      <w:pPr>
        <w:pStyle w:val="DPCbody"/>
      </w:pPr>
      <w:r>
        <w:t xml:space="preserve">For project sponsors these guidelines assist in understanding what standards a heritage advisor should meet in the investigation and reporting process. For heritage advisors they provide guidance on meeting the standards and professional obligations they have to their sponsor, a Registered Aboriginal Party (RAP) and to Aboriginal </w:t>
      </w:r>
      <w:r w:rsidR="004878A5">
        <w:t>Victoria (A</w:t>
      </w:r>
      <w:r>
        <w:t xml:space="preserve">V). This includes </w:t>
      </w:r>
      <w:r w:rsidR="0075669C">
        <w:t xml:space="preserve">any </w:t>
      </w:r>
      <w:r>
        <w:t>requirement</w:t>
      </w:r>
      <w:r w:rsidR="0075669C">
        <w:t>s</w:t>
      </w:r>
      <w:r>
        <w:t xml:space="preserve"> to lodge information with the Victorian Abori</w:t>
      </w:r>
      <w:r w:rsidR="00BC0FA4">
        <w:t>ginal Heritage Register (VAHR).</w:t>
      </w:r>
    </w:p>
    <w:p w:rsidR="00903601" w:rsidRDefault="00903601" w:rsidP="00903601">
      <w:pPr>
        <w:pStyle w:val="DPCbody"/>
      </w:pPr>
      <w:r>
        <w:t>Given the variety of projects that these guidelines cover</w:t>
      </w:r>
      <w:r w:rsidR="0075669C">
        <w:t>,</w:t>
      </w:r>
      <w:r>
        <w:t xml:space="preserve"> the content of reports will vary considerably. All reports should provide </w:t>
      </w:r>
      <w:proofErr w:type="gramStart"/>
      <w:r>
        <w:t>sufficient</w:t>
      </w:r>
      <w:proofErr w:type="gramEnd"/>
      <w:r>
        <w:t xml:space="preserve"> detail about a particular project, documenting what was investigated, what was found, what actions were taken and/or what recommendations or advice was given, address any legal obligations, and be in sufficient detail to enable those managing land to </w:t>
      </w:r>
      <w:r w:rsidR="00BC0FA4">
        <w:t>make good management decisions.</w:t>
      </w:r>
    </w:p>
    <w:p w:rsidR="00BC0FA4" w:rsidRDefault="00903601" w:rsidP="00903601">
      <w:pPr>
        <w:pStyle w:val="DPCbody"/>
      </w:pPr>
      <w:r>
        <w:t xml:space="preserve">Large </w:t>
      </w:r>
      <w:r w:rsidR="0075669C">
        <w:t xml:space="preserve">and/ or </w:t>
      </w:r>
      <w:r>
        <w:t xml:space="preserve">complex investigations will clearly require appropriate contextual information, documentation of the investigation methodology, analysis and results. This is necessary to provide an adequate basis for the formulation of interpretations, advice or recommendations.  </w:t>
      </w:r>
      <w:r w:rsidR="0075669C">
        <w:t>Comparatively sm</w:t>
      </w:r>
      <w:r>
        <w:t>all</w:t>
      </w:r>
      <w:r w:rsidR="0075669C">
        <w:t>er and/ or</w:t>
      </w:r>
      <w:r>
        <w:t xml:space="preserve"> simple</w:t>
      </w:r>
      <w:r w:rsidR="0075669C">
        <w:t>r</w:t>
      </w:r>
      <w:r>
        <w:t xml:space="preserve"> projects will not require the same level of detail, and reports on an investigation which provide advice and/or recommendations may only encompass a few pages. Nevertheless, all Aboriginal cultural heritage projects should consider the issues outlined below and meet relevant reporting standards.</w:t>
      </w:r>
      <w:r w:rsidRPr="00903601">
        <w:t xml:space="preserve"> </w:t>
      </w:r>
    </w:p>
    <w:p w:rsidR="0030596D" w:rsidRDefault="00903601" w:rsidP="00903601">
      <w:pPr>
        <w:pStyle w:val="DPCbody"/>
        <w:rPr>
          <w:i/>
        </w:rPr>
      </w:pPr>
      <w:r w:rsidRPr="00903601">
        <w:rPr>
          <w:i/>
        </w:rPr>
        <w:t xml:space="preserve">A </w:t>
      </w:r>
      <w:r w:rsidRPr="004878A5">
        <w:rPr>
          <w:i/>
          <w:color w:val="0070C0"/>
        </w:rPr>
        <w:t xml:space="preserve">Content and Format Guide for Aboriginal Cultural Heritage Reports </w:t>
      </w:r>
      <w:r w:rsidRPr="00903601">
        <w:rPr>
          <w:i/>
        </w:rPr>
        <w:t>is included</w:t>
      </w:r>
      <w:r w:rsidR="00181030">
        <w:rPr>
          <w:i/>
        </w:rPr>
        <w:t>,</w:t>
      </w:r>
      <w:r w:rsidRPr="00903601">
        <w:rPr>
          <w:i/>
        </w:rPr>
        <w:t xml:space="preserve"> following discussion of issues that should be considered when conducting investigations.</w:t>
      </w:r>
      <w:bookmarkStart w:id="4" w:name="_Toc256778633"/>
    </w:p>
    <w:p w:rsidR="00A85F77" w:rsidRDefault="00A85F77">
      <w:pPr>
        <w:rPr>
          <w:i/>
        </w:rPr>
        <w:sectPr w:rsidR="00A85F77" w:rsidSect="002C4064">
          <w:pgSz w:w="11906" w:h="16838" w:code="9"/>
          <w:pgMar w:top="1701" w:right="1304" w:bottom="1134" w:left="1304" w:header="567" w:footer="510" w:gutter="0"/>
          <w:cols w:space="720"/>
          <w:docGrid w:linePitch="360"/>
        </w:sectPr>
      </w:pPr>
    </w:p>
    <w:p w:rsidR="002C4064" w:rsidRDefault="00880275">
      <w:pPr>
        <w:rPr>
          <w:i/>
        </w:rPr>
      </w:pPr>
      <w:r>
        <w:rPr>
          <w:i/>
          <w:noProof/>
          <w:lang w:eastAsia="en-AU"/>
        </w:rPr>
        <w:lastRenderedPageBreak/>
        <w:drawing>
          <wp:inline distT="0" distB="0" distL="0" distR="0" wp14:anchorId="218AD042" wp14:editId="65643769">
            <wp:extent cx="8090611" cy="5649927"/>
            <wp:effectExtent l="0" t="0" r="571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90135" cy="5649595"/>
                    </a:xfrm>
                    <a:prstGeom prst="rect">
                      <a:avLst/>
                    </a:prstGeom>
                    <a:noFill/>
                  </pic:spPr>
                </pic:pic>
              </a:graphicData>
            </a:graphic>
          </wp:inline>
        </w:drawing>
      </w:r>
    </w:p>
    <w:p w:rsidR="00880275" w:rsidRPr="0044687A" w:rsidRDefault="00880275">
      <w:pPr>
        <w:rPr>
          <w:rFonts w:asciiTheme="minorHAnsi" w:hAnsiTheme="minorHAnsi" w:cstheme="minorHAnsi"/>
          <w:i/>
        </w:rPr>
      </w:pPr>
      <w:r w:rsidRPr="0044687A">
        <w:rPr>
          <w:rFonts w:asciiTheme="minorHAnsi" w:hAnsiTheme="minorHAnsi" w:cstheme="minorHAnsi"/>
          <w:i/>
        </w:rPr>
        <w:t>Figure 1:</w:t>
      </w:r>
      <w:r w:rsidRPr="0044687A">
        <w:rPr>
          <w:rFonts w:asciiTheme="minorHAnsi" w:hAnsiTheme="minorHAnsi" w:cstheme="minorHAnsi"/>
        </w:rPr>
        <w:t xml:space="preserve"> </w:t>
      </w:r>
      <w:r w:rsidRPr="0044687A">
        <w:rPr>
          <w:rFonts w:asciiTheme="minorHAnsi" w:hAnsiTheme="minorHAnsi" w:cstheme="minorHAnsi"/>
          <w:i/>
        </w:rPr>
        <w:t xml:space="preserve">Types of heritage investigations that can result in written reports </w:t>
      </w:r>
    </w:p>
    <w:p w:rsidR="00A85F77" w:rsidRDefault="00A85F77">
      <w:pPr>
        <w:rPr>
          <w:i/>
        </w:rPr>
        <w:sectPr w:rsidR="00A85F77" w:rsidSect="00A85F77">
          <w:pgSz w:w="16838" w:h="11906" w:orient="landscape" w:code="9"/>
          <w:pgMar w:top="1304" w:right="1701" w:bottom="1304" w:left="1134" w:header="567" w:footer="510" w:gutter="0"/>
          <w:cols w:space="720"/>
          <w:docGrid w:linePitch="360"/>
        </w:sectPr>
      </w:pPr>
    </w:p>
    <w:p w:rsidR="004C2164" w:rsidRDefault="00903601" w:rsidP="004878A5">
      <w:pPr>
        <w:pStyle w:val="Heading2"/>
        <w:spacing w:before="0" w:after="160" w:line="300" w:lineRule="atLeast"/>
      </w:pPr>
      <w:bookmarkStart w:id="5" w:name="_Toc531019511"/>
      <w:r w:rsidRPr="004878A5">
        <w:lastRenderedPageBreak/>
        <w:t>1.2</w:t>
      </w:r>
      <w:r w:rsidRPr="004878A5">
        <w:tab/>
        <w:t>Cultural Heritage Permits</w:t>
      </w:r>
      <w:bookmarkEnd w:id="5"/>
    </w:p>
    <w:p w:rsidR="00903601" w:rsidRPr="003708DE" w:rsidRDefault="00903601" w:rsidP="003708DE">
      <w:pPr>
        <w:pStyle w:val="DPCbody"/>
      </w:pPr>
      <w:r w:rsidRPr="004878A5">
        <w:t xml:space="preserve">Cultural Heritage Permits (permits) are required for </w:t>
      </w:r>
      <w:r w:rsidR="00BC0FA4" w:rsidRPr="004878A5">
        <w:t>four</w:t>
      </w:r>
      <w:r w:rsidRPr="004878A5">
        <w:t xml:space="preserve"> types of activities relating to </w:t>
      </w:r>
      <w:r w:rsidRPr="00B02B11">
        <w:rPr>
          <w:i/>
        </w:rPr>
        <w:t>investigating</w:t>
      </w:r>
      <w:r w:rsidRPr="004878A5">
        <w:t xml:space="preserve"> Aboriginal cultural heritage (section 36 of the </w:t>
      </w:r>
      <w:r w:rsidRPr="003708DE">
        <w:rPr>
          <w:i/>
        </w:rPr>
        <w:t>Aboriginal Heritage Act 2006</w:t>
      </w:r>
      <w:r w:rsidR="00253469">
        <w:t xml:space="preserve"> (the Act)</w:t>
      </w:r>
      <w:r w:rsidRPr="004878A5">
        <w:t>). A permit is needed to:</w:t>
      </w:r>
    </w:p>
    <w:p w:rsidR="00903601" w:rsidRPr="00903601" w:rsidRDefault="00903601" w:rsidP="00903601">
      <w:pPr>
        <w:pStyle w:val="DPCbullet1"/>
      </w:pPr>
      <w:r w:rsidRPr="00903601">
        <w:t>disturb or excavate any land for the purpose of uncovering or discovering Aboriginal cultural heritage (Excavation Permit)</w:t>
      </w:r>
    </w:p>
    <w:p w:rsidR="00903601" w:rsidRPr="00903601" w:rsidRDefault="00903601" w:rsidP="00903601">
      <w:pPr>
        <w:pStyle w:val="DPCbullet1"/>
      </w:pPr>
      <w:r w:rsidRPr="00903601">
        <w:t xml:space="preserve">carry out research on an Aboriginal place </w:t>
      </w:r>
      <w:r w:rsidR="0046280C" w:rsidRPr="0046280C">
        <w:t xml:space="preserve">or Aboriginal object, including the removal of an Aboriginal object from Victoria for the purposes of that research </w:t>
      </w:r>
      <w:r w:rsidRPr="00903601">
        <w:t>(R</w:t>
      </w:r>
      <w:r w:rsidR="00BC0FA4">
        <w:t>esearch Permit)</w:t>
      </w:r>
    </w:p>
    <w:p w:rsidR="0046280C" w:rsidRDefault="00903601" w:rsidP="00903601">
      <w:pPr>
        <w:pStyle w:val="DPCbullet1"/>
      </w:pPr>
      <w:r w:rsidRPr="00903601">
        <w:t>carry out an activity that will, or is likely to, harm Aboriginal cul</w:t>
      </w:r>
      <w:r w:rsidR="00BC0FA4">
        <w:t>tural heritage (Permit to Harm)</w:t>
      </w:r>
    </w:p>
    <w:p w:rsidR="0075669C" w:rsidRDefault="00BC0FA4" w:rsidP="0044687A">
      <w:pPr>
        <w:pStyle w:val="DPCbullet1"/>
      </w:pPr>
      <w:r>
        <w:t>rehabilitate land at an Aboriginal place, including land containing burial grounds for Aboriginal Ancestral Remains (Permit</w:t>
      </w:r>
      <w:r w:rsidR="00223614">
        <w:t xml:space="preserve"> to Rehabilitate</w:t>
      </w:r>
      <w:r>
        <w:t>).</w:t>
      </w:r>
    </w:p>
    <w:p w:rsidR="00903601" w:rsidRDefault="00903601" w:rsidP="00BC0FA4">
      <w:pPr>
        <w:pStyle w:val="DPCbullet1"/>
        <w:numPr>
          <w:ilvl w:val="0"/>
          <w:numId w:val="0"/>
        </w:numPr>
      </w:pPr>
      <w:r>
        <w:t>A permit must be obtained prior to</w:t>
      </w:r>
      <w:r w:rsidR="005F224B">
        <w:t xml:space="preserve"> undertaking</w:t>
      </w:r>
      <w:r>
        <w:t xml:space="preserve"> any activity</w:t>
      </w:r>
      <w:r w:rsidR="00B53425">
        <w:t xml:space="preserve"> listed</w:t>
      </w:r>
      <w:r w:rsidR="006E435B">
        <w:t xml:space="preserve"> under the Act</w:t>
      </w:r>
      <w:r w:rsidR="005F224B">
        <w:t>.</w:t>
      </w:r>
      <w:r>
        <w:t xml:space="preserve"> </w:t>
      </w:r>
      <w:r w:rsidR="00B53425">
        <w:t>A</w:t>
      </w:r>
      <w:r w:rsidR="00BC0FA4">
        <w:t xml:space="preserve"> permit holder</w:t>
      </w:r>
      <w:r>
        <w:t xml:space="preserve"> must comply with any conditions</w:t>
      </w:r>
      <w:r w:rsidR="00BC0FA4">
        <w:t xml:space="preserve"> of a granted perm</w:t>
      </w:r>
      <w:r w:rsidR="004878A5">
        <w:t>i</w:t>
      </w:r>
      <w:r w:rsidR="00BC0FA4">
        <w:t>t</w:t>
      </w:r>
      <w:r w:rsidR="00B5717E" w:rsidRPr="00B5717E">
        <w:t xml:space="preserve"> </w:t>
      </w:r>
      <w:r w:rsidR="00B5717E">
        <w:t xml:space="preserve">(see </w:t>
      </w:r>
      <w:r w:rsidR="005F224B">
        <w:t xml:space="preserve">the </w:t>
      </w:r>
      <w:hyperlink r:id="rId23" w:history="1">
        <w:r w:rsidR="005F224B">
          <w:rPr>
            <w:rStyle w:val="Hyperlink"/>
          </w:rPr>
          <w:t>AV</w:t>
        </w:r>
        <w:r w:rsidR="00B5717E" w:rsidRPr="005F224B">
          <w:rPr>
            <w:rStyle w:val="Hyperlink"/>
          </w:rPr>
          <w:t xml:space="preserve"> website</w:t>
        </w:r>
      </w:hyperlink>
      <w:r w:rsidR="00B5717E">
        <w:t xml:space="preserve"> for further information about permits).</w:t>
      </w:r>
    </w:p>
    <w:p w:rsidR="00BC0FA4" w:rsidRDefault="00903601" w:rsidP="00903601">
      <w:pPr>
        <w:pStyle w:val="DPCbody"/>
      </w:pPr>
      <w:r>
        <w:t xml:space="preserve">A permit is not required if the activity is part of carrying out </w:t>
      </w:r>
      <w:r w:rsidR="0046280C">
        <w:t xml:space="preserve">conditions </w:t>
      </w:r>
      <w:r w:rsidR="00BC0FA4">
        <w:t>of an approved CHMP.</w:t>
      </w:r>
    </w:p>
    <w:p w:rsidR="00903601" w:rsidRDefault="00903601" w:rsidP="00903601">
      <w:pPr>
        <w:pStyle w:val="DPCbody"/>
      </w:pPr>
      <w:r w:rsidRPr="00903601">
        <w:t>It is the responsibility of the person carrying out the investigation to ensure that all necessary permission is obtained for entry to any land</w:t>
      </w:r>
      <w:r>
        <w:t>.</w:t>
      </w:r>
    </w:p>
    <w:p w:rsidR="00F974D4" w:rsidRDefault="00E2679B" w:rsidP="0044687A">
      <w:pPr>
        <w:pStyle w:val="Heading2"/>
      </w:pPr>
      <w:bookmarkStart w:id="6" w:name="_Toc529787080"/>
      <w:bookmarkStart w:id="7" w:name="_Toc531019512"/>
      <w:r w:rsidRPr="00E2679B">
        <w:t>1.3</w:t>
      </w:r>
      <w:r w:rsidRPr="00E2679B">
        <w:tab/>
      </w:r>
      <w:bookmarkEnd w:id="6"/>
      <w:r w:rsidR="009C14A5">
        <w:t>Surveys for Aboriginal cultural heritage</w:t>
      </w:r>
      <w:bookmarkEnd w:id="7"/>
    </w:p>
    <w:p w:rsidR="00F974D4" w:rsidRDefault="00F974D4" w:rsidP="0044687A">
      <w:pPr>
        <w:pStyle w:val="DPCbody"/>
        <w:spacing w:after="120"/>
      </w:pPr>
      <w:r>
        <w:t xml:space="preserve">A ‘survey for Aboriginal cultural heritage’ is defined under section 4 of the Act, as follows: </w:t>
      </w:r>
    </w:p>
    <w:p w:rsidR="00F974D4" w:rsidRDefault="00F974D4" w:rsidP="0044687A">
      <w:pPr>
        <w:pStyle w:val="DPCbody"/>
        <w:numPr>
          <w:ilvl w:val="0"/>
          <w:numId w:val="44"/>
        </w:numPr>
        <w:spacing w:after="0"/>
        <w:ind w:left="714" w:hanging="357"/>
      </w:pPr>
      <w:r>
        <w:t>a survey of land, other than by disturbing or excavating the land, to discover Aboriginal cultural heritage; or</w:t>
      </w:r>
    </w:p>
    <w:p w:rsidR="009C14A5" w:rsidRDefault="00F43C8D" w:rsidP="0044687A">
      <w:pPr>
        <w:pStyle w:val="DPCbody"/>
        <w:numPr>
          <w:ilvl w:val="0"/>
          <w:numId w:val="44"/>
        </w:numPr>
        <w:spacing w:after="120"/>
        <w:ind w:left="714" w:hanging="357"/>
      </w:pPr>
      <w:r>
        <w:t xml:space="preserve">a survey of land for the purposes of a </w:t>
      </w:r>
      <w:r w:rsidR="005D52CF">
        <w:t>P</w:t>
      </w:r>
      <w:r w:rsidR="005F224B">
        <w:t>reliminary Aboriginal Heritage Test</w:t>
      </w:r>
      <w:r>
        <w:t>.</w:t>
      </w:r>
    </w:p>
    <w:p w:rsidR="009C14A5" w:rsidRDefault="009C14A5" w:rsidP="00903601">
      <w:pPr>
        <w:pStyle w:val="DPCbody"/>
      </w:pPr>
      <w:r w:rsidRPr="009C14A5">
        <w:t xml:space="preserve">The term </w:t>
      </w:r>
      <w:r w:rsidR="005F224B">
        <w:t>‘</w:t>
      </w:r>
      <w:r w:rsidRPr="009C14A5">
        <w:t>survey</w:t>
      </w:r>
      <w:r w:rsidR="005F224B">
        <w:t>’</w:t>
      </w:r>
      <w:r w:rsidRPr="009C14A5">
        <w:t xml:space="preserve"> is intended to be understood in the generally applied archaeological sense. </w:t>
      </w:r>
      <w:r w:rsidR="00B53425">
        <w:t>A person</w:t>
      </w:r>
      <w:r w:rsidRPr="009C14A5">
        <w:t xml:space="preserve"> intend</w:t>
      </w:r>
      <w:r w:rsidR="00B53425">
        <w:t>ing</w:t>
      </w:r>
      <w:r w:rsidRPr="009C14A5">
        <w:t xml:space="preserve"> to carry out a survey of land for the purpose of discovering Aboriginal cultural heritage, must comply with the </w:t>
      </w:r>
      <w:r w:rsidR="005F224B">
        <w:t>requirements</w:t>
      </w:r>
      <w:r w:rsidRPr="009C14A5">
        <w:t xml:space="preserve"> set out in section 34A of the Act.</w:t>
      </w:r>
    </w:p>
    <w:p w:rsidR="003C4261" w:rsidRDefault="005F224B" w:rsidP="00903601">
      <w:pPr>
        <w:pStyle w:val="DPCbody"/>
      </w:pPr>
      <w:r>
        <w:t>A</w:t>
      </w:r>
      <w:r w:rsidR="001926C2">
        <w:t xml:space="preserve"> person intending to carry out a survey for Aboriginal cultural heritage must give written notice of their intent</w:t>
      </w:r>
      <w:r w:rsidR="00B53425">
        <w:t xml:space="preserve">ion to carry out the survey to </w:t>
      </w:r>
      <w:r w:rsidR="001926C2">
        <w:t xml:space="preserve">each RAP, the Secretary and the owner/ occupier of the land. </w:t>
      </w:r>
      <w:r w:rsidR="005D52CF">
        <w:t>On receiving a notice of intention to carry out a survey for Aboriginal cultural heritage, a RAP has 14 days in which to respond</w:t>
      </w:r>
      <w:r w:rsidR="00C56530">
        <w:t xml:space="preserve"> if</w:t>
      </w:r>
      <w:r w:rsidR="005D52CF">
        <w:t xml:space="preserve"> they wish to participate in the survey. </w:t>
      </w:r>
    </w:p>
    <w:p w:rsidR="00A85F77" w:rsidRDefault="001C672E">
      <w:pPr>
        <w:pStyle w:val="DPCbody"/>
      </w:pPr>
      <w:r>
        <w:t xml:space="preserve">Importantly, a person who carries out a survey for Aboriginal cultural heritage MUST give a copy of the relevant documentation (as defined under the Act) to </w:t>
      </w:r>
      <w:r w:rsidR="00B53425">
        <w:t>the Secretary (VAHR) within 30 days of producing the report;</w:t>
      </w:r>
      <w:r>
        <w:t xml:space="preserve"> or within 12 months of giving notice of their intention to undertake the survey. Penalties are associated with non-compliance of this provision. </w:t>
      </w:r>
    </w:p>
    <w:p w:rsidR="00BC0FA4" w:rsidRDefault="00BC0FA4" w:rsidP="00903601">
      <w:pPr>
        <w:pStyle w:val="DPCbody"/>
      </w:pPr>
      <w:r>
        <w:rPr>
          <w:noProof/>
          <w:lang w:eastAsia="en-AU"/>
        </w:rPr>
        <mc:AlternateContent>
          <mc:Choice Requires="wps">
            <w:drawing>
              <wp:anchor distT="0" distB="0" distL="114300" distR="114300" simplePos="0" relativeHeight="251675648" behindDoc="0" locked="0" layoutInCell="1" allowOverlap="1" wp14:anchorId="50AEA344" wp14:editId="56BA45AA">
                <wp:simplePos x="0" y="0"/>
                <wp:positionH relativeFrom="column">
                  <wp:align>center</wp:align>
                </wp:positionH>
                <wp:positionV relativeFrom="paragraph">
                  <wp:posOffset>0</wp:posOffset>
                </wp:positionV>
                <wp:extent cx="5959259" cy="1403985"/>
                <wp:effectExtent l="0" t="0" r="381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259" cy="1403985"/>
                        </a:xfrm>
                        <a:prstGeom prst="rect">
                          <a:avLst/>
                        </a:prstGeom>
                        <a:solidFill>
                          <a:schemeClr val="accent1">
                            <a:lumMod val="40000"/>
                            <a:lumOff val="60000"/>
                            <a:alpha val="20000"/>
                          </a:schemeClr>
                        </a:solidFill>
                        <a:ln w="9525">
                          <a:noFill/>
                          <a:miter lim="800000"/>
                          <a:headEnd/>
                          <a:tailEnd/>
                        </a:ln>
                      </wps:spPr>
                      <wps:txbx>
                        <w:txbxContent>
                          <w:p w:rsidR="00DA5368" w:rsidRPr="0044687A" w:rsidRDefault="00DA5368" w:rsidP="0044687A">
                            <w:pPr>
                              <w:pStyle w:val="DPCbody"/>
                              <w:spacing w:after="60" w:line="240" w:lineRule="atLeast"/>
                              <w:rPr>
                                <w:sz w:val="18"/>
                                <w:szCs w:val="18"/>
                              </w:rPr>
                            </w:pPr>
                            <w:r w:rsidRPr="0044687A">
                              <w:rPr>
                                <w:sz w:val="18"/>
                                <w:szCs w:val="18"/>
                              </w:rPr>
                              <w:t>Note:</w:t>
                            </w:r>
                          </w:p>
                          <w:p w:rsidR="00DA5368" w:rsidRPr="0044687A" w:rsidRDefault="00DA5368" w:rsidP="0044687A">
                            <w:pPr>
                              <w:pStyle w:val="DPCbullet1"/>
                              <w:spacing w:line="240" w:lineRule="atLeast"/>
                              <w:rPr>
                                <w:sz w:val="18"/>
                                <w:szCs w:val="18"/>
                              </w:rPr>
                            </w:pPr>
                            <w:r w:rsidRPr="0044687A">
                              <w:rPr>
                                <w:sz w:val="18"/>
                                <w:szCs w:val="18"/>
                              </w:rPr>
                              <w:t xml:space="preserve">Separate consent or permission from Heritage Victoria may be required under the provisions of the </w:t>
                            </w:r>
                            <w:r w:rsidRPr="0044687A">
                              <w:rPr>
                                <w:i/>
                                <w:sz w:val="18"/>
                                <w:szCs w:val="18"/>
                              </w:rPr>
                              <w:t>Heritage Act 2017</w:t>
                            </w:r>
                            <w:r w:rsidRPr="0044687A">
                              <w:rPr>
                                <w:sz w:val="18"/>
                                <w:szCs w:val="18"/>
                              </w:rPr>
                              <w:t xml:space="preserve"> for works or activities affecting historical archaeological sites or archaeological artefacts (see Heritage Victoria’s website at </w:t>
                            </w:r>
                            <w:hyperlink r:id="rId24" w:history="1">
                              <w:r w:rsidRPr="0044687A">
                                <w:rPr>
                                  <w:rStyle w:val="Hyperlink"/>
                                  <w:sz w:val="18"/>
                                  <w:szCs w:val="18"/>
                                </w:rPr>
                                <w:t>www.heritage.vic.gov.au</w:t>
                              </w:r>
                            </w:hyperlink>
                            <w:r w:rsidRPr="0044687A">
                              <w:rPr>
                                <w:sz w:val="18"/>
                                <w:szCs w:val="18"/>
                              </w:rPr>
                              <w:t xml:space="preserve"> for further information).</w:t>
                            </w:r>
                          </w:p>
                          <w:p w:rsidR="00DA5368" w:rsidRPr="0044687A" w:rsidRDefault="00DA5368" w:rsidP="0044687A">
                            <w:pPr>
                              <w:pStyle w:val="DPCbullet1"/>
                              <w:spacing w:line="240" w:lineRule="atLeast"/>
                              <w:rPr>
                                <w:sz w:val="18"/>
                                <w:szCs w:val="18"/>
                              </w:rPr>
                            </w:pPr>
                            <w:r w:rsidRPr="0044687A">
                              <w:rPr>
                                <w:sz w:val="18"/>
                                <w:szCs w:val="18"/>
                              </w:rPr>
                              <w:t xml:space="preserve">The discovery of  any historical archaeological sites, as defined under the </w:t>
                            </w:r>
                            <w:r w:rsidRPr="0044687A">
                              <w:rPr>
                                <w:i/>
                                <w:sz w:val="18"/>
                                <w:szCs w:val="18"/>
                              </w:rPr>
                              <w:t>Heritage Act 2017</w:t>
                            </w:r>
                            <w:r w:rsidRPr="0044687A">
                              <w:rPr>
                                <w:sz w:val="18"/>
                                <w:szCs w:val="18"/>
                              </w:rPr>
                              <w:t>, must be recorded and reported to Heritage Victoria (see  Heritage Victoria’s website for requirements).</w:t>
                            </w:r>
                          </w:p>
                          <w:p w:rsidR="00DA5368" w:rsidRPr="0044687A" w:rsidRDefault="00DA5368" w:rsidP="0044687A">
                            <w:pPr>
                              <w:pStyle w:val="DPCbullet1"/>
                              <w:spacing w:line="240" w:lineRule="atLeast"/>
                              <w:rPr>
                                <w:sz w:val="18"/>
                                <w:szCs w:val="18"/>
                              </w:rPr>
                            </w:pPr>
                            <w:r w:rsidRPr="0044687A">
                              <w:rPr>
                                <w:sz w:val="18"/>
                                <w:szCs w:val="18"/>
                              </w:rPr>
                              <w:t>A separate research permit may be required from the Department of Environment, Land, Water and Planning or Parks Victoria for any fieldwork carried out on land managed by these agencies.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AEA344" id="_x0000_t202" coordsize="21600,21600" o:spt="202" path="m,l,21600r21600,l21600,xe">
                <v:stroke joinstyle="miter"/>
                <v:path gradientshapeok="t" o:connecttype="rect"/>
              </v:shapetype>
              <v:shape id="_x0000_s1026" type="#_x0000_t202" style="position:absolute;margin-left:0;margin-top:0;width:469.25pt;height:110.55pt;z-index:25167564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" fillcolor="#85c8ff [1300]" stroked="f">
                <v:fill opacity="13107f"/>
                <v:textbox style="mso-fit-shape-to-text:t">
                  <w:txbxContent>
                    <w:p w:rsidR="00DA5368" w:rsidRPr="0044687A" w:rsidRDefault="00DA5368" w:rsidP="0044687A">
                      <w:pPr>
                        <w:pStyle w:val="DPCbody"/>
                        <w:spacing w:after="60" w:line="240" w:lineRule="atLeast"/>
                        <w:rPr>
                          <w:sz w:val="18"/>
                          <w:szCs w:val="18"/>
                        </w:rPr>
                      </w:pPr>
                      <w:r w:rsidRPr="0044687A">
                        <w:rPr>
                          <w:sz w:val="18"/>
                          <w:szCs w:val="18"/>
                        </w:rPr>
                        <w:t>Note:</w:t>
                      </w:r>
                    </w:p>
                    <w:p w:rsidR="00DA5368" w:rsidRPr="0044687A" w:rsidRDefault="00DA5368" w:rsidP="0044687A">
                      <w:pPr>
                        <w:pStyle w:val="DPCbullet1"/>
                        <w:spacing w:line="240" w:lineRule="atLeast"/>
                        <w:rPr>
                          <w:sz w:val="18"/>
                          <w:szCs w:val="18"/>
                        </w:rPr>
                      </w:pPr>
                      <w:r w:rsidRPr="0044687A">
                        <w:rPr>
                          <w:sz w:val="18"/>
                          <w:szCs w:val="18"/>
                        </w:rPr>
                        <w:t xml:space="preserve">Separate consent or permission from Heritage Victoria may be required under the provisions of the </w:t>
                      </w:r>
                      <w:r w:rsidRPr="0044687A">
                        <w:rPr>
                          <w:i/>
                          <w:sz w:val="18"/>
                          <w:szCs w:val="18"/>
                        </w:rPr>
                        <w:t>Heritage Act 2017</w:t>
                      </w:r>
                      <w:r w:rsidRPr="0044687A">
                        <w:rPr>
                          <w:sz w:val="18"/>
                          <w:szCs w:val="18"/>
                        </w:rPr>
                        <w:t xml:space="preserve"> for works or activities affecting historical archaeological sites or archaeological artefacts (see Heritage Victoria’s website at </w:t>
                      </w:r>
                      <w:hyperlink r:id="rId25" w:history="1">
                        <w:r w:rsidRPr="0044687A">
                          <w:rPr>
                            <w:rStyle w:val="Hyperlink"/>
                            <w:sz w:val="18"/>
                            <w:szCs w:val="18"/>
                          </w:rPr>
                          <w:t>www.heritage.vic.gov.au</w:t>
                        </w:r>
                      </w:hyperlink>
                      <w:r w:rsidRPr="0044687A">
                        <w:rPr>
                          <w:sz w:val="18"/>
                          <w:szCs w:val="18"/>
                        </w:rPr>
                        <w:t xml:space="preserve"> for further information).</w:t>
                      </w:r>
                    </w:p>
                    <w:p w:rsidR="00DA5368" w:rsidRPr="0044687A" w:rsidRDefault="00DA5368" w:rsidP="0044687A">
                      <w:pPr>
                        <w:pStyle w:val="DPCbullet1"/>
                        <w:spacing w:line="240" w:lineRule="atLeast"/>
                        <w:rPr>
                          <w:sz w:val="18"/>
                          <w:szCs w:val="18"/>
                        </w:rPr>
                      </w:pPr>
                      <w:r w:rsidRPr="0044687A">
                        <w:rPr>
                          <w:sz w:val="18"/>
                          <w:szCs w:val="18"/>
                        </w:rPr>
                        <w:t xml:space="preserve">The discovery of  any historical archaeological sites, as defined under the </w:t>
                      </w:r>
                      <w:r w:rsidRPr="0044687A">
                        <w:rPr>
                          <w:i/>
                          <w:sz w:val="18"/>
                          <w:szCs w:val="18"/>
                        </w:rPr>
                        <w:t>Heritage Act 2017</w:t>
                      </w:r>
                      <w:r w:rsidRPr="0044687A">
                        <w:rPr>
                          <w:sz w:val="18"/>
                          <w:szCs w:val="18"/>
                        </w:rPr>
                        <w:t>, must be recorded and reported to Heritage Victoria (see  Heritage Victoria’s website for requirements).</w:t>
                      </w:r>
                    </w:p>
                    <w:p w:rsidR="00DA5368" w:rsidRPr="0044687A" w:rsidRDefault="00DA5368" w:rsidP="0044687A">
                      <w:pPr>
                        <w:pStyle w:val="DPCbullet1"/>
                        <w:spacing w:line="240" w:lineRule="atLeast"/>
                        <w:rPr>
                          <w:sz w:val="18"/>
                          <w:szCs w:val="18"/>
                        </w:rPr>
                      </w:pPr>
                      <w:r w:rsidRPr="0044687A">
                        <w:rPr>
                          <w:sz w:val="18"/>
                          <w:szCs w:val="18"/>
                        </w:rPr>
                        <w:t>A separate research permit may be required from the Department of Environment, Land, Water and Planning or Parks Victoria for any fieldwork carried out on land managed by these agencies.</w:t>
                      </w:r>
                    </w:p>
                  </w:txbxContent>
                </v:textbox>
              </v:shape>
            </w:pict>
          </mc:Fallback>
        </mc:AlternateContent>
      </w:r>
    </w:p>
    <w:p w:rsidR="00BC0FA4" w:rsidRDefault="00BC0FA4" w:rsidP="00903601">
      <w:pPr>
        <w:pStyle w:val="DPCbody"/>
      </w:pPr>
    </w:p>
    <w:p w:rsidR="00C66DC0" w:rsidRDefault="00C66DC0" w:rsidP="00C66DC0">
      <w:pPr>
        <w:pStyle w:val="DPCbody"/>
      </w:pPr>
    </w:p>
    <w:p w:rsidR="00C66DC0" w:rsidRDefault="00C66DC0" w:rsidP="00C66DC0">
      <w:pPr>
        <w:pStyle w:val="DPCbody"/>
        <w:sectPr w:rsidR="00C66DC0" w:rsidSect="00A85F77">
          <w:pgSz w:w="11906" w:h="16838" w:code="9"/>
          <w:pgMar w:top="1701" w:right="1304" w:bottom="1134" w:left="1304" w:header="567" w:footer="510" w:gutter="0"/>
          <w:cols w:space="720"/>
          <w:docGrid w:linePitch="360"/>
        </w:sectPr>
      </w:pPr>
    </w:p>
    <w:p w:rsidR="008D2470" w:rsidRDefault="002741F8" w:rsidP="0044687A">
      <w:pPr>
        <w:pStyle w:val="DPCbody"/>
        <w:spacing w:after="360" w:line="560" w:lineRule="atLeast"/>
        <w:rPr>
          <w:rFonts w:asciiTheme="majorHAnsi" w:eastAsia="MS Gothic" w:hAnsiTheme="majorHAnsi" w:cs="Times New Roman"/>
          <w:bCs/>
          <w:iCs/>
          <w:color w:val="0072CE"/>
          <w:sz w:val="52"/>
          <w:szCs w:val="52"/>
        </w:rPr>
      </w:pPr>
      <w:bookmarkStart w:id="8" w:name="_Toc531019513"/>
      <w:r w:rsidRPr="00166769">
        <w:rPr>
          <w:rStyle w:val="Heading1Char"/>
        </w:rPr>
        <w:lastRenderedPageBreak/>
        <w:t>2.</w:t>
      </w:r>
      <w:r w:rsidR="006731E3" w:rsidRPr="00166769">
        <w:rPr>
          <w:rStyle w:val="Heading1Char"/>
        </w:rPr>
        <w:t xml:space="preserve"> </w:t>
      </w:r>
      <w:r w:rsidRPr="00166769">
        <w:rPr>
          <w:rStyle w:val="Heading1Char"/>
        </w:rPr>
        <w:t xml:space="preserve">Involving Registered Aboriginal </w:t>
      </w:r>
      <w:r w:rsidR="006731E3" w:rsidRPr="00166769">
        <w:rPr>
          <w:rStyle w:val="Heading1Char"/>
        </w:rPr>
        <w:t>P</w:t>
      </w:r>
      <w:r w:rsidRPr="00166769">
        <w:rPr>
          <w:rStyle w:val="Heading1Char"/>
        </w:rPr>
        <w:t>arties</w:t>
      </w:r>
      <w:bookmarkEnd w:id="8"/>
    </w:p>
    <w:p w:rsidR="002741F8" w:rsidRDefault="008D2470" w:rsidP="00C66DC0">
      <w:pPr>
        <w:pStyle w:val="DPCbody"/>
      </w:pPr>
      <w:r w:rsidRPr="00253469">
        <w:t>The Act recognis</w:t>
      </w:r>
      <w:r w:rsidR="002741F8" w:rsidRPr="00253469">
        <w:t>es Aboriginal people as the primary guardians, keepers and knowledge holders of Aboriginal cultural heritage. The Act includes provisions for the establishment of a network of Registered Aboriginal Parties (RAPs) and gives these RAPs responsibility for protection and management of Aboriginal cultural heritage at the local level. RAPs therefore have a crucial role at all stages of investigations relating to Aboriginal cultural heritage within their areas.</w:t>
      </w:r>
    </w:p>
    <w:p w:rsidR="002741F8" w:rsidRDefault="002741F8" w:rsidP="00C66DC0">
      <w:pPr>
        <w:pStyle w:val="DPCbody"/>
      </w:pPr>
      <w:r>
        <w:t>While</w:t>
      </w:r>
      <w:r w:rsidR="00205B45">
        <w:t xml:space="preserve"> many of </w:t>
      </w:r>
      <w:r>
        <w:rPr>
          <w:spacing w:val="-1"/>
        </w:rPr>
        <w:t>the</w:t>
      </w:r>
      <w:r>
        <w:t xml:space="preserve"> </w:t>
      </w:r>
      <w:r>
        <w:rPr>
          <w:spacing w:val="-1"/>
        </w:rPr>
        <w:t>Aboriginal</w:t>
      </w:r>
      <w:r>
        <w:t xml:space="preserve"> </w:t>
      </w:r>
      <w:r>
        <w:rPr>
          <w:spacing w:val="-2"/>
        </w:rPr>
        <w:t>cultural</w:t>
      </w:r>
      <w:r>
        <w:rPr>
          <w:spacing w:val="5"/>
        </w:rPr>
        <w:t xml:space="preserve"> </w:t>
      </w:r>
      <w:r>
        <w:rPr>
          <w:spacing w:val="-2"/>
        </w:rPr>
        <w:t>heritage</w:t>
      </w:r>
      <w:r>
        <w:rPr>
          <w:spacing w:val="27"/>
        </w:rPr>
        <w:t xml:space="preserve"> </w:t>
      </w:r>
      <w:r>
        <w:rPr>
          <w:spacing w:val="-1"/>
        </w:rPr>
        <w:t>investigations</w:t>
      </w:r>
      <w:r>
        <w:rPr>
          <w:spacing w:val="-3"/>
        </w:rPr>
        <w:t xml:space="preserve"> </w:t>
      </w:r>
      <w:r>
        <w:rPr>
          <w:spacing w:val="-2"/>
        </w:rPr>
        <w:t>discussed</w:t>
      </w:r>
      <w:r>
        <w:t xml:space="preserve"> </w:t>
      </w:r>
      <w:r>
        <w:rPr>
          <w:spacing w:val="1"/>
        </w:rPr>
        <w:t>in</w:t>
      </w:r>
      <w:r>
        <w:t xml:space="preserve"> </w:t>
      </w:r>
      <w:r>
        <w:rPr>
          <w:spacing w:val="-2"/>
        </w:rPr>
        <w:t>these</w:t>
      </w:r>
      <w:r>
        <w:t xml:space="preserve"> </w:t>
      </w:r>
      <w:r>
        <w:rPr>
          <w:spacing w:val="-1"/>
        </w:rPr>
        <w:t>guidelines</w:t>
      </w:r>
      <w:r>
        <w:rPr>
          <w:spacing w:val="35"/>
        </w:rPr>
        <w:t xml:space="preserve"> </w:t>
      </w:r>
      <w:r>
        <w:rPr>
          <w:spacing w:val="-1"/>
        </w:rPr>
        <w:t>do</w:t>
      </w:r>
      <w:r>
        <w:t xml:space="preserve"> </w:t>
      </w:r>
      <w:r>
        <w:rPr>
          <w:spacing w:val="-2"/>
        </w:rPr>
        <w:t>not</w:t>
      </w:r>
      <w:r>
        <w:rPr>
          <w:spacing w:val="3"/>
        </w:rPr>
        <w:t xml:space="preserve"> </w:t>
      </w:r>
      <w:r>
        <w:rPr>
          <w:spacing w:val="-1"/>
        </w:rPr>
        <w:t>require</w:t>
      </w:r>
      <w:r>
        <w:t xml:space="preserve"> a</w:t>
      </w:r>
      <w:r>
        <w:rPr>
          <w:spacing w:val="-10"/>
        </w:rPr>
        <w:t xml:space="preserve"> </w:t>
      </w:r>
      <w:r>
        <w:rPr>
          <w:spacing w:val="-1"/>
        </w:rPr>
        <w:t>formal</w:t>
      </w:r>
      <w:r>
        <w:rPr>
          <w:spacing w:val="5"/>
        </w:rPr>
        <w:t xml:space="preserve"> </w:t>
      </w:r>
      <w:r>
        <w:rPr>
          <w:spacing w:val="-1"/>
        </w:rPr>
        <w:t>notification</w:t>
      </w:r>
      <w:r>
        <w:rPr>
          <w:spacing w:val="-5"/>
        </w:rPr>
        <w:t xml:space="preserve"> </w:t>
      </w:r>
      <w:r>
        <w:t xml:space="preserve">to </w:t>
      </w:r>
      <w:r>
        <w:rPr>
          <w:spacing w:val="-1"/>
        </w:rPr>
        <w:t>be</w:t>
      </w:r>
      <w:r>
        <w:rPr>
          <w:spacing w:val="21"/>
        </w:rPr>
        <w:t xml:space="preserve"> </w:t>
      </w:r>
      <w:r>
        <w:rPr>
          <w:spacing w:val="-1"/>
        </w:rPr>
        <w:t>given</w:t>
      </w:r>
      <w:r>
        <w:t xml:space="preserve"> to</w:t>
      </w:r>
      <w:r>
        <w:rPr>
          <w:spacing w:val="-5"/>
        </w:rPr>
        <w:t xml:space="preserve"> </w:t>
      </w:r>
      <w:r>
        <w:rPr>
          <w:spacing w:val="-1"/>
        </w:rPr>
        <w:t>the</w:t>
      </w:r>
      <w:r>
        <w:t xml:space="preserve"> </w:t>
      </w:r>
      <w:r>
        <w:rPr>
          <w:spacing w:val="-2"/>
        </w:rPr>
        <w:t>RAP</w:t>
      </w:r>
      <w:r w:rsidR="006C1C22">
        <w:rPr>
          <w:rStyle w:val="FootnoteReference"/>
          <w:spacing w:val="-2"/>
        </w:rPr>
        <w:footnoteReference w:id="1"/>
      </w:r>
      <w:r>
        <w:rPr>
          <w:spacing w:val="3"/>
        </w:rPr>
        <w:t xml:space="preserve"> </w:t>
      </w:r>
      <w:r>
        <w:rPr>
          <w:spacing w:val="-2"/>
        </w:rPr>
        <w:t>and</w:t>
      </w:r>
      <w:r>
        <w:rPr>
          <w:spacing w:val="-5"/>
        </w:rPr>
        <w:t xml:space="preserve"> </w:t>
      </w:r>
      <w:r>
        <w:rPr>
          <w:spacing w:val="-1"/>
        </w:rPr>
        <w:t>the</w:t>
      </w:r>
      <w:r>
        <w:t xml:space="preserve"> </w:t>
      </w:r>
      <w:r>
        <w:rPr>
          <w:spacing w:val="-1"/>
        </w:rPr>
        <w:t>RAP</w:t>
      </w:r>
      <w:r>
        <w:rPr>
          <w:spacing w:val="-3"/>
        </w:rPr>
        <w:t xml:space="preserve"> </w:t>
      </w:r>
      <w:r>
        <w:rPr>
          <w:spacing w:val="1"/>
        </w:rPr>
        <w:t>is</w:t>
      </w:r>
      <w:r>
        <w:rPr>
          <w:spacing w:val="-3"/>
        </w:rPr>
        <w:t xml:space="preserve"> </w:t>
      </w:r>
      <w:r>
        <w:rPr>
          <w:spacing w:val="-2"/>
        </w:rPr>
        <w:t>not</w:t>
      </w:r>
      <w:r>
        <w:rPr>
          <w:spacing w:val="27"/>
        </w:rPr>
        <w:t xml:space="preserve"> </w:t>
      </w:r>
      <w:r>
        <w:rPr>
          <w:spacing w:val="-1"/>
        </w:rPr>
        <w:t>required</w:t>
      </w:r>
      <w:r>
        <w:t xml:space="preserve"> to </w:t>
      </w:r>
      <w:r>
        <w:rPr>
          <w:spacing w:val="-2"/>
        </w:rPr>
        <w:t>evaluate</w:t>
      </w:r>
      <w:r>
        <w:rPr>
          <w:spacing w:val="-5"/>
        </w:rPr>
        <w:t xml:space="preserve"> </w:t>
      </w:r>
      <w:r>
        <w:rPr>
          <w:spacing w:val="-1"/>
        </w:rPr>
        <w:t>the</w:t>
      </w:r>
      <w:r>
        <w:t xml:space="preserve"> </w:t>
      </w:r>
      <w:r>
        <w:rPr>
          <w:spacing w:val="-1"/>
        </w:rPr>
        <w:t>report</w:t>
      </w:r>
      <w:r>
        <w:rPr>
          <w:spacing w:val="3"/>
        </w:rPr>
        <w:t xml:space="preserve"> </w:t>
      </w:r>
      <w:r>
        <w:rPr>
          <w:spacing w:val="-1"/>
        </w:rPr>
        <w:t>(as</w:t>
      </w:r>
      <w:r>
        <w:rPr>
          <w:spacing w:val="-8"/>
        </w:rPr>
        <w:t xml:space="preserve"> </w:t>
      </w:r>
      <w:r>
        <w:rPr>
          <w:spacing w:val="1"/>
        </w:rPr>
        <w:t>is</w:t>
      </w:r>
      <w:r>
        <w:rPr>
          <w:spacing w:val="-3"/>
        </w:rPr>
        <w:t xml:space="preserve"> </w:t>
      </w:r>
      <w:r>
        <w:rPr>
          <w:spacing w:val="-1"/>
        </w:rPr>
        <w:t>required</w:t>
      </w:r>
      <w:r>
        <w:rPr>
          <w:spacing w:val="35"/>
        </w:rPr>
        <w:t xml:space="preserve"> </w:t>
      </w:r>
      <w:r>
        <w:rPr>
          <w:spacing w:val="1"/>
        </w:rPr>
        <w:t>for</w:t>
      </w:r>
      <w:r>
        <w:rPr>
          <w:spacing w:val="2"/>
        </w:rPr>
        <w:t xml:space="preserve"> </w:t>
      </w:r>
      <w:r>
        <w:rPr>
          <w:spacing w:val="-3"/>
        </w:rPr>
        <w:t>CHMPs</w:t>
      </w:r>
      <w:r w:rsidR="00A85F77">
        <w:rPr>
          <w:spacing w:val="-3"/>
        </w:rPr>
        <w:t xml:space="preserve">, </w:t>
      </w:r>
      <w:r w:rsidR="00DC092C">
        <w:rPr>
          <w:spacing w:val="-3"/>
        </w:rPr>
        <w:t>cultural heritage permit applications</w:t>
      </w:r>
      <w:r w:rsidR="00C07A4E">
        <w:rPr>
          <w:spacing w:val="-3"/>
        </w:rPr>
        <w:t>,</w:t>
      </w:r>
      <w:r w:rsidR="00A85F77">
        <w:rPr>
          <w:spacing w:val="-3"/>
        </w:rPr>
        <w:t xml:space="preserve"> or </w:t>
      </w:r>
      <w:proofErr w:type="spellStart"/>
      <w:r w:rsidR="00A85F77">
        <w:rPr>
          <w:spacing w:val="-3"/>
        </w:rPr>
        <w:t>suverys</w:t>
      </w:r>
      <w:proofErr w:type="spellEnd"/>
      <w:r w:rsidR="00A85F77">
        <w:rPr>
          <w:spacing w:val="-3"/>
        </w:rPr>
        <w:t xml:space="preserve"> for Aboriginal cultural heritage</w:t>
      </w:r>
      <w:r>
        <w:rPr>
          <w:spacing w:val="-3"/>
        </w:rPr>
        <w:t>),</w:t>
      </w:r>
      <w:r>
        <w:rPr>
          <w:spacing w:val="3"/>
        </w:rPr>
        <w:t xml:space="preserve"> </w:t>
      </w:r>
      <w:r>
        <w:rPr>
          <w:spacing w:val="-2"/>
        </w:rPr>
        <w:t>good</w:t>
      </w:r>
      <w:r>
        <w:t xml:space="preserve"> </w:t>
      </w:r>
      <w:r>
        <w:rPr>
          <w:spacing w:val="-1"/>
        </w:rPr>
        <w:t>practice</w:t>
      </w:r>
      <w:r>
        <w:rPr>
          <w:spacing w:val="37"/>
        </w:rPr>
        <w:t xml:space="preserve"> </w:t>
      </w:r>
      <w:r>
        <w:rPr>
          <w:spacing w:val="-1"/>
        </w:rPr>
        <w:t>involves</w:t>
      </w:r>
      <w:r>
        <w:rPr>
          <w:spacing w:val="-3"/>
        </w:rPr>
        <w:t xml:space="preserve"> </w:t>
      </w:r>
      <w:r>
        <w:rPr>
          <w:spacing w:val="-2"/>
        </w:rPr>
        <w:t>consulting</w:t>
      </w:r>
      <w:r>
        <w:t xml:space="preserve"> </w:t>
      </w:r>
      <w:r>
        <w:rPr>
          <w:spacing w:val="-1"/>
        </w:rPr>
        <w:t>with</w:t>
      </w:r>
      <w:r>
        <w:rPr>
          <w:spacing w:val="-5"/>
        </w:rPr>
        <w:t xml:space="preserve"> </w:t>
      </w:r>
      <w:r>
        <w:rPr>
          <w:spacing w:val="-1"/>
        </w:rPr>
        <w:t>the</w:t>
      </w:r>
      <w:r>
        <w:t xml:space="preserve"> </w:t>
      </w:r>
      <w:r>
        <w:rPr>
          <w:spacing w:val="-1"/>
        </w:rPr>
        <w:t>relevant</w:t>
      </w:r>
      <w:r>
        <w:rPr>
          <w:spacing w:val="-2"/>
        </w:rPr>
        <w:t xml:space="preserve"> </w:t>
      </w:r>
      <w:r>
        <w:rPr>
          <w:spacing w:val="-1"/>
        </w:rPr>
        <w:t>RAP</w:t>
      </w:r>
      <w:r w:rsidR="009C14A5">
        <w:rPr>
          <w:spacing w:val="-1"/>
        </w:rPr>
        <w:t xml:space="preserve"> early on in the project,</w:t>
      </w:r>
      <w:r>
        <w:rPr>
          <w:spacing w:val="41"/>
        </w:rPr>
        <w:t xml:space="preserve"> </w:t>
      </w:r>
      <w:r>
        <w:rPr>
          <w:spacing w:val="-2"/>
        </w:rPr>
        <w:t>and,</w:t>
      </w:r>
      <w:r>
        <w:rPr>
          <w:spacing w:val="3"/>
        </w:rPr>
        <w:t xml:space="preserve"> </w:t>
      </w:r>
      <w:r>
        <w:rPr>
          <w:spacing w:val="-2"/>
        </w:rPr>
        <w:t>depending</w:t>
      </w:r>
      <w:r>
        <w:t xml:space="preserve"> </w:t>
      </w:r>
      <w:r>
        <w:rPr>
          <w:spacing w:val="-2"/>
        </w:rPr>
        <w:t>upon</w:t>
      </w:r>
      <w:r>
        <w:t xml:space="preserve"> </w:t>
      </w:r>
      <w:r>
        <w:rPr>
          <w:spacing w:val="-1"/>
        </w:rPr>
        <w:t>the</w:t>
      </w:r>
      <w:r>
        <w:t xml:space="preserve"> </w:t>
      </w:r>
      <w:r>
        <w:rPr>
          <w:spacing w:val="-1"/>
        </w:rPr>
        <w:t>nature</w:t>
      </w:r>
      <w:r>
        <w:t xml:space="preserve"> </w:t>
      </w:r>
      <w:r>
        <w:rPr>
          <w:spacing w:val="-4"/>
        </w:rPr>
        <w:t>of</w:t>
      </w:r>
      <w:r>
        <w:rPr>
          <w:spacing w:val="31"/>
        </w:rPr>
        <w:t xml:space="preserve"> </w:t>
      </w:r>
      <w:r>
        <w:rPr>
          <w:spacing w:val="-1"/>
        </w:rPr>
        <w:t>investigation,</w:t>
      </w:r>
      <w:r>
        <w:rPr>
          <w:spacing w:val="-2"/>
        </w:rPr>
        <w:t xml:space="preserve"> </w:t>
      </w:r>
      <w:r>
        <w:rPr>
          <w:spacing w:val="-1"/>
        </w:rPr>
        <w:t>involving</w:t>
      </w:r>
      <w:r>
        <w:rPr>
          <w:spacing w:val="-5"/>
        </w:rPr>
        <w:t xml:space="preserve"> </w:t>
      </w:r>
      <w:r>
        <w:rPr>
          <w:spacing w:val="-1"/>
        </w:rPr>
        <w:t>the</w:t>
      </w:r>
      <w:r>
        <w:t xml:space="preserve"> </w:t>
      </w:r>
      <w:r>
        <w:rPr>
          <w:spacing w:val="-1"/>
        </w:rPr>
        <w:t>RAP</w:t>
      </w:r>
      <w:r w:rsidRPr="002741F8">
        <w:rPr>
          <w:spacing w:val="1"/>
        </w:rPr>
        <w:t xml:space="preserve"> </w:t>
      </w:r>
      <w:r>
        <w:rPr>
          <w:spacing w:val="1"/>
        </w:rPr>
        <w:t>in</w:t>
      </w:r>
      <w:r>
        <w:t xml:space="preserve"> </w:t>
      </w:r>
      <w:r>
        <w:rPr>
          <w:spacing w:val="-1"/>
        </w:rPr>
        <w:t>the</w:t>
      </w:r>
      <w:r>
        <w:t xml:space="preserve"> </w:t>
      </w:r>
      <w:r>
        <w:rPr>
          <w:spacing w:val="-2"/>
        </w:rPr>
        <w:t>project</w:t>
      </w:r>
      <w:r>
        <w:rPr>
          <w:spacing w:val="36"/>
        </w:rPr>
        <w:t xml:space="preserve"> </w:t>
      </w:r>
      <w:r>
        <w:rPr>
          <w:spacing w:val="-1"/>
        </w:rPr>
        <w:t>if</w:t>
      </w:r>
      <w:r>
        <w:rPr>
          <w:spacing w:val="3"/>
        </w:rPr>
        <w:t xml:space="preserve"> </w:t>
      </w:r>
      <w:r>
        <w:rPr>
          <w:spacing w:val="-1"/>
        </w:rPr>
        <w:t>they</w:t>
      </w:r>
      <w:r>
        <w:rPr>
          <w:spacing w:val="2"/>
        </w:rPr>
        <w:t xml:space="preserve"> </w:t>
      </w:r>
      <w:r>
        <w:rPr>
          <w:spacing w:val="-2"/>
        </w:rPr>
        <w:t>choose.</w:t>
      </w:r>
      <w:r w:rsidR="00205B45">
        <w:rPr>
          <w:spacing w:val="-2"/>
        </w:rPr>
        <w:t xml:space="preserve"> </w:t>
      </w:r>
    </w:p>
    <w:p w:rsidR="002741F8" w:rsidRDefault="00B809C7" w:rsidP="00C66DC0">
      <w:pPr>
        <w:pStyle w:val="DPCbody"/>
      </w:pPr>
      <w:r>
        <w:rPr>
          <w:spacing w:val="-2"/>
        </w:rPr>
        <w:t>T</w:t>
      </w:r>
      <w:r w:rsidR="002741F8" w:rsidRPr="002741F8">
        <w:rPr>
          <w:spacing w:val="-2"/>
        </w:rPr>
        <w:t>he RAP should be notified</w:t>
      </w:r>
      <w:r w:rsidR="00EA7F08">
        <w:rPr>
          <w:spacing w:val="-2"/>
        </w:rPr>
        <w:t>, a</w:t>
      </w:r>
      <w:r w:rsidR="00EA7F08" w:rsidRPr="002741F8">
        <w:rPr>
          <w:spacing w:val="-2"/>
        </w:rPr>
        <w:t xml:space="preserve">s a courtesy, </w:t>
      </w:r>
      <w:r w:rsidR="002741F8" w:rsidRPr="002741F8">
        <w:rPr>
          <w:spacing w:val="-2"/>
        </w:rPr>
        <w:t>when the Victorian Aboriginal Heritage Register (VAHR) is accessed for information about land in their area of responsibility. This also provides an opportunity to begin discussions with the RAP about values that may not be reflected in the VAHR</w:t>
      </w:r>
      <w:r w:rsidR="00EA7F08">
        <w:rPr>
          <w:spacing w:val="-2"/>
        </w:rPr>
        <w:t>, such as oral history associated with an area,</w:t>
      </w:r>
      <w:r w:rsidR="002741F8" w:rsidRPr="002741F8">
        <w:rPr>
          <w:spacing w:val="-2"/>
        </w:rPr>
        <w:t xml:space="preserve"> and build on their invaluable local knowledge.</w:t>
      </w:r>
      <w:r w:rsidR="002741F8" w:rsidRPr="002741F8">
        <w:t xml:space="preserve"> </w:t>
      </w:r>
    </w:p>
    <w:p w:rsidR="002741F8" w:rsidRDefault="002741F8" w:rsidP="002741F8">
      <w:pPr>
        <w:pStyle w:val="DPCbody"/>
        <w:rPr>
          <w:spacing w:val="-2"/>
        </w:rPr>
      </w:pPr>
      <w:r w:rsidRPr="002741F8">
        <w:rPr>
          <w:spacing w:val="-2"/>
        </w:rPr>
        <w:t>A RAP will also have endorsed proposed investigations, such as a salvage excavation, resulting from a CHMP that they have evaluated and approved. A</w:t>
      </w:r>
      <w:r w:rsidR="00145F60">
        <w:rPr>
          <w:spacing w:val="-2"/>
        </w:rPr>
        <w:t xml:space="preserve"> cultural heritage</w:t>
      </w:r>
      <w:r w:rsidRPr="002741F8">
        <w:rPr>
          <w:spacing w:val="-2"/>
        </w:rPr>
        <w:t xml:space="preserve"> permit or CHMP may incorporate specific conditions and/or recommendations about the level of RAP involvement in the proposed project.</w:t>
      </w:r>
      <w:r>
        <w:rPr>
          <w:spacing w:val="-2"/>
        </w:rPr>
        <w:t xml:space="preserve"> </w:t>
      </w:r>
    </w:p>
    <w:p w:rsidR="002741F8" w:rsidRPr="002741F8" w:rsidRDefault="002741F8" w:rsidP="002741F8">
      <w:pPr>
        <w:pStyle w:val="DPCbody"/>
        <w:rPr>
          <w:spacing w:val="-2"/>
        </w:rPr>
      </w:pPr>
      <w:r w:rsidRPr="002741F8">
        <w:rPr>
          <w:spacing w:val="-2"/>
        </w:rPr>
        <w:t>When an Aboriginal cultural heritage project relates largely to advice on the legislative system or is a preliminary assessment, RAP involvement may be limited to consultation. A RAP may however elect to have greater involvement in field investigations or projects that focus on protection and management</w:t>
      </w:r>
      <w:r>
        <w:rPr>
          <w:spacing w:val="-2"/>
        </w:rPr>
        <w:t xml:space="preserve"> works. </w:t>
      </w:r>
      <w:r w:rsidRPr="002741F8">
        <w:rPr>
          <w:spacing w:val="-2"/>
        </w:rPr>
        <w:t>This may include employment of RAP representatives.</w:t>
      </w:r>
    </w:p>
    <w:p w:rsidR="00145F60" w:rsidRDefault="002741F8" w:rsidP="0044687A">
      <w:pPr>
        <w:pStyle w:val="DPCbody"/>
        <w:rPr>
          <w:spacing w:val="-2"/>
        </w:rPr>
      </w:pPr>
      <w:r w:rsidRPr="002741F8">
        <w:rPr>
          <w:spacing w:val="-2"/>
        </w:rPr>
        <w:t xml:space="preserve">The </w:t>
      </w:r>
      <w:hyperlink r:id="rId26" w:history="1">
        <w:r w:rsidRPr="0044687A">
          <w:rPr>
            <w:rStyle w:val="Hyperlink"/>
            <w:i/>
            <w:spacing w:val="-2"/>
          </w:rPr>
          <w:t>Fees and Conduct Guidelines for Registered Aboriginal Parties</w:t>
        </w:r>
      </w:hyperlink>
      <w:r w:rsidRPr="002741F8">
        <w:rPr>
          <w:spacing w:val="-2"/>
        </w:rPr>
        <w:t xml:space="preserve"> prepared by the Department of </w:t>
      </w:r>
      <w:r w:rsidR="00145F60">
        <w:rPr>
          <w:spacing w:val="-2"/>
        </w:rPr>
        <w:t>Premier and Cabinet</w:t>
      </w:r>
      <w:r w:rsidRPr="002741F8">
        <w:rPr>
          <w:spacing w:val="-2"/>
        </w:rPr>
        <w:t>, with advice from the Victorian Aboriginal Heritage Council, provide some initial guidance on RAP involvement.</w:t>
      </w:r>
      <w:r w:rsidR="00205B45">
        <w:rPr>
          <w:spacing w:val="-2"/>
        </w:rPr>
        <w:t xml:space="preserve"> </w:t>
      </w:r>
      <w:r w:rsidR="00D515A3">
        <w:rPr>
          <w:spacing w:val="-2"/>
        </w:rPr>
        <w:t>D</w:t>
      </w:r>
      <w:r w:rsidR="00885EC6">
        <w:rPr>
          <w:spacing w:val="-2"/>
        </w:rPr>
        <w:t>irect d</w:t>
      </w:r>
      <w:r w:rsidR="00D515A3">
        <w:rPr>
          <w:spacing w:val="-2"/>
        </w:rPr>
        <w:t xml:space="preserve">iscussions with the RAP will elicit more detailed information. </w:t>
      </w:r>
      <w:r w:rsidR="00205B45">
        <w:rPr>
          <w:spacing w:val="-2"/>
        </w:rPr>
        <w:t xml:space="preserve"> </w:t>
      </w:r>
    </w:p>
    <w:p w:rsidR="00B809C7" w:rsidRDefault="00DC092C" w:rsidP="002741F8">
      <w:pPr>
        <w:pStyle w:val="DPCbody"/>
        <w:spacing w:line="240" w:lineRule="auto"/>
        <w:rPr>
          <w:spacing w:val="-2"/>
        </w:rPr>
      </w:pPr>
      <w:r>
        <w:rPr>
          <w:noProof/>
          <w:lang w:eastAsia="en-AU"/>
        </w:rPr>
        <mc:AlternateContent>
          <mc:Choice Requires="wps">
            <w:drawing>
              <wp:inline distT="0" distB="0" distL="0" distR="0" wp14:anchorId="430F5C0E" wp14:editId="3F4B61FF">
                <wp:extent cx="5937956" cy="2545689"/>
                <wp:effectExtent l="0" t="0" r="5715" b="762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956" cy="2545689"/>
                        </a:xfrm>
                        <a:prstGeom prst="rect">
                          <a:avLst/>
                        </a:prstGeom>
                        <a:solidFill>
                          <a:schemeClr val="accent1">
                            <a:lumMod val="40000"/>
                            <a:lumOff val="60000"/>
                            <a:alpha val="20000"/>
                          </a:schemeClr>
                        </a:solidFill>
                        <a:ln w="9525">
                          <a:noFill/>
                          <a:miter lim="800000"/>
                          <a:headEnd/>
                          <a:tailEnd/>
                        </a:ln>
                      </wps:spPr>
                      <wps:txbx>
                        <w:txbxContent>
                          <w:p w:rsidR="00DA5368" w:rsidRPr="006731E3" w:rsidRDefault="00DA5368" w:rsidP="00DC092C">
                            <w:pPr>
                              <w:spacing w:before="60" w:after="60" w:line="200" w:lineRule="atLeast"/>
                              <w:ind w:left="141"/>
                              <w:rPr>
                                <w:rFonts w:ascii="Arial" w:eastAsia="Arial" w:hAnsi="Arial" w:cs="Arial"/>
                              </w:rPr>
                            </w:pPr>
                            <w:r w:rsidRPr="006731E3">
                              <w:rPr>
                                <w:rFonts w:ascii="Arial"/>
                                <w:b/>
                                <w:i/>
                                <w:spacing w:val="-3"/>
                              </w:rPr>
                              <w:t>Possible</w:t>
                            </w:r>
                            <w:r w:rsidRPr="006731E3">
                              <w:rPr>
                                <w:rFonts w:ascii="Arial"/>
                                <w:b/>
                                <w:i/>
                                <w:spacing w:val="12"/>
                              </w:rPr>
                              <w:t xml:space="preserve"> </w:t>
                            </w:r>
                            <w:r w:rsidRPr="006731E3">
                              <w:rPr>
                                <w:rFonts w:ascii="Arial"/>
                                <w:b/>
                                <w:i/>
                                <w:spacing w:val="-2"/>
                              </w:rPr>
                              <w:t>order</w:t>
                            </w:r>
                            <w:r w:rsidRPr="006731E3">
                              <w:rPr>
                                <w:rFonts w:ascii="Arial"/>
                                <w:b/>
                                <w:i/>
                                <w:spacing w:val="9"/>
                              </w:rPr>
                              <w:t xml:space="preserve"> </w:t>
                            </w:r>
                            <w:r w:rsidRPr="006731E3">
                              <w:rPr>
                                <w:rFonts w:ascii="Arial"/>
                                <w:b/>
                                <w:i/>
                                <w:spacing w:val="-3"/>
                              </w:rPr>
                              <w:t>of</w:t>
                            </w:r>
                            <w:r w:rsidRPr="006731E3">
                              <w:rPr>
                                <w:rFonts w:ascii="Arial"/>
                                <w:b/>
                                <w:i/>
                                <w:spacing w:val="11"/>
                              </w:rPr>
                              <w:t xml:space="preserve"> </w:t>
                            </w:r>
                            <w:r w:rsidRPr="006731E3">
                              <w:rPr>
                                <w:rFonts w:ascii="Arial"/>
                                <w:b/>
                                <w:i/>
                                <w:spacing w:val="-2"/>
                              </w:rPr>
                              <w:t>events</w:t>
                            </w:r>
                          </w:p>
                          <w:p w:rsidR="00DA5368" w:rsidRDefault="00DA5368" w:rsidP="00D707D0">
                            <w:pPr>
                              <w:widowControl w:val="0"/>
                              <w:numPr>
                                <w:ilvl w:val="0"/>
                                <w:numId w:val="16"/>
                              </w:numPr>
                              <w:tabs>
                                <w:tab w:val="left" w:pos="684"/>
                              </w:tabs>
                              <w:spacing w:before="60" w:after="60" w:line="200" w:lineRule="atLeast"/>
                              <w:ind w:right="369" w:hanging="542"/>
                              <w:rPr>
                                <w:rFonts w:ascii="Arial" w:eastAsia="Arial" w:hAnsi="Arial" w:cs="Arial"/>
                                <w:color w:val="0070C0"/>
                              </w:rPr>
                            </w:pPr>
                            <w:r>
                              <w:rPr>
                                <w:rFonts w:ascii="Arial" w:eastAsia="Arial" w:hAnsi="Arial" w:cs="Arial"/>
                                <w:color w:val="0070C0"/>
                              </w:rPr>
                              <w:t>Contact RAP to begin discussions and notify the RAP that the VAHR will be examined</w:t>
                            </w:r>
                          </w:p>
                          <w:p w:rsidR="00DA5368" w:rsidRPr="00D707D0" w:rsidRDefault="00DA5368" w:rsidP="00D707D0">
                            <w:pPr>
                              <w:widowControl w:val="0"/>
                              <w:numPr>
                                <w:ilvl w:val="0"/>
                                <w:numId w:val="16"/>
                              </w:numPr>
                              <w:tabs>
                                <w:tab w:val="left" w:pos="684"/>
                              </w:tabs>
                              <w:spacing w:before="60" w:after="60" w:line="200" w:lineRule="atLeast"/>
                              <w:ind w:right="369" w:hanging="542"/>
                              <w:rPr>
                                <w:rFonts w:ascii="Arial" w:eastAsia="Arial" w:hAnsi="Arial" w:cs="Arial"/>
                                <w:color w:val="0070C0"/>
                              </w:rPr>
                            </w:pPr>
                            <w:r w:rsidRPr="00D707D0">
                              <w:rPr>
                                <w:rFonts w:ascii="Arial"/>
                                <w:color w:val="0070C0"/>
                                <w:spacing w:val="-2"/>
                              </w:rPr>
                              <w:t>Notify</w:t>
                            </w:r>
                            <w:r w:rsidRPr="00D707D0">
                              <w:rPr>
                                <w:rFonts w:ascii="Arial"/>
                                <w:color w:val="0070C0"/>
                                <w:spacing w:val="10"/>
                              </w:rPr>
                              <w:t xml:space="preserve"> </w:t>
                            </w:r>
                            <w:r w:rsidRPr="00D707D0">
                              <w:rPr>
                                <w:rFonts w:ascii="Arial"/>
                                <w:color w:val="0070C0"/>
                                <w:spacing w:val="-2"/>
                              </w:rPr>
                              <w:t>RAP</w:t>
                            </w:r>
                            <w:r w:rsidRPr="00D707D0">
                              <w:rPr>
                                <w:rFonts w:ascii="Arial"/>
                                <w:color w:val="0070C0"/>
                                <w:spacing w:val="1"/>
                              </w:rPr>
                              <w:t xml:space="preserve"> </w:t>
                            </w:r>
                            <w:r w:rsidRPr="00D707D0">
                              <w:rPr>
                                <w:rFonts w:ascii="Arial"/>
                                <w:color w:val="0070C0"/>
                                <w:spacing w:val="-2"/>
                              </w:rPr>
                              <w:t>of</w:t>
                            </w:r>
                            <w:r w:rsidRPr="00D707D0">
                              <w:rPr>
                                <w:rFonts w:ascii="Arial"/>
                                <w:color w:val="0070C0"/>
                                <w:spacing w:val="-1"/>
                              </w:rPr>
                              <w:t xml:space="preserve"> intention to carry out a survey</w:t>
                            </w:r>
                          </w:p>
                          <w:p w:rsidR="00DA5368" w:rsidRPr="006731E3" w:rsidRDefault="00DA5368" w:rsidP="00DC092C">
                            <w:pPr>
                              <w:widowControl w:val="0"/>
                              <w:numPr>
                                <w:ilvl w:val="0"/>
                                <w:numId w:val="15"/>
                              </w:numPr>
                              <w:tabs>
                                <w:tab w:val="left" w:pos="502"/>
                              </w:tabs>
                              <w:spacing w:before="60" w:after="60" w:line="200" w:lineRule="atLeast"/>
                              <w:ind w:hanging="355"/>
                              <w:rPr>
                                <w:rFonts w:ascii="Arial" w:eastAsia="Arial" w:hAnsi="Arial" w:cs="Arial"/>
                              </w:rPr>
                            </w:pPr>
                            <w:r w:rsidRPr="006731E3">
                              <w:rPr>
                                <w:rFonts w:ascii="Arial"/>
                                <w:spacing w:val="-2"/>
                              </w:rPr>
                              <w:t>Access</w:t>
                            </w:r>
                            <w:r w:rsidRPr="006731E3">
                              <w:rPr>
                                <w:rFonts w:ascii="Arial"/>
                                <w:spacing w:val="12"/>
                              </w:rPr>
                              <w:t xml:space="preserve"> </w:t>
                            </w:r>
                            <w:r w:rsidRPr="006731E3">
                              <w:rPr>
                                <w:rFonts w:ascii="Arial"/>
                                <w:spacing w:val="-2"/>
                              </w:rPr>
                              <w:t>VAHR</w:t>
                            </w:r>
                          </w:p>
                          <w:p w:rsidR="00DA5368" w:rsidRPr="005C6668" w:rsidRDefault="00DA5368" w:rsidP="00DC092C">
                            <w:pPr>
                              <w:widowControl w:val="0"/>
                              <w:numPr>
                                <w:ilvl w:val="0"/>
                                <w:numId w:val="14"/>
                              </w:numPr>
                              <w:tabs>
                                <w:tab w:val="left" w:pos="684"/>
                              </w:tabs>
                              <w:spacing w:before="60" w:after="60" w:line="200" w:lineRule="atLeast"/>
                              <w:ind w:right="781" w:hanging="542"/>
                              <w:rPr>
                                <w:rFonts w:ascii="Arial" w:eastAsia="Arial" w:hAnsi="Arial" w:cs="Arial"/>
                                <w:color w:val="0070C0"/>
                              </w:rPr>
                            </w:pPr>
                            <w:r w:rsidRPr="005C6668">
                              <w:rPr>
                                <w:rFonts w:ascii="Arial"/>
                                <w:color w:val="0070C0"/>
                                <w:spacing w:val="-1"/>
                              </w:rPr>
                              <w:t>Arrange</w:t>
                            </w:r>
                            <w:r w:rsidRPr="005C6668">
                              <w:rPr>
                                <w:rFonts w:ascii="Arial"/>
                                <w:color w:val="0070C0"/>
                                <w:spacing w:val="3"/>
                              </w:rPr>
                              <w:t xml:space="preserve"> </w:t>
                            </w:r>
                            <w:r w:rsidRPr="005C6668">
                              <w:rPr>
                                <w:rFonts w:ascii="Arial"/>
                                <w:color w:val="0070C0"/>
                                <w:spacing w:val="-2"/>
                              </w:rPr>
                              <w:t>RAP</w:t>
                            </w:r>
                            <w:r w:rsidRPr="005C6668">
                              <w:rPr>
                                <w:rFonts w:ascii="Arial"/>
                                <w:color w:val="0070C0"/>
                                <w:spacing w:val="2"/>
                              </w:rPr>
                              <w:t xml:space="preserve"> </w:t>
                            </w:r>
                            <w:r w:rsidRPr="005C6668">
                              <w:rPr>
                                <w:rFonts w:ascii="Arial"/>
                                <w:color w:val="0070C0"/>
                                <w:spacing w:val="-2"/>
                              </w:rPr>
                              <w:t>participation</w:t>
                            </w:r>
                            <w:r w:rsidRPr="005C6668">
                              <w:rPr>
                                <w:rFonts w:ascii="Arial"/>
                                <w:color w:val="0070C0"/>
                                <w:spacing w:val="3"/>
                              </w:rPr>
                              <w:t xml:space="preserve"> </w:t>
                            </w:r>
                            <w:r w:rsidRPr="005C6668">
                              <w:rPr>
                                <w:rFonts w:ascii="Arial"/>
                                <w:color w:val="0070C0"/>
                                <w:spacing w:val="1"/>
                              </w:rPr>
                              <w:t>in</w:t>
                            </w:r>
                            <w:r w:rsidRPr="005C6668">
                              <w:rPr>
                                <w:rFonts w:ascii="Arial"/>
                                <w:color w:val="0070C0"/>
                                <w:spacing w:val="3"/>
                              </w:rPr>
                              <w:t xml:space="preserve"> </w:t>
                            </w:r>
                            <w:r w:rsidRPr="005C6668">
                              <w:rPr>
                                <w:rFonts w:ascii="Arial"/>
                                <w:color w:val="0070C0"/>
                                <w:spacing w:val="-1"/>
                              </w:rPr>
                              <w:t>field</w:t>
                            </w:r>
                            <w:r w:rsidRPr="005C6668">
                              <w:rPr>
                                <w:rFonts w:ascii="Arial"/>
                                <w:color w:val="0070C0"/>
                                <w:spacing w:val="25"/>
                                <w:w w:val="101"/>
                              </w:rPr>
                              <w:t xml:space="preserve"> </w:t>
                            </w:r>
                            <w:r w:rsidRPr="005C6668">
                              <w:rPr>
                                <w:rFonts w:ascii="Arial"/>
                                <w:color w:val="0070C0"/>
                                <w:spacing w:val="-2"/>
                              </w:rPr>
                              <w:t>investigation</w:t>
                            </w:r>
                            <w:r>
                              <w:rPr>
                                <w:rFonts w:ascii="Arial"/>
                                <w:color w:val="0070C0"/>
                                <w:spacing w:val="-2"/>
                              </w:rPr>
                              <w:t>, and discuss the proposed methodology for the field investigation</w:t>
                            </w:r>
                          </w:p>
                          <w:p w:rsidR="00DA5368" w:rsidRPr="006731E3" w:rsidRDefault="00DA5368" w:rsidP="00DC092C">
                            <w:pPr>
                              <w:widowControl w:val="0"/>
                              <w:numPr>
                                <w:ilvl w:val="0"/>
                                <w:numId w:val="13"/>
                              </w:numPr>
                              <w:tabs>
                                <w:tab w:val="left" w:pos="502"/>
                              </w:tabs>
                              <w:spacing w:before="60" w:after="60" w:line="200" w:lineRule="atLeast"/>
                              <w:ind w:hanging="355"/>
                              <w:rPr>
                                <w:rFonts w:ascii="Arial" w:eastAsia="Arial" w:hAnsi="Arial" w:cs="Arial"/>
                              </w:rPr>
                            </w:pPr>
                            <w:r w:rsidRPr="006731E3">
                              <w:rPr>
                                <w:rFonts w:ascii="Arial"/>
                                <w:spacing w:val="-1"/>
                              </w:rPr>
                              <w:t>Undertake</w:t>
                            </w:r>
                            <w:r w:rsidRPr="006731E3">
                              <w:rPr>
                                <w:rFonts w:ascii="Arial"/>
                                <w:spacing w:val="8"/>
                              </w:rPr>
                              <w:t xml:space="preserve"> </w:t>
                            </w:r>
                            <w:r w:rsidRPr="006731E3">
                              <w:rPr>
                                <w:rFonts w:ascii="Arial"/>
                                <w:spacing w:val="-1"/>
                              </w:rPr>
                              <w:t>field</w:t>
                            </w:r>
                            <w:r w:rsidRPr="006731E3">
                              <w:rPr>
                                <w:rFonts w:ascii="Arial"/>
                                <w:spacing w:val="8"/>
                              </w:rPr>
                              <w:t xml:space="preserve"> </w:t>
                            </w:r>
                            <w:r w:rsidRPr="006731E3">
                              <w:rPr>
                                <w:rFonts w:ascii="Arial"/>
                                <w:spacing w:val="-2"/>
                              </w:rPr>
                              <w:t>investigations</w:t>
                            </w:r>
                          </w:p>
                          <w:p w:rsidR="00DA5368" w:rsidRPr="005C6668" w:rsidRDefault="00DA5368" w:rsidP="00DC092C">
                            <w:pPr>
                              <w:widowControl w:val="0"/>
                              <w:numPr>
                                <w:ilvl w:val="0"/>
                                <w:numId w:val="12"/>
                              </w:numPr>
                              <w:tabs>
                                <w:tab w:val="left" w:pos="684"/>
                              </w:tabs>
                              <w:spacing w:before="60" w:after="60" w:line="200" w:lineRule="atLeast"/>
                              <w:ind w:right="1170" w:hanging="542"/>
                              <w:rPr>
                                <w:rFonts w:ascii="Arial" w:eastAsia="Arial" w:hAnsi="Arial" w:cs="Arial"/>
                                <w:color w:val="0070C0"/>
                              </w:rPr>
                            </w:pPr>
                            <w:r w:rsidRPr="005C6668">
                              <w:rPr>
                                <w:rFonts w:ascii="Arial"/>
                                <w:color w:val="0070C0"/>
                                <w:spacing w:val="-1"/>
                              </w:rPr>
                              <w:t>Discuss</w:t>
                            </w:r>
                            <w:r w:rsidRPr="005C6668">
                              <w:rPr>
                                <w:rFonts w:ascii="Arial"/>
                                <w:color w:val="0070C0"/>
                                <w:spacing w:val="2"/>
                              </w:rPr>
                              <w:t xml:space="preserve"> </w:t>
                            </w:r>
                            <w:r w:rsidRPr="005C6668">
                              <w:rPr>
                                <w:rFonts w:ascii="Arial"/>
                                <w:color w:val="0070C0"/>
                              </w:rPr>
                              <w:t>the</w:t>
                            </w:r>
                            <w:r w:rsidRPr="005C6668">
                              <w:rPr>
                                <w:rFonts w:ascii="Arial"/>
                                <w:color w:val="0070C0"/>
                                <w:spacing w:val="2"/>
                              </w:rPr>
                              <w:t xml:space="preserve"> </w:t>
                            </w:r>
                            <w:r w:rsidRPr="005C6668">
                              <w:rPr>
                                <w:rFonts w:ascii="Arial"/>
                                <w:color w:val="0070C0"/>
                                <w:spacing w:val="-2"/>
                              </w:rPr>
                              <w:t>outcomes</w:t>
                            </w:r>
                            <w:r w:rsidRPr="005C6668">
                              <w:rPr>
                                <w:rFonts w:ascii="Arial"/>
                                <w:color w:val="0070C0"/>
                                <w:spacing w:val="2"/>
                              </w:rPr>
                              <w:t xml:space="preserve"> </w:t>
                            </w:r>
                            <w:r w:rsidRPr="005C6668">
                              <w:rPr>
                                <w:rFonts w:ascii="Arial"/>
                                <w:color w:val="0070C0"/>
                                <w:spacing w:val="-3"/>
                              </w:rPr>
                              <w:t>of</w:t>
                            </w:r>
                            <w:r w:rsidRPr="005C6668">
                              <w:rPr>
                                <w:rFonts w:ascii="Arial"/>
                                <w:color w:val="0070C0"/>
                                <w:spacing w:val="5"/>
                              </w:rPr>
                              <w:t xml:space="preserve"> </w:t>
                            </w:r>
                            <w:r w:rsidRPr="005C6668">
                              <w:rPr>
                                <w:rFonts w:ascii="Arial"/>
                                <w:color w:val="0070C0"/>
                              </w:rPr>
                              <w:t>the</w:t>
                            </w:r>
                            <w:r w:rsidRPr="005C6668">
                              <w:rPr>
                                <w:rFonts w:ascii="Arial"/>
                                <w:color w:val="0070C0"/>
                                <w:spacing w:val="27"/>
                                <w:w w:val="101"/>
                              </w:rPr>
                              <w:t xml:space="preserve"> </w:t>
                            </w:r>
                            <w:r w:rsidRPr="005C6668">
                              <w:rPr>
                                <w:rFonts w:ascii="Arial"/>
                                <w:color w:val="0070C0"/>
                                <w:spacing w:val="-2"/>
                              </w:rPr>
                              <w:t>investigations</w:t>
                            </w:r>
                            <w:r w:rsidRPr="005C6668">
                              <w:rPr>
                                <w:rFonts w:ascii="Arial"/>
                                <w:color w:val="0070C0"/>
                                <w:spacing w:val="9"/>
                              </w:rPr>
                              <w:t xml:space="preserve"> </w:t>
                            </w:r>
                            <w:r w:rsidRPr="005C6668">
                              <w:rPr>
                                <w:rFonts w:ascii="Arial"/>
                                <w:color w:val="0070C0"/>
                                <w:spacing w:val="-2"/>
                              </w:rPr>
                              <w:t>with</w:t>
                            </w:r>
                            <w:r w:rsidRPr="005C6668">
                              <w:rPr>
                                <w:rFonts w:ascii="Arial"/>
                                <w:color w:val="0070C0"/>
                                <w:spacing w:val="3"/>
                              </w:rPr>
                              <w:t xml:space="preserve"> </w:t>
                            </w:r>
                            <w:r w:rsidRPr="005C6668">
                              <w:rPr>
                                <w:rFonts w:ascii="Arial"/>
                                <w:color w:val="0070C0"/>
                              </w:rPr>
                              <w:t>the</w:t>
                            </w:r>
                            <w:r w:rsidRPr="005C6668">
                              <w:rPr>
                                <w:rFonts w:ascii="Arial"/>
                                <w:color w:val="0070C0"/>
                                <w:spacing w:val="4"/>
                              </w:rPr>
                              <w:t xml:space="preserve"> </w:t>
                            </w:r>
                            <w:r w:rsidRPr="005C6668">
                              <w:rPr>
                                <w:rFonts w:ascii="Arial"/>
                                <w:color w:val="0070C0"/>
                                <w:spacing w:val="-2"/>
                              </w:rPr>
                              <w:t>RAP</w:t>
                            </w:r>
                          </w:p>
                          <w:p w:rsidR="00DA5368" w:rsidRPr="006731E3" w:rsidRDefault="00DA5368" w:rsidP="00DC092C">
                            <w:pPr>
                              <w:widowControl w:val="0"/>
                              <w:numPr>
                                <w:ilvl w:val="0"/>
                                <w:numId w:val="11"/>
                              </w:numPr>
                              <w:tabs>
                                <w:tab w:val="left" w:pos="502"/>
                              </w:tabs>
                              <w:spacing w:before="60" w:after="60" w:line="200" w:lineRule="atLeast"/>
                              <w:ind w:hanging="355"/>
                              <w:rPr>
                                <w:rFonts w:ascii="Arial" w:eastAsia="Arial" w:hAnsi="Arial" w:cs="Arial"/>
                              </w:rPr>
                            </w:pPr>
                            <w:r w:rsidRPr="006731E3">
                              <w:rPr>
                                <w:rFonts w:ascii="Arial"/>
                                <w:spacing w:val="-2"/>
                              </w:rPr>
                              <w:t>Draft</w:t>
                            </w:r>
                            <w:r w:rsidRPr="006731E3">
                              <w:rPr>
                                <w:rFonts w:ascii="Arial"/>
                                <w:spacing w:val="8"/>
                              </w:rPr>
                              <w:t xml:space="preserve"> </w:t>
                            </w:r>
                            <w:r w:rsidRPr="006731E3">
                              <w:rPr>
                                <w:rFonts w:ascii="Arial"/>
                                <w:spacing w:val="-1"/>
                              </w:rPr>
                              <w:t>report</w:t>
                            </w:r>
                          </w:p>
                          <w:p w:rsidR="00DA5368" w:rsidRPr="005C6668" w:rsidRDefault="00DA5368" w:rsidP="00DC092C">
                            <w:pPr>
                              <w:widowControl w:val="0"/>
                              <w:numPr>
                                <w:ilvl w:val="0"/>
                                <w:numId w:val="10"/>
                              </w:numPr>
                              <w:tabs>
                                <w:tab w:val="left" w:pos="684"/>
                              </w:tabs>
                              <w:spacing w:before="60" w:after="60" w:line="200" w:lineRule="atLeast"/>
                              <w:ind w:right="182" w:hanging="542"/>
                              <w:rPr>
                                <w:rFonts w:ascii="Arial" w:eastAsia="Arial" w:hAnsi="Arial" w:cs="Arial"/>
                                <w:color w:val="0070C0"/>
                              </w:rPr>
                            </w:pPr>
                            <w:r w:rsidRPr="005C6668">
                              <w:rPr>
                                <w:rFonts w:ascii="Arial"/>
                                <w:color w:val="0070C0"/>
                                <w:spacing w:val="-1"/>
                              </w:rPr>
                              <w:t>Discuss</w:t>
                            </w:r>
                            <w:r w:rsidRPr="005C6668">
                              <w:rPr>
                                <w:rFonts w:ascii="Arial"/>
                                <w:color w:val="0070C0"/>
                                <w:spacing w:val="12"/>
                              </w:rPr>
                              <w:t xml:space="preserve"> </w:t>
                            </w:r>
                            <w:r w:rsidRPr="005C6668">
                              <w:rPr>
                                <w:rFonts w:ascii="Arial"/>
                                <w:color w:val="0070C0"/>
                                <w:spacing w:val="-3"/>
                              </w:rPr>
                              <w:t>any</w:t>
                            </w:r>
                            <w:r w:rsidRPr="005C6668">
                              <w:rPr>
                                <w:rFonts w:ascii="Arial"/>
                                <w:color w:val="0070C0"/>
                                <w:spacing w:val="7"/>
                              </w:rPr>
                              <w:t xml:space="preserve"> </w:t>
                            </w:r>
                            <w:r w:rsidRPr="005C6668">
                              <w:rPr>
                                <w:rFonts w:ascii="Arial"/>
                                <w:color w:val="0070C0"/>
                                <w:spacing w:val="-2"/>
                              </w:rPr>
                              <w:t>proposed</w:t>
                            </w:r>
                            <w:r w:rsidRPr="005C6668">
                              <w:rPr>
                                <w:rFonts w:ascii="Arial"/>
                                <w:color w:val="0070C0"/>
                                <w:spacing w:val="13"/>
                              </w:rPr>
                              <w:t xml:space="preserve"> </w:t>
                            </w:r>
                            <w:r w:rsidRPr="005C6668">
                              <w:rPr>
                                <w:rFonts w:ascii="Arial"/>
                                <w:color w:val="0070C0"/>
                                <w:spacing w:val="-2"/>
                              </w:rPr>
                              <w:t>recommendations</w:t>
                            </w:r>
                            <w:r w:rsidRPr="005C6668">
                              <w:rPr>
                                <w:rFonts w:ascii="Arial"/>
                                <w:color w:val="0070C0"/>
                                <w:spacing w:val="29"/>
                                <w:w w:val="101"/>
                              </w:rPr>
                              <w:t xml:space="preserve"> </w:t>
                            </w:r>
                            <w:r w:rsidRPr="005C6668">
                              <w:rPr>
                                <w:rFonts w:ascii="Arial"/>
                                <w:color w:val="0070C0"/>
                              </w:rPr>
                              <w:t>with</w:t>
                            </w:r>
                            <w:r w:rsidRPr="005C6668">
                              <w:rPr>
                                <w:rFonts w:ascii="Arial"/>
                                <w:color w:val="0070C0"/>
                                <w:spacing w:val="1"/>
                              </w:rPr>
                              <w:t xml:space="preserve"> </w:t>
                            </w:r>
                            <w:r w:rsidRPr="005C6668">
                              <w:rPr>
                                <w:rFonts w:ascii="Arial"/>
                                <w:color w:val="0070C0"/>
                                <w:spacing w:val="-2"/>
                              </w:rPr>
                              <w:t>the</w:t>
                            </w:r>
                            <w:r w:rsidRPr="005C6668">
                              <w:rPr>
                                <w:rFonts w:ascii="Arial"/>
                                <w:color w:val="0070C0"/>
                                <w:spacing w:val="2"/>
                              </w:rPr>
                              <w:t xml:space="preserve"> </w:t>
                            </w:r>
                            <w:r w:rsidRPr="005C6668">
                              <w:rPr>
                                <w:rFonts w:ascii="Arial"/>
                                <w:color w:val="0070C0"/>
                                <w:spacing w:val="-2"/>
                              </w:rPr>
                              <w:t>RAP</w:t>
                            </w:r>
                          </w:p>
                          <w:p w:rsidR="00DA5368" w:rsidRPr="006731E3" w:rsidRDefault="00DA5368" w:rsidP="00DC092C">
                            <w:pPr>
                              <w:widowControl w:val="0"/>
                              <w:numPr>
                                <w:ilvl w:val="0"/>
                                <w:numId w:val="9"/>
                              </w:numPr>
                              <w:tabs>
                                <w:tab w:val="left" w:pos="502"/>
                              </w:tabs>
                              <w:spacing w:before="60" w:after="60" w:line="200" w:lineRule="atLeast"/>
                              <w:ind w:hanging="355"/>
                              <w:rPr>
                                <w:rFonts w:ascii="Arial" w:eastAsia="Arial" w:hAnsi="Arial" w:cs="Arial"/>
                              </w:rPr>
                            </w:pPr>
                            <w:r w:rsidRPr="006731E3">
                              <w:rPr>
                                <w:rFonts w:ascii="Arial"/>
                                <w:spacing w:val="-1"/>
                              </w:rPr>
                              <w:t>Finalise</w:t>
                            </w:r>
                            <w:r w:rsidRPr="006731E3">
                              <w:rPr>
                                <w:rFonts w:ascii="Arial"/>
                                <w:spacing w:val="7"/>
                              </w:rPr>
                              <w:t xml:space="preserve"> </w:t>
                            </w:r>
                            <w:r w:rsidRPr="006731E3">
                              <w:rPr>
                                <w:rFonts w:ascii="Arial"/>
                                <w:spacing w:val="-1"/>
                              </w:rPr>
                              <w:t>report</w:t>
                            </w:r>
                          </w:p>
                          <w:p w:rsidR="00DA5368" w:rsidRPr="00745900" w:rsidRDefault="00DA5368" w:rsidP="0044687A">
                            <w:pPr>
                              <w:widowControl w:val="0"/>
                              <w:numPr>
                                <w:ilvl w:val="0"/>
                                <w:numId w:val="8"/>
                              </w:numPr>
                              <w:tabs>
                                <w:tab w:val="left" w:pos="684"/>
                              </w:tabs>
                              <w:spacing w:before="60" w:after="60" w:line="200" w:lineRule="atLeast"/>
                              <w:ind w:right="340" w:hanging="542"/>
                              <w:rPr>
                                <w:rFonts w:ascii="Arial" w:eastAsia="Arial" w:hAnsi="Arial" w:cs="Arial"/>
                                <w:sz w:val="16"/>
                                <w:szCs w:val="16"/>
                              </w:rPr>
                            </w:pPr>
                            <w:r w:rsidRPr="005C6668">
                              <w:rPr>
                                <w:rFonts w:ascii="Arial"/>
                                <w:color w:val="0070C0"/>
                                <w:spacing w:val="-1"/>
                              </w:rPr>
                              <w:t>Provide</w:t>
                            </w:r>
                            <w:r w:rsidRPr="005C6668">
                              <w:rPr>
                                <w:rFonts w:ascii="Arial"/>
                                <w:color w:val="0070C0"/>
                              </w:rPr>
                              <w:t xml:space="preserve"> a</w:t>
                            </w:r>
                            <w:r w:rsidRPr="005C6668">
                              <w:rPr>
                                <w:rFonts w:ascii="Arial"/>
                                <w:color w:val="0070C0"/>
                                <w:spacing w:val="5"/>
                              </w:rPr>
                              <w:t xml:space="preserve"> </w:t>
                            </w:r>
                            <w:r w:rsidRPr="005C6668">
                              <w:rPr>
                                <w:rFonts w:ascii="Arial"/>
                                <w:color w:val="0070C0"/>
                                <w:spacing w:val="-2"/>
                              </w:rPr>
                              <w:t>copy</w:t>
                            </w:r>
                            <w:r w:rsidRPr="005C6668">
                              <w:rPr>
                                <w:rFonts w:ascii="Arial"/>
                                <w:color w:val="0070C0"/>
                                <w:spacing w:val="1"/>
                              </w:rPr>
                              <w:t xml:space="preserve"> </w:t>
                            </w:r>
                            <w:r w:rsidRPr="005C6668">
                              <w:rPr>
                                <w:rFonts w:ascii="Arial"/>
                                <w:color w:val="0070C0"/>
                                <w:spacing w:val="-1"/>
                              </w:rPr>
                              <w:t>of</w:t>
                            </w:r>
                            <w:r w:rsidRPr="005C6668">
                              <w:rPr>
                                <w:rFonts w:ascii="Arial"/>
                                <w:color w:val="0070C0"/>
                                <w:spacing w:val="3"/>
                              </w:rPr>
                              <w:t xml:space="preserve"> </w:t>
                            </w:r>
                            <w:r w:rsidRPr="005C6668">
                              <w:rPr>
                                <w:rFonts w:ascii="Arial"/>
                                <w:color w:val="0070C0"/>
                                <w:spacing w:val="-2"/>
                              </w:rPr>
                              <w:t>the</w:t>
                            </w:r>
                            <w:r w:rsidRPr="005C6668">
                              <w:rPr>
                                <w:rFonts w:ascii="Arial"/>
                                <w:color w:val="0070C0"/>
                              </w:rPr>
                              <w:t xml:space="preserve"> </w:t>
                            </w:r>
                            <w:r w:rsidRPr="005C6668">
                              <w:rPr>
                                <w:rFonts w:ascii="Arial"/>
                                <w:color w:val="0070C0"/>
                                <w:spacing w:val="-2"/>
                              </w:rPr>
                              <w:t>final</w:t>
                            </w:r>
                            <w:r w:rsidRPr="005C6668">
                              <w:rPr>
                                <w:rFonts w:ascii="Arial"/>
                                <w:color w:val="0070C0"/>
                                <w:spacing w:val="4"/>
                              </w:rPr>
                              <w:t xml:space="preserve"> </w:t>
                            </w:r>
                            <w:r w:rsidRPr="005C6668">
                              <w:rPr>
                                <w:rFonts w:ascii="Arial"/>
                                <w:color w:val="0070C0"/>
                                <w:spacing w:val="-1"/>
                              </w:rPr>
                              <w:t>report</w:t>
                            </w:r>
                            <w:r w:rsidRPr="005C6668">
                              <w:rPr>
                                <w:rFonts w:ascii="Arial"/>
                                <w:color w:val="0070C0"/>
                                <w:spacing w:val="3"/>
                              </w:rPr>
                              <w:t xml:space="preserve"> </w:t>
                            </w:r>
                            <w:r w:rsidRPr="005C6668">
                              <w:rPr>
                                <w:rFonts w:ascii="Arial"/>
                                <w:color w:val="0070C0"/>
                                <w:spacing w:val="-2"/>
                              </w:rPr>
                              <w:t>to</w:t>
                            </w:r>
                            <w:r w:rsidRPr="005C6668">
                              <w:rPr>
                                <w:rFonts w:ascii="Arial"/>
                                <w:color w:val="0070C0"/>
                              </w:rPr>
                              <w:t xml:space="preserve"> the</w:t>
                            </w:r>
                            <w:r w:rsidRPr="005C6668">
                              <w:rPr>
                                <w:rFonts w:ascii="Arial"/>
                                <w:color w:val="0070C0"/>
                                <w:spacing w:val="30"/>
                                <w:w w:val="101"/>
                              </w:rPr>
                              <w:t xml:space="preserve"> </w:t>
                            </w:r>
                            <w:r w:rsidRPr="005C6668">
                              <w:rPr>
                                <w:rFonts w:ascii="Arial"/>
                                <w:color w:val="0070C0"/>
                                <w:spacing w:val="-2"/>
                              </w:rPr>
                              <w:t>RAP</w:t>
                            </w:r>
                            <w:r w:rsidRPr="005C6668">
                              <w:rPr>
                                <w:rFonts w:ascii="Arial"/>
                                <w:color w:val="0070C0"/>
                                <w:spacing w:val="7"/>
                              </w:rPr>
                              <w:t xml:space="preserve"> </w:t>
                            </w:r>
                            <w:r w:rsidRPr="005C6668">
                              <w:rPr>
                                <w:rFonts w:ascii="Arial"/>
                                <w:color w:val="0070C0"/>
                                <w:spacing w:val="-1"/>
                              </w:rPr>
                              <w:t>and</w:t>
                            </w:r>
                            <w:r w:rsidRPr="005C6668">
                              <w:rPr>
                                <w:rFonts w:ascii="Arial"/>
                                <w:color w:val="0070C0"/>
                                <w:spacing w:val="2"/>
                              </w:rPr>
                              <w:t xml:space="preserve"> </w:t>
                            </w:r>
                            <w:r w:rsidRPr="005C6668">
                              <w:rPr>
                                <w:rFonts w:ascii="Arial"/>
                                <w:color w:val="0070C0"/>
                                <w:spacing w:val="-2"/>
                              </w:rPr>
                              <w:t>VAHR</w:t>
                            </w:r>
                          </w:p>
                          <w:p w:rsidR="00DA5368" w:rsidRPr="005C6668" w:rsidRDefault="00DA5368" w:rsidP="00DC092C">
                            <w:pPr>
                              <w:pStyle w:val="DPCbullet1"/>
                              <w:numPr>
                                <w:ilvl w:val="0"/>
                                <w:numId w:val="0"/>
                              </w:numPr>
                              <w:ind w:left="284"/>
                              <w:rPr>
                                <w:color w:val="0070C0"/>
                                <w:sz w:val="20"/>
                                <w:szCs w:val="20"/>
                              </w:rPr>
                            </w:pPr>
                            <w:r w:rsidRPr="005C6668">
                              <w:rPr>
                                <w:rFonts w:ascii="Arial"/>
                                <w:color w:val="0070C0"/>
                                <w:spacing w:val="-1"/>
                              </w:rPr>
                              <w:t>The</w:t>
                            </w:r>
                            <w:r w:rsidRPr="005C6668">
                              <w:rPr>
                                <w:rFonts w:ascii="Arial"/>
                                <w:color w:val="0070C0"/>
                              </w:rPr>
                              <w:t xml:space="preserve"> </w:t>
                            </w:r>
                            <w:r w:rsidRPr="005C6668">
                              <w:rPr>
                                <w:rFonts w:ascii="Arial"/>
                                <w:color w:val="0070C0"/>
                                <w:spacing w:val="-2"/>
                              </w:rPr>
                              <w:t>RAP</w:t>
                            </w:r>
                            <w:r w:rsidRPr="005C6668">
                              <w:rPr>
                                <w:rFonts w:ascii="Arial"/>
                                <w:color w:val="0070C0"/>
                              </w:rPr>
                              <w:t xml:space="preserve"> may</w:t>
                            </w:r>
                            <w:r w:rsidRPr="005C6668">
                              <w:rPr>
                                <w:rFonts w:ascii="Arial"/>
                                <w:color w:val="0070C0"/>
                                <w:spacing w:val="6"/>
                              </w:rPr>
                              <w:t xml:space="preserve"> </w:t>
                            </w:r>
                            <w:r w:rsidRPr="005C6668">
                              <w:rPr>
                                <w:rFonts w:ascii="Arial"/>
                                <w:color w:val="0070C0"/>
                                <w:spacing w:val="-2"/>
                              </w:rPr>
                              <w:t>choose</w:t>
                            </w:r>
                            <w:r w:rsidRPr="005C6668">
                              <w:rPr>
                                <w:rFonts w:ascii="Arial"/>
                                <w:color w:val="0070C0"/>
                                <w:spacing w:val="1"/>
                              </w:rPr>
                              <w:t xml:space="preserve"> </w:t>
                            </w:r>
                            <w:r w:rsidRPr="005C6668">
                              <w:rPr>
                                <w:rFonts w:ascii="Arial"/>
                                <w:color w:val="0070C0"/>
                                <w:spacing w:val="-2"/>
                              </w:rPr>
                              <w:t>to</w:t>
                            </w:r>
                            <w:r w:rsidRPr="005C6668">
                              <w:rPr>
                                <w:rFonts w:ascii="Arial"/>
                                <w:color w:val="0070C0"/>
                                <w:spacing w:val="7"/>
                              </w:rPr>
                              <w:t xml:space="preserve"> </w:t>
                            </w:r>
                            <w:r w:rsidRPr="005C6668">
                              <w:rPr>
                                <w:rFonts w:ascii="Arial"/>
                                <w:color w:val="0070C0"/>
                                <w:spacing w:val="-2"/>
                              </w:rPr>
                              <w:t>participate,</w:t>
                            </w:r>
                            <w:r w:rsidRPr="005C6668">
                              <w:rPr>
                                <w:rFonts w:ascii="Arial"/>
                                <w:color w:val="0070C0"/>
                                <w:spacing w:val="4"/>
                              </w:rPr>
                              <w:t xml:space="preserve"> </w:t>
                            </w:r>
                            <w:r w:rsidRPr="005C6668">
                              <w:rPr>
                                <w:rFonts w:ascii="Arial"/>
                                <w:color w:val="0070C0"/>
                                <w:spacing w:val="-1"/>
                              </w:rPr>
                              <w:t>or</w:t>
                            </w:r>
                            <w:r w:rsidRPr="005C6668">
                              <w:rPr>
                                <w:rFonts w:ascii="Arial"/>
                                <w:color w:val="0070C0"/>
                                <w:spacing w:val="3"/>
                              </w:rPr>
                              <w:t xml:space="preserve"> </w:t>
                            </w:r>
                            <w:r w:rsidRPr="005C6668">
                              <w:rPr>
                                <w:rFonts w:ascii="Arial"/>
                                <w:color w:val="0070C0"/>
                                <w:spacing w:val="-2"/>
                              </w:rPr>
                              <w:t>not,</w:t>
                            </w:r>
                            <w:r w:rsidRPr="005C6668">
                              <w:rPr>
                                <w:rFonts w:ascii="Arial"/>
                                <w:color w:val="0070C0"/>
                                <w:spacing w:val="4"/>
                              </w:rPr>
                              <w:t xml:space="preserve"> </w:t>
                            </w:r>
                            <w:r w:rsidRPr="005C6668">
                              <w:rPr>
                                <w:rFonts w:ascii="Arial"/>
                                <w:color w:val="0070C0"/>
                                <w:spacing w:val="-1"/>
                              </w:rPr>
                              <w:t>at</w:t>
                            </w:r>
                            <w:r w:rsidRPr="005C6668">
                              <w:rPr>
                                <w:rFonts w:ascii="Arial"/>
                                <w:color w:val="0070C0"/>
                                <w:spacing w:val="29"/>
                                <w:w w:val="101"/>
                              </w:rPr>
                              <w:t xml:space="preserve"> </w:t>
                            </w:r>
                            <w:r w:rsidRPr="005C6668">
                              <w:rPr>
                                <w:rFonts w:ascii="Arial"/>
                                <w:color w:val="0070C0"/>
                                <w:spacing w:val="-1"/>
                              </w:rPr>
                              <w:t>any</w:t>
                            </w:r>
                            <w:r w:rsidRPr="005C6668">
                              <w:rPr>
                                <w:rFonts w:ascii="Arial"/>
                                <w:color w:val="0070C0"/>
                                <w:spacing w:val="9"/>
                              </w:rPr>
                              <w:t xml:space="preserve"> </w:t>
                            </w:r>
                            <w:r w:rsidRPr="005C6668">
                              <w:rPr>
                                <w:rFonts w:ascii="Arial"/>
                                <w:color w:val="0070C0"/>
                                <w:spacing w:val="-2"/>
                              </w:rPr>
                              <w:t>stage.</w:t>
                            </w:r>
                          </w:p>
                        </w:txbxContent>
                      </wps:txbx>
                      <wps:bodyPr rot="0" vert="horz" wrap="square" lIns="91440" tIns="45720" rIns="91440" bIns="45720" anchor="t" anchorCtr="0">
                        <a:noAutofit/>
                      </wps:bodyPr>
                    </wps:wsp>
                  </a:graphicData>
                </a:graphic>
              </wp:inline>
            </w:drawing>
          </mc:Choice>
          <mc:Fallback>
            <w:pict>
              <v:shape w14:anchorId="430F5C0E" id="Text Box 2" o:spid="_x0000_s1027" type="#_x0000_t202" style="width:467.55pt;height:20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" fillcolor="#85c8ff [1300]" stroked="f">
                <v:fill opacity="13107f"/>
                <v:textbox>
                  <w:txbxContent>
                    <w:p w:rsidR="00DA5368" w:rsidRPr="006731E3" w:rsidRDefault="00DA5368" w:rsidP="00DC092C">
                      <w:pPr>
                        <w:spacing w:before="60" w:after="60" w:line="200" w:lineRule="atLeast"/>
                        <w:ind w:left="141"/>
                        <w:rPr>
                          <w:rFonts w:ascii="Arial" w:eastAsia="Arial" w:hAnsi="Arial" w:cs="Arial"/>
                        </w:rPr>
                      </w:pPr>
                      <w:r w:rsidRPr="006731E3">
                        <w:rPr>
                          <w:rFonts w:ascii="Arial"/>
                          <w:b/>
                          <w:i/>
                          <w:spacing w:val="-3"/>
                        </w:rPr>
                        <w:t>Possible</w:t>
                      </w:r>
                      <w:r w:rsidRPr="006731E3">
                        <w:rPr>
                          <w:rFonts w:ascii="Arial"/>
                          <w:b/>
                          <w:i/>
                          <w:spacing w:val="12"/>
                        </w:rPr>
                        <w:t xml:space="preserve"> </w:t>
                      </w:r>
                      <w:r w:rsidRPr="006731E3">
                        <w:rPr>
                          <w:rFonts w:ascii="Arial"/>
                          <w:b/>
                          <w:i/>
                          <w:spacing w:val="-2"/>
                        </w:rPr>
                        <w:t>order</w:t>
                      </w:r>
                      <w:r w:rsidRPr="006731E3">
                        <w:rPr>
                          <w:rFonts w:ascii="Arial"/>
                          <w:b/>
                          <w:i/>
                          <w:spacing w:val="9"/>
                        </w:rPr>
                        <w:t xml:space="preserve"> </w:t>
                      </w:r>
                      <w:r w:rsidRPr="006731E3">
                        <w:rPr>
                          <w:rFonts w:ascii="Arial"/>
                          <w:b/>
                          <w:i/>
                          <w:spacing w:val="-3"/>
                        </w:rPr>
                        <w:t>of</w:t>
                      </w:r>
                      <w:r w:rsidRPr="006731E3">
                        <w:rPr>
                          <w:rFonts w:ascii="Arial"/>
                          <w:b/>
                          <w:i/>
                          <w:spacing w:val="11"/>
                        </w:rPr>
                        <w:t xml:space="preserve"> </w:t>
                      </w:r>
                      <w:r w:rsidRPr="006731E3">
                        <w:rPr>
                          <w:rFonts w:ascii="Arial"/>
                          <w:b/>
                          <w:i/>
                          <w:spacing w:val="-2"/>
                        </w:rPr>
                        <w:t>events</w:t>
                      </w:r>
                    </w:p>
                    <w:p w:rsidR="00DA5368" w:rsidRDefault="00DA5368" w:rsidP="00D707D0">
                      <w:pPr>
                        <w:widowControl w:val="0"/>
                        <w:numPr>
                          <w:ilvl w:val="0"/>
                          <w:numId w:val="16"/>
                        </w:numPr>
                        <w:tabs>
                          <w:tab w:val="left" w:pos="684"/>
                        </w:tabs>
                        <w:spacing w:before="60" w:after="60" w:line="200" w:lineRule="atLeast"/>
                        <w:ind w:right="369" w:hanging="542"/>
                        <w:rPr>
                          <w:rFonts w:ascii="Arial" w:eastAsia="Arial" w:hAnsi="Arial" w:cs="Arial"/>
                          <w:color w:val="0070C0"/>
                        </w:rPr>
                      </w:pPr>
                      <w:r>
                        <w:rPr>
                          <w:rFonts w:ascii="Arial" w:eastAsia="Arial" w:hAnsi="Arial" w:cs="Arial"/>
                          <w:color w:val="0070C0"/>
                        </w:rPr>
                        <w:t>Contact RAP to begin discussions and notify the RAP that the VAHR will be examined</w:t>
                      </w:r>
                    </w:p>
                    <w:p w:rsidR="00DA5368" w:rsidRPr="00D707D0" w:rsidRDefault="00DA5368" w:rsidP="00D707D0">
                      <w:pPr>
                        <w:widowControl w:val="0"/>
                        <w:numPr>
                          <w:ilvl w:val="0"/>
                          <w:numId w:val="16"/>
                        </w:numPr>
                        <w:tabs>
                          <w:tab w:val="left" w:pos="684"/>
                        </w:tabs>
                        <w:spacing w:before="60" w:after="60" w:line="200" w:lineRule="atLeast"/>
                        <w:ind w:right="369" w:hanging="542"/>
                        <w:rPr>
                          <w:rFonts w:ascii="Arial" w:eastAsia="Arial" w:hAnsi="Arial" w:cs="Arial"/>
                          <w:color w:val="0070C0"/>
                        </w:rPr>
                      </w:pPr>
                      <w:r w:rsidRPr="00D707D0">
                        <w:rPr>
                          <w:rFonts w:ascii="Arial"/>
                          <w:color w:val="0070C0"/>
                          <w:spacing w:val="-2"/>
                        </w:rPr>
                        <w:t>Notify</w:t>
                      </w:r>
                      <w:r w:rsidRPr="00D707D0">
                        <w:rPr>
                          <w:rFonts w:ascii="Arial"/>
                          <w:color w:val="0070C0"/>
                          <w:spacing w:val="10"/>
                        </w:rPr>
                        <w:t xml:space="preserve"> </w:t>
                      </w:r>
                      <w:r w:rsidRPr="00D707D0">
                        <w:rPr>
                          <w:rFonts w:ascii="Arial"/>
                          <w:color w:val="0070C0"/>
                          <w:spacing w:val="-2"/>
                        </w:rPr>
                        <w:t>RAP</w:t>
                      </w:r>
                      <w:r w:rsidRPr="00D707D0">
                        <w:rPr>
                          <w:rFonts w:ascii="Arial"/>
                          <w:color w:val="0070C0"/>
                          <w:spacing w:val="1"/>
                        </w:rPr>
                        <w:t xml:space="preserve"> </w:t>
                      </w:r>
                      <w:r w:rsidRPr="00D707D0">
                        <w:rPr>
                          <w:rFonts w:ascii="Arial"/>
                          <w:color w:val="0070C0"/>
                          <w:spacing w:val="-2"/>
                        </w:rPr>
                        <w:t>of</w:t>
                      </w:r>
                      <w:r w:rsidRPr="00D707D0">
                        <w:rPr>
                          <w:rFonts w:ascii="Arial"/>
                          <w:color w:val="0070C0"/>
                          <w:spacing w:val="-1"/>
                        </w:rPr>
                        <w:t xml:space="preserve"> intention to carry out a survey</w:t>
                      </w:r>
                    </w:p>
                    <w:p w:rsidR="00DA5368" w:rsidRPr="006731E3" w:rsidRDefault="00DA5368" w:rsidP="00DC092C">
                      <w:pPr>
                        <w:widowControl w:val="0"/>
                        <w:numPr>
                          <w:ilvl w:val="0"/>
                          <w:numId w:val="15"/>
                        </w:numPr>
                        <w:tabs>
                          <w:tab w:val="left" w:pos="502"/>
                        </w:tabs>
                        <w:spacing w:before="60" w:after="60" w:line="200" w:lineRule="atLeast"/>
                        <w:ind w:hanging="355"/>
                        <w:rPr>
                          <w:rFonts w:ascii="Arial" w:eastAsia="Arial" w:hAnsi="Arial" w:cs="Arial"/>
                        </w:rPr>
                      </w:pPr>
                      <w:r w:rsidRPr="006731E3">
                        <w:rPr>
                          <w:rFonts w:ascii="Arial"/>
                          <w:spacing w:val="-2"/>
                        </w:rPr>
                        <w:t>Access</w:t>
                      </w:r>
                      <w:r w:rsidRPr="006731E3">
                        <w:rPr>
                          <w:rFonts w:ascii="Arial"/>
                          <w:spacing w:val="12"/>
                        </w:rPr>
                        <w:t xml:space="preserve"> </w:t>
                      </w:r>
                      <w:r w:rsidRPr="006731E3">
                        <w:rPr>
                          <w:rFonts w:ascii="Arial"/>
                          <w:spacing w:val="-2"/>
                        </w:rPr>
                        <w:t>VAHR</w:t>
                      </w:r>
                    </w:p>
                    <w:p w:rsidR="00DA5368" w:rsidRPr="005C6668" w:rsidRDefault="00DA5368" w:rsidP="00DC092C">
                      <w:pPr>
                        <w:widowControl w:val="0"/>
                        <w:numPr>
                          <w:ilvl w:val="0"/>
                          <w:numId w:val="14"/>
                        </w:numPr>
                        <w:tabs>
                          <w:tab w:val="left" w:pos="684"/>
                        </w:tabs>
                        <w:spacing w:before="60" w:after="60" w:line="200" w:lineRule="atLeast"/>
                        <w:ind w:right="781" w:hanging="542"/>
                        <w:rPr>
                          <w:rFonts w:ascii="Arial" w:eastAsia="Arial" w:hAnsi="Arial" w:cs="Arial"/>
                          <w:color w:val="0070C0"/>
                        </w:rPr>
                      </w:pPr>
                      <w:r w:rsidRPr="005C6668">
                        <w:rPr>
                          <w:rFonts w:ascii="Arial"/>
                          <w:color w:val="0070C0"/>
                          <w:spacing w:val="-1"/>
                        </w:rPr>
                        <w:t>Arrange</w:t>
                      </w:r>
                      <w:r w:rsidRPr="005C6668">
                        <w:rPr>
                          <w:rFonts w:ascii="Arial"/>
                          <w:color w:val="0070C0"/>
                          <w:spacing w:val="3"/>
                        </w:rPr>
                        <w:t xml:space="preserve"> </w:t>
                      </w:r>
                      <w:r w:rsidRPr="005C6668">
                        <w:rPr>
                          <w:rFonts w:ascii="Arial"/>
                          <w:color w:val="0070C0"/>
                          <w:spacing w:val="-2"/>
                        </w:rPr>
                        <w:t>RAP</w:t>
                      </w:r>
                      <w:r w:rsidRPr="005C6668">
                        <w:rPr>
                          <w:rFonts w:ascii="Arial"/>
                          <w:color w:val="0070C0"/>
                          <w:spacing w:val="2"/>
                        </w:rPr>
                        <w:t xml:space="preserve"> </w:t>
                      </w:r>
                      <w:r w:rsidRPr="005C6668">
                        <w:rPr>
                          <w:rFonts w:ascii="Arial"/>
                          <w:color w:val="0070C0"/>
                          <w:spacing w:val="-2"/>
                        </w:rPr>
                        <w:t>participation</w:t>
                      </w:r>
                      <w:r w:rsidRPr="005C6668">
                        <w:rPr>
                          <w:rFonts w:ascii="Arial"/>
                          <w:color w:val="0070C0"/>
                          <w:spacing w:val="3"/>
                        </w:rPr>
                        <w:t xml:space="preserve"> </w:t>
                      </w:r>
                      <w:r w:rsidRPr="005C6668">
                        <w:rPr>
                          <w:rFonts w:ascii="Arial"/>
                          <w:color w:val="0070C0"/>
                          <w:spacing w:val="1"/>
                        </w:rPr>
                        <w:t>in</w:t>
                      </w:r>
                      <w:r w:rsidRPr="005C6668">
                        <w:rPr>
                          <w:rFonts w:ascii="Arial"/>
                          <w:color w:val="0070C0"/>
                          <w:spacing w:val="3"/>
                        </w:rPr>
                        <w:t xml:space="preserve"> </w:t>
                      </w:r>
                      <w:r w:rsidRPr="005C6668">
                        <w:rPr>
                          <w:rFonts w:ascii="Arial"/>
                          <w:color w:val="0070C0"/>
                          <w:spacing w:val="-1"/>
                        </w:rPr>
                        <w:t>field</w:t>
                      </w:r>
                      <w:r w:rsidRPr="005C6668">
                        <w:rPr>
                          <w:rFonts w:ascii="Arial"/>
                          <w:color w:val="0070C0"/>
                          <w:spacing w:val="25"/>
                          <w:w w:val="101"/>
                        </w:rPr>
                        <w:t xml:space="preserve"> </w:t>
                      </w:r>
                      <w:r w:rsidRPr="005C6668">
                        <w:rPr>
                          <w:rFonts w:ascii="Arial"/>
                          <w:color w:val="0070C0"/>
                          <w:spacing w:val="-2"/>
                        </w:rPr>
                        <w:t>investigation</w:t>
                      </w:r>
                      <w:r>
                        <w:rPr>
                          <w:rFonts w:ascii="Arial"/>
                          <w:color w:val="0070C0"/>
                          <w:spacing w:val="-2"/>
                        </w:rPr>
                        <w:t>, and discuss the proposed methodology for the field investigation</w:t>
                      </w:r>
                    </w:p>
                    <w:p w:rsidR="00DA5368" w:rsidRPr="006731E3" w:rsidRDefault="00DA5368" w:rsidP="00DC092C">
                      <w:pPr>
                        <w:widowControl w:val="0"/>
                        <w:numPr>
                          <w:ilvl w:val="0"/>
                          <w:numId w:val="13"/>
                        </w:numPr>
                        <w:tabs>
                          <w:tab w:val="left" w:pos="502"/>
                        </w:tabs>
                        <w:spacing w:before="60" w:after="60" w:line="200" w:lineRule="atLeast"/>
                        <w:ind w:hanging="355"/>
                        <w:rPr>
                          <w:rFonts w:ascii="Arial" w:eastAsia="Arial" w:hAnsi="Arial" w:cs="Arial"/>
                        </w:rPr>
                      </w:pPr>
                      <w:r w:rsidRPr="006731E3">
                        <w:rPr>
                          <w:rFonts w:ascii="Arial"/>
                          <w:spacing w:val="-1"/>
                        </w:rPr>
                        <w:t>Undertake</w:t>
                      </w:r>
                      <w:r w:rsidRPr="006731E3">
                        <w:rPr>
                          <w:rFonts w:ascii="Arial"/>
                          <w:spacing w:val="8"/>
                        </w:rPr>
                        <w:t xml:space="preserve"> </w:t>
                      </w:r>
                      <w:r w:rsidRPr="006731E3">
                        <w:rPr>
                          <w:rFonts w:ascii="Arial"/>
                          <w:spacing w:val="-1"/>
                        </w:rPr>
                        <w:t>field</w:t>
                      </w:r>
                      <w:r w:rsidRPr="006731E3">
                        <w:rPr>
                          <w:rFonts w:ascii="Arial"/>
                          <w:spacing w:val="8"/>
                        </w:rPr>
                        <w:t xml:space="preserve"> </w:t>
                      </w:r>
                      <w:r w:rsidRPr="006731E3">
                        <w:rPr>
                          <w:rFonts w:ascii="Arial"/>
                          <w:spacing w:val="-2"/>
                        </w:rPr>
                        <w:t>investigations</w:t>
                      </w:r>
                    </w:p>
                    <w:p w:rsidR="00DA5368" w:rsidRPr="005C6668" w:rsidRDefault="00DA5368" w:rsidP="00DC092C">
                      <w:pPr>
                        <w:widowControl w:val="0"/>
                        <w:numPr>
                          <w:ilvl w:val="0"/>
                          <w:numId w:val="12"/>
                        </w:numPr>
                        <w:tabs>
                          <w:tab w:val="left" w:pos="684"/>
                        </w:tabs>
                        <w:spacing w:before="60" w:after="60" w:line="200" w:lineRule="atLeast"/>
                        <w:ind w:right="1170" w:hanging="542"/>
                        <w:rPr>
                          <w:rFonts w:ascii="Arial" w:eastAsia="Arial" w:hAnsi="Arial" w:cs="Arial"/>
                          <w:color w:val="0070C0"/>
                        </w:rPr>
                      </w:pPr>
                      <w:r w:rsidRPr="005C6668">
                        <w:rPr>
                          <w:rFonts w:ascii="Arial"/>
                          <w:color w:val="0070C0"/>
                          <w:spacing w:val="-1"/>
                        </w:rPr>
                        <w:t>Discuss</w:t>
                      </w:r>
                      <w:r w:rsidRPr="005C6668">
                        <w:rPr>
                          <w:rFonts w:ascii="Arial"/>
                          <w:color w:val="0070C0"/>
                          <w:spacing w:val="2"/>
                        </w:rPr>
                        <w:t xml:space="preserve"> </w:t>
                      </w:r>
                      <w:r w:rsidRPr="005C6668">
                        <w:rPr>
                          <w:rFonts w:ascii="Arial"/>
                          <w:color w:val="0070C0"/>
                        </w:rPr>
                        <w:t>the</w:t>
                      </w:r>
                      <w:r w:rsidRPr="005C6668">
                        <w:rPr>
                          <w:rFonts w:ascii="Arial"/>
                          <w:color w:val="0070C0"/>
                          <w:spacing w:val="2"/>
                        </w:rPr>
                        <w:t xml:space="preserve"> </w:t>
                      </w:r>
                      <w:r w:rsidRPr="005C6668">
                        <w:rPr>
                          <w:rFonts w:ascii="Arial"/>
                          <w:color w:val="0070C0"/>
                          <w:spacing w:val="-2"/>
                        </w:rPr>
                        <w:t>outcomes</w:t>
                      </w:r>
                      <w:r w:rsidRPr="005C6668">
                        <w:rPr>
                          <w:rFonts w:ascii="Arial"/>
                          <w:color w:val="0070C0"/>
                          <w:spacing w:val="2"/>
                        </w:rPr>
                        <w:t xml:space="preserve"> </w:t>
                      </w:r>
                      <w:r w:rsidRPr="005C6668">
                        <w:rPr>
                          <w:rFonts w:ascii="Arial"/>
                          <w:color w:val="0070C0"/>
                          <w:spacing w:val="-3"/>
                        </w:rPr>
                        <w:t>of</w:t>
                      </w:r>
                      <w:r w:rsidRPr="005C6668">
                        <w:rPr>
                          <w:rFonts w:ascii="Arial"/>
                          <w:color w:val="0070C0"/>
                          <w:spacing w:val="5"/>
                        </w:rPr>
                        <w:t xml:space="preserve"> </w:t>
                      </w:r>
                      <w:r w:rsidRPr="005C6668">
                        <w:rPr>
                          <w:rFonts w:ascii="Arial"/>
                          <w:color w:val="0070C0"/>
                        </w:rPr>
                        <w:t>the</w:t>
                      </w:r>
                      <w:r w:rsidRPr="005C6668">
                        <w:rPr>
                          <w:rFonts w:ascii="Arial"/>
                          <w:color w:val="0070C0"/>
                          <w:spacing w:val="27"/>
                          <w:w w:val="101"/>
                        </w:rPr>
                        <w:t xml:space="preserve"> </w:t>
                      </w:r>
                      <w:r w:rsidRPr="005C6668">
                        <w:rPr>
                          <w:rFonts w:ascii="Arial"/>
                          <w:color w:val="0070C0"/>
                          <w:spacing w:val="-2"/>
                        </w:rPr>
                        <w:t>investigations</w:t>
                      </w:r>
                      <w:r w:rsidRPr="005C6668">
                        <w:rPr>
                          <w:rFonts w:ascii="Arial"/>
                          <w:color w:val="0070C0"/>
                          <w:spacing w:val="9"/>
                        </w:rPr>
                        <w:t xml:space="preserve"> </w:t>
                      </w:r>
                      <w:r w:rsidRPr="005C6668">
                        <w:rPr>
                          <w:rFonts w:ascii="Arial"/>
                          <w:color w:val="0070C0"/>
                          <w:spacing w:val="-2"/>
                        </w:rPr>
                        <w:t>with</w:t>
                      </w:r>
                      <w:r w:rsidRPr="005C6668">
                        <w:rPr>
                          <w:rFonts w:ascii="Arial"/>
                          <w:color w:val="0070C0"/>
                          <w:spacing w:val="3"/>
                        </w:rPr>
                        <w:t xml:space="preserve"> </w:t>
                      </w:r>
                      <w:r w:rsidRPr="005C6668">
                        <w:rPr>
                          <w:rFonts w:ascii="Arial"/>
                          <w:color w:val="0070C0"/>
                        </w:rPr>
                        <w:t>the</w:t>
                      </w:r>
                      <w:r w:rsidRPr="005C6668">
                        <w:rPr>
                          <w:rFonts w:ascii="Arial"/>
                          <w:color w:val="0070C0"/>
                          <w:spacing w:val="4"/>
                        </w:rPr>
                        <w:t xml:space="preserve"> </w:t>
                      </w:r>
                      <w:r w:rsidRPr="005C6668">
                        <w:rPr>
                          <w:rFonts w:ascii="Arial"/>
                          <w:color w:val="0070C0"/>
                          <w:spacing w:val="-2"/>
                        </w:rPr>
                        <w:t>RAP</w:t>
                      </w:r>
                    </w:p>
                    <w:p w:rsidR="00DA5368" w:rsidRPr="006731E3" w:rsidRDefault="00DA5368" w:rsidP="00DC092C">
                      <w:pPr>
                        <w:widowControl w:val="0"/>
                        <w:numPr>
                          <w:ilvl w:val="0"/>
                          <w:numId w:val="11"/>
                        </w:numPr>
                        <w:tabs>
                          <w:tab w:val="left" w:pos="502"/>
                        </w:tabs>
                        <w:spacing w:before="60" w:after="60" w:line="200" w:lineRule="atLeast"/>
                        <w:ind w:hanging="355"/>
                        <w:rPr>
                          <w:rFonts w:ascii="Arial" w:eastAsia="Arial" w:hAnsi="Arial" w:cs="Arial"/>
                        </w:rPr>
                      </w:pPr>
                      <w:r w:rsidRPr="006731E3">
                        <w:rPr>
                          <w:rFonts w:ascii="Arial"/>
                          <w:spacing w:val="-2"/>
                        </w:rPr>
                        <w:t>Draft</w:t>
                      </w:r>
                      <w:r w:rsidRPr="006731E3">
                        <w:rPr>
                          <w:rFonts w:ascii="Arial"/>
                          <w:spacing w:val="8"/>
                        </w:rPr>
                        <w:t xml:space="preserve"> </w:t>
                      </w:r>
                      <w:r w:rsidRPr="006731E3">
                        <w:rPr>
                          <w:rFonts w:ascii="Arial"/>
                          <w:spacing w:val="-1"/>
                        </w:rPr>
                        <w:t>report</w:t>
                      </w:r>
                    </w:p>
                    <w:p w:rsidR="00DA5368" w:rsidRPr="005C6668" w:rsidRDefault="00DA5368" w:rsidP="00DC092C">
                      <w:pPr>
                        <w:widowControl w:val="0"/>
                        <w:numPr>
                          <w:ilvl w:val="0"/>
                          <w:numId w:val="10"/>
                        </w:numPr>
                        <w:tabs>
                          <w:tab w:val="left" w:pos="684"/>
                        </w:tabs>
                        <w:spacing w:before="60" w:after="60" w:line="200" w:lineRule="atLeast"/>
                        <w:ind w:right="182" w:hanging="542"/>
                        <w:rPr>
                          <w:rFonts w:ascii="Arial" w:eastAsia="Arial" w:hAnsi="Arial" w:cs="Arial"/>
                          <w:color w:val="0070C0"/>
                        </w:rPr>
                      </w:pPr>
                      <w:r w:rsidRPr="005C6668">
                        <w:rPr>
                          <w:rFonts w:ascii="Arial"/>
                          <w:color w:val="0070C0"/>
                          <w:spacing w:val="-1"/>
                        </w:rPr>
                        <w:t>Discuss</w:t>
                      </w:r>
                      <w:r w:rsidRPr="005C6668">
                        <w:rPr>
                          <w:rFonts w:ascii="Arial"/>
                          <w:color w:val="0070C0"/>
                          <w:spacing w:val="12"/>
                        </w:rPr>
                        <w:t xml:space="preserve"> </w:t>
                      </w:r>
                      <w:r w:rsidRPr="005C6668">
                        <w:rPr>
                          <w:rFonts w:ascii="Arial"/>
                          <w:color w:val="0070C0"/>
                          <w:spacing w:val="-3"/>
                        </w:rPr>
                        <w:t>any</w:t>
                      </w:r>
                      <w:r w:rsidRPr="005C6668">
                        <w:rPr>
                          <w:rFonts w:ascii="Arial"/>
                          <w:color w:val="0070C0"/>
                          <w:spacing w:val="7"/>
                        </w:rPr>
                        <w:t xml:space="preserve"> </w:t>
                      </w:r>
                      <w:r w:rsidRPr="005C6668">
                        <w:rPr>
                          <w:rFonts w:ascii="Arial"/>
                          <w:color w:val="0070C0"/>
                          <w:spacing w:val="-2"/>
                        </w:rPr>
                        <w:t>proposed</w:t>
                      </w:r>
                      <w:r w:rsidRPr="005C6668">
                        <w:rPr>
                          <w:rFonts w:ascii="Arial"/>
                          <w:color w:val="0070C0"/>
                          <w:spacing w:val="13"/>
                        </w:rPr>
                        <w:t xml:space="preserve"> </w:t>
                      </w:r>
                      <w:r w:rsidRPr="005C6668">
                        <w:rPr>
                          <w:rFonts w:ascii="Arial"/>
                          <w:color w:val="0070C0"/>
                          <w:spacing w:val="-2"/>
                        </w:rPr>
                        <w:t>recommendations</w:t>
                      </w:r>
                      <w:r w:rsidRPr="005C6668">
                        <w:rPr>
                          <w:rFonts w:ascii="Arial"/>
                          <w:color w:val="0070C0"/>
                          <w:spacing w:val="29"/>
                          <w:w w:val="101"/>
                        </w:rPr>
                        <w:t xml:space="preserve"> </w:t>
                      </w:r>
                      <w:r w:rsidRPr="005C6668">
                        <w:rPr>
                          <w:rFonts w:ascii="Arial"/>
                          <w:color w:val="0070C0"/>
                        </w:rPr>
                        <w:t>with</w:t>
                      </w:r>
                      <w:r w:rsidRPr="005C6668">
                        <w:rPr>
                          <w:rFonts w:ascii="Arial"/>
                          <w:color w:val="0070C0"/>
                          <w:spacing w:val="1"/>
                        </w:rPr>
                        <w:t xml:space="preserve"> </w:t>
                      </w:r>
                      <w:r w:rsidRPr="005C6668">
                        <w:rPr>
                          <w:rFonts w:ascii="Arial"/>
                          <w:color w:val="0070C0"/>
                          <w:spacing w:val="-2"/>
                        </w:rPr>
                        <w:t>the</w:t>
                      </w:r>
                      <w:r w:rsidRPr="005C6668">
                        <w:rPr>
                          <w:rFonts w:ascii="Arial"/>
                          <w:color w:val="0070C0"/>
                          <w:spacing w:val="2"/>
                        </w:rPr>
                        <w:t xml:space="preserve"> </w:t>
                      </w:r>
                      <w:r w:rsidRPr="005C6668">
                        <w:rPr>
                          <w:rFonts w:ascii="Arial"/>
                          <w:color w:val="0070C0"/>
                          <w:spacing w:val="-2"/>
                        </w:rPr>
                        <w:t>RAP</w:t>
                      </w:r>
                    </w:p>
                    <w:p w:rsidR="00DA5368" w:rsidRPr="006731E3" w:rsidRDefault="00DA5368" w:rsidP="00DC092C">
                      <w:pPr>
                        <w:widowControl w:val="0"/>
                        <w:numPr>
                          <w:ilvl w:val="0"/>
                          <w:numId w:val="9"/>
                        </w:numPr>
                        <w:tabs>
                          <w:tab w:val="left" w:pos="502"/>
                        </w:tabs>
                        <w:spacing w:before="60" w:after="60" w:line="200" w:lineRule="atLeast"/>
                        <w:ind w:hanging="355"/>
                        <w:rPr>
                          <w:rFonts w:ascii="Arial" w:eastAsia="Arial" w:hAnsi="Arial" w:cs="Arial"/>
                        </w:rPr>
                      </w:pPr>
                      <w:r w:rsidRPr="006731E3">
                        <w:rPr>
                          <w:rFonts w:ascii="Arial"/>
                          <w:spacing w:val="-1"/>
                        </w:rPr>
                        <w:t>Finalise</w:t>
                      </w:r>
                      <w:r w:rsidRPr="006731E3">
                        <w:rPr>
                          <w:rFonts w:ascii="Arial"/>
                          <w:spacing w:val="7"/>
                        </w:rPr>
                        <w:t xml:space="preserve"> </w:t>
                      </w:r>
                      <w:r w:rsidRPr="006731E3">
                        <w:rPr>
                          <w:rFonts w:ascii="Arial"/>
                          <w:spacing w:val="-1"/>
                        </w:rPr>
                        <w:t>report</w:t>
                      </w:r>
                    </w:p>
                    <w:p w:rsidR="00DA5368" w:rsidRPr="00745900" w:rsidRDefault="00DA5368" w:rsidP="0044687A">
                      <w:pPr>
                        <w:widowControl w:val="0"/>
                        <w:numPr>
                          <w:ilvl w:val="0"/>
                          <w:numId w:val="8"/>
                        </w:numPr>
                        <w:tabs>
                          <w:tab w:val="left" w:pos="684"/>
                        </w:tabs>
                        <w:spacing w:before="60" w:after="60" w:line="200" w:lineRule="atLeast"/>
                        <w:ind w:right="340" w:hanging="542"/>
                        <w:rPr>
                          <w:rFonts w:ascii="Arial" w:eastAsia="Arial" w:hAnsi="Arial" w:cs="Arial"/>
                          <w:sz w:val="16"/>
                          <w:szCs w:val="16"/>
                        </w:rPr>
                      </w:pPr>
                      <w:r w:rsidRPr="005C6668">
                        <w:rPr>
                          <w:rFonts w:ascii="Arial"/>
                          <w:color w:val="0070C0"/>
                          <w:spacing w:val="-1"/>
                        </w:rPr>
                        <w:t>Provide</w:t>
                      </w:r>
                      <w:r w:rsidRPr="005C6668">
                        <w:rPr>
                          <w:rFonts w:ascii="Arial"/>
                          <w:color w:val="0070C0"/>
                        </w:rPr>
                        <w:t xml:space="preserve"> a</w:t>
                      </w:r>
                      <w:r w:rsidRPr="005C6668">
                        <w:rPr>
                          <w:rFonts w:ascii="Arial"/>
                          <w:color w:val="0070C0"/>
                          <w:spacing w:val="5"/>
                        </w:rPr>
                        <w:t xml:space="preserve"> </w:t>
                      </w:r>
                      <w:r w:rsidRPr="005C6668">
                        <w:rPr>
                          <w:rFonts w:ascii="Arial"/>
                          <w:color w:val="0070C0"/>
                          <w:spacing w:val="-2"/>
                        </w:rPr>
                        <w:t>copy</w:t>
                      </w:r>
                      <w:r w:rsidRPr="005C6668">
                        <w:rPr>
                          <w:rFonts w:ascii="Arial"/>
                          <w:color w:val="0070C0"/>
                          <w:spacing w:val="1"/>
                        </w:rPr>
                        <w:t xml:space="preserve"> </w:t>
                      </w:r>
                      <w:r w:rsidRPr="005C6668">
                        <w:rPr>
                          <w:rFonts w:ascii="Arial"/>
                          <w:color w:val="0070C0"/>
                          <w:spacing w:val="-1"/>
                        </w:rPr>
                        <w:t>of</w:t>
                      </w:r>
                      <w:r w:rsidRPr="005C6668">
                        <w:rPr>
                          <w:rFonts w:ascii="Arial"/>
                          <w:color w:val="0070C0"/>
                          <w:spacing w:val="3"/>
                        </w:rPr>
                        <w:t xml:space="preserve"> </w:t>
                      </w:r>
                      <w:r w:rsidRPr="005C6668">
                        <w:rPr>
                          <w:rFonts w:ascii="Arial"/>
                          <w:color w:val="0070C0"/>
                          <w:spacing w:val="-2"/>
                        </w:rPr>
                        <w:t>the</w:t>
                      </w:r>
                      <w:r w:rsidRPr="005C6668">
                        <w:rPr>
                          <w:rFonts w:ascii="Arial"/>
                          <w:color w:val="0070C0"/>
                        </w:rPr>
                        <w:t xml:space="preserve"> </w:t>
                      </w:r>
                      <w:r w:rsidRPr="005C6668">
                        <w:rPr>
                          <w:rFonts w:ascii="Arial"/>
                          <w:color w:val="0070C0"/>
                          <w:spacing w:val="-2"/>
                        </w:rPr>
                        <w:t>final</w:t>
                      </w:r>
                      <w:r w:rsidRPr="005C6668">
                        <w:rPr>
                          <w:rFonts w:ascii="Arial"/>
                          <w:color w:val="0070C0"/>
                          <w:spacing w:val="4"/>
                        </w:rPr>
                        <w:t xml:space="preserve"> </w:t>
                      </w:r>
                      <w:r w:rsidRPr="005C6668">
                        <w:rPr>
                          <w:rFonts w:ascii="Arial"/>
                          <w:color w:val="0070C0"/>
                          <w:spacing w:val="-1"/>
                        </w:rPr>
                        <w:t>report</w:t>
                      </w:r>
                      <w:r w:rsidRPr="005C6668">
                        <w:rPr>
                          <w:rFonts w:ascii="Arial"/>
                          <w:color w:val="0070C0"/>
                          <w:spacing w:val="3"/>
                        </w:rPr>
                        <w:t xml:space="preserve"> </w:t>
                      </w:r>
                      <w:r w:rsidRPr="005C6668">
                        <w:rPr>
                          <w:rFonts w:ascii="Arial"/>
                          <w:color w:val="0070C0"/>
                          <w:spacing w:val="-2"/>
                        </w:rPr>
                        <w:t>to</w:t>
                      </w:r>
                      <w:r w:rsidRPr="005C6668">
                        <w:rPr>
                          <w:rFonts w:ascii="Arial"/>
                          <w:color w:val="0070C0"/>
                        </w:rPr>
                        <w:t xml:space="preserve"> the</w:t>
                      </w:r>
                      <w:r w:rsidRPr="005C6668">
                        <w:rPr>
                          <w:rFonts w:ascii="Arial"/>
                          <w:color w:val="0070C0"/>
                          <w:spacing w:val="30"/>
                          <w:w w:val="101"/>
                        </w:rPr>
                        <w:t xml:space="preserve"> </w:t>
                      </w:r>
                      <w:r w:rsidRPr="005C6668">
                        <w:rPr>
                          <w:rFonts w:ascii="Arial"/>
                          <w:color w:val="0070C0"/>
                          <w:spacing w:val="-2"/>
                        </w:rPr>
                        <w:t>RAP</w:t>
                      </w:r>
                      <w:r w:rsidRPr="005C6668">
                        <w:rPr>
                          <w:rFonts w:ascii="Arial"/>
                          <w:color w:val="0070C0"/>
                          <w:spacing w:val="7"/>
                        </w:rPr>
                        <w:t xml:space="preserve"> </w:t>
                      </w:r>
                      <w:r w:rsidRPr="005C6668">
                        <w:rPr>
                          <w:rFonts w:ascii="Arial"/>
                          <w:color w:val="0070C0"/>
                          <w:spacing w:val="-1"/>
                        </w:rPr>
                        <w:t>and</w:t>
                      </w:r>
                      <w:r w:rsidRPr="005C6668">
                        <w:rPr>
                          <w:rFonts w:ascii="Arial"/>
                          <w:color w:val="0070C0"/>
                          <w:spacing w:val="2"/>
                        </w:rPr>
                        <w:t xml:space="preserve"> </w:t>
                      </w:r>
                      <w:r w:rsidRPr="005C6668">
                        <w:rPr>
                          <w:rFonts w:ascii="Arial"/>
                          <w:color w:val="0070C0"/>
                          <w:spacing w:val="-2"/>
                        </w:rPr>
                        <w:t>VAHR</w:t>
                      </w:r>
                    </w:p>
                    <w:p w:rsidR="00DA5368" w:rsidRPr="005C6668" w:rsidRDefault="00DA5368" w:rsidP="00DC092C">
                      <w:pPr>
                        <w:pStyle w:val="DPCbullet1"/>
                        <w:numPr>
                          <w:ilvl w:val="0"/>
                          <w:numId w:val="0"/>
                        </w:numPr>
                        <w:ind w:left="284"/>
                        <w:rPr>
                          <w:color w:val="0070C0"/>
                          <w:sz w:val="20"/>
                          <w:szCs w:val="20"/>
                        </w:rPr>
                      </w:pPr>
                      <w:r w:rsidRPr="005C6668">
                        <w:rPr>
                          <w:rFonts w:ascii="Arial"/>
                          <w:color w:val="0070C0"/>
                          <w:spacing w:val="-1"/>
                        </w:rPr>
                        <w:t>The</w:t>
                      </w:r>
                      <w:r w:rsidRPr="005C6668">
                        <w:rPr>
                          <w:rFonts w:ascii="Arial"/>
                          <w:color w:val="0070C0"/>
                        </w:rPr>
                        <w:t xml:space="preserve"> </w:t>
                      </w:r>
                      <w:r w:rsidRPr="005C6668">
                        <w:rPr>
                          <w:rFonts w:ascii="Arial"/>
                          <w:color w:val="0070C0"/>
                          <w:spacing w:val="-2"/>
                        </w:rPr>
                        <w:t>RAP</w:t>
                      </w:r>
                      <w:r w:rsidRPr="005C6668">
                        <w:rPr>
                          <w:rFonts w:ascii="Arial"/>
                          <w:color w:val="0070C0"/>
                        </w:rPr>
                        <w:t xml:space="preserve"> may</w:t>
                      </w:r>
                      <w:r w:rsidRPr="005C6668">
                        <w:rPr>
                          <w:rFonts w:ascii="Arial"/>
                          <w:color w:val="0070C0"/>
                          <w:spacing w:val="6"/>
                        </w:rPr>
                        <w:t xml:space="preserve"> </w:t>
                      </w:r>
                      <w:r w:rsidRPr="005C6668">
                        <w:rPr>
                          <w:rFonts w:ascii="Arial"/>
                          <w:color w:val="0070C0"/>
                          <w:spacing w:val="-2"/>
                        </w:rPr>
                        <w:t>choose</w:t>
                      </w:r>
                      <w:r w:rsidRPr="005C6668">
                        <w:rPr>
                          <w:rFonts w:ascii="Arial"/>
                          <w:color w:val="0070C0"/>
                          <w:spacing w:val="1"/>
                        </w:rPr>
                        <w:t xml:space="preserve"> </w:t>
                      </w:r>
                      <w:r w:rsidRPr="005C6668">
                        <w:rPr>
                          <w:rFonts w:ascii="Arial"/>
                          <w:color w:val="0070C0"/>
                          <w:spacing w:val="-2"/>
                        </w:rPr>
                        <w:t>to</w:t>
                      </w:r>
                      <w:r w:rsidRPr="005C6668">
                        <w:rPr>
                          <w:rFonts w:ascii="Arial"/>
                          <w:color w:val="0070C0"/>
                          <w:spacing w:val="7"/>
                        </w:rPr>
                        <w:t xml:space="preserve"> </w:t>
                      </w:r>
                      <w:r w:rsidRPr="005C6668">
                        <w:rPr>
                          <w:rFonts w:ascii="Arial"/>
                          <w:color w:val="0070C0"/>
                          <w:spacing w:val="-2"/>
                        </w:rPr>
                        <w:t>participate,</w:t>
                      </w:r>
                      <w:r w:rsidRPr="005C6668">
                        <w:rPr>
                          <w:rFonts w:ascii="Arial"/>
                          <w:color w:val="0070C0"/>
                          <w:spacing w:val="4"/>
                        </w:rPr>
                        <w:t xml:space="preserve"> </w:t>
                      </w:r>
                      <w:r w:rsidRPr="005C6668">
                        <w:rPr>
                          <w:rFonts w:ascii="Arial"/>
                          <w:color w:val="0070C0"/>
                          <w:spacing w:val="-1"/>
                        </w:rPr>
                        <w:t>or</w:t>
                      </w:r>
                      <w:r w:rsidRPr="005C6668">
                        <w:rPr>
                          <w:rFonts w:ascii="Arial"/>
                          <w:color w:val="0070C0"/>
                          <w:spacing w:val="3"/>
                        </w:rPr>
                        <w:t xml:space="preserve"> </w:t>
                      </w:r>
                      <w:r w:rsidRPr="005C6668">
                        <w:rPr>
                          <w:rFonts w:ascii="Arial"/>
                          <w:color w:val="0070C0"/>
                          <w:spacing w:val="-2"/>
                        </w:rPr>
                        <w:t>not,</w:t>
                      </w:r>
                      <w:r w:rsidRPr="005C6668">
                        <w:rPr>
                          <w:rFonts w:ascii="Arial"/>
                          <w:color w:val="0070C0"/>
                          <w:spacing w:val="4"/>
                        </w:rPr>
                        <w:t xml:space="preserve"> </w:t>
                      </w:r>
                      <w:r w:rsidRPr="005C6668">
                        <w:rPr>
                          <w:rFonts w:ascii="Arial"/>
                          <w:color w:val="0070C0"/>
                          <w:spacing w:val="-1"/>
                        </w:rPr>
                        <w:t>at</w:t>
                      </w:r>
                      <w:r w:rsidRPr="005C6668">
                        <w:rPr>
                          <w:rFonts w:ascii="Arial"/>
                          <w:color w:val="0070C0"/>
                          <w:spacing w:val="29"/>
                          <w:w w:val="101"/>
                        </w:rPr>
                        <w:t xml:space="preserve"> </w:t>
                      </w:r>
                      <w:r w:rsidRPr="005C6668">
                        <w:rPr>
                          <w:rFonts w:ascii="Arial"/>
                          <w:color w:val="0070C0"/>
                          <w:spacing w:val="-1"/>
                        </w:rPr>
                        <w:t>any</w:t>
                      </w:r>
                      <w:r w:rsidRPr="005C6668">
                        <w:rPr>
                          <w:rFonts w:ascii="Arial"/>
                          <w:color w:val="0070C0"/>
                          <w:spacing w:val="9"/>
                        </w:rPr>
                        <w:t xml:space="preserve"> </w:t>
                      </w:r>
                      <w:r w:rsidRPr="005C6668">
                        <w:rPr>
                          <w:rFonts w:ascii="Arial"/>
                          <w:color w:val="0070C0"/>
                          <w:spacing w:val="-2"/>
                        </w:rPr>
                        <w:t>stage.</w:t>
                      </w:r>
                    </w:p>
                  </w:txbxContent>
                </v:textbox>
                <w10:anchorlock/>
              </v:shape>
            </w:pict>
          </mc:Fallback>
        </mc:AlternateContent>
      </w:r>
      <w:r w:rsidR="00B809C7">
        <w:rPr>
          <w:spacing w:val="-2"/>
        </w:rPr>
        <w:br w:type="page"/>
      </w:r>
    </w:p>
    <w:p w:rsidR="008D2470" w:rsidRDefault="008D2470" w:rsidP="0044687A">
      <w:pPr>
        <w:spacing w:after="360" w:line="560" w:lineRule="atLeast"/>
        <w:rPr>
          <w:rStyle w:val="Heading1Char"/>
        </w:rPr>
      </w:pPr>
      <w:bookmarkStart w:id="9" w:name="_Toc531019514"/>
      <w:r>
        <w:rPr>
          <w:rStyle w:val="Heading1Char"/>
        </w:rPr>
        <w:lastRenderedPageBreak/>
        <w:t xml:space="preserve">3. Aboriginal cultural heritage </w:t>
      </w:r>
      <w:r w:rsidR="006731E3" w:rsidRPr="00166769">
        <w:rPr>
          <w:rStyle w:val="Heading1Char"/>
        </w:rPr>
        <w:t>management standards</w:t>
      </w:r>
      <w:bookmarkEnd w:id="9"/>
    </w:p>
    <w:p w:rsidR="00903601" w:rsidRPr="008D2470" w:rsidRDefault="00296474" w:rsidP="008D2470">
      <w:pPr>
        <w:pStyle w:val="Heading2"/>
      </w:pPr>
      <w:bookmarkStart w:id="10" w:name="_Toc531019515"/>
      <w:r w:rsidRPr="008D2470">
        <w:rPr>
          <w:bCs w:val="0"/>
          <w:iCs w:val="0"/>
        </w:rPr>
        <w:t>3.1</w:t>
      </w:r>
      <w:r w:rsidRPr="008D2470">
        <w:rPr>
          <w:bCs w:val="0"/>
          <w:iCs w:val="0"/>
        </w:rPr>
        <w:tab/>
        <w:t xml:space="preserve">The </w:t>
      </w:r>
      <w:r w:rsidRPr="008D2470">
        <w:rPr>
          <w:bCs w:val="0"/>
          <w:i/>
          <w:iCs w:val="0"/>
        </w:rPr>
        <w:t>Aboriginal Heritage Act 2006</w:t>
      </w:r>
      <w:bookmarkEnd w:id="10"/>
    </w:p>
    <w:p w:rsidR="00296474" w:rsidRPr="005C6668" w:rsidRDefault="00296474" w:rsidP="005C6668">
      <w:pPr>
        <w:pStyle w:val="DPCbody"/>
        <w:rPr>
          <w:spacing w:val="-2"/>
        </w:rPr>
      </w:pPr>
      <w:r w:rsidRPr="008D2470">
        <w:rPr>
          <w:spacing w:val="-2"/>
        </w:rPr>
        <w:t xml:space="preserve">Most </w:t>
      </w:r>
      <w:r w:rsidR="0032281E">
        <w:rPr>
          <w:spacing w:val="-2"/>
        </w:rPr>
        <w:t>clients</w:t>
      </w:r>
      <w:r w:rsidR="0032281E" w:rsidRPr="008D2470">
        <w:rPr>
          <w:spacing w:val="-2"/>
        </w:rPr>
        <w:t xml:space="preserve"> </w:t>
      </w:r>
      <w:r w:rsidRPr="008D2470">
        <w:rPr>
          <w:spacing w:val="-2"/>
        </w:rPr>
        <w:t>do not work regularly with Aboriginal cultural heritage and require information about the legislation in Victoria. For this reason</w:t>
      </w:r>
      <w:r w:rsidR="00745900">
        <w:rPr>
          <w:spacing w:val="-2"/>
        </w:rPr>
        <w:t>,</w:t>
      </w:r>
      <w:r w:rsidRPr="008D2470">
        <w:rPr>
          <w:spacing w:val="-2"/>
        </w:rPr>
        <w:t xml:space="preserve"> a heritage advisor should:</w:t>
      </w:r>
    </w:p>
    <w:p w:rsidR="00296474" w:rsidRPr="005C6668" w:rsidRDefault="00296474" w:rsidP="005C6668">
      <w:pPr>
        <w:pStyle w:val="DPCbullet1"/>
      </w:pPr>
      <w:r>
        <w:t>inform</w:t>
      </w:r>
      <w:r>
        <w:rPr>
          <w:spacing w:val="2"/>
        </w:rPr>
        <w:t xml:space="preserve"> </w:t>
      </w:r>
      <w:r>
        <w:t>clients</w:t>
      </w:r>
      <w:r>
        <w:rPr>
          <w:spacing w:val="-3"/>
        </w:rPr>
        <w:t xml:space="preserve"> </w:t>
      </w:r>
      <w:r>
        <w:rPr>
          <w:spacing w:val="-2"/>
        </w:rPr>
        <w:t>that</w:t>
      </w:r>
      <w:r>
        <w:rPr>
          <w:spacing w:val="3"/>
        </w:rPr>
        <w:t xml:space="preserve"> </w:t>
      </w:r>
      <w:r>
        <w:t>the</w:t>
      </w:r>
      <w:r>
        <w:rPr>
          <w:spacing w:val="-5"/>
        </w:rPr>
        <w:t xml:space="preserve"> </w:t>
      </w:r>
      <w:r>
        <w:t>Act</w:t>
      </w:r>
      <w:r>
        <w:rPr>
          <w:spacing w:val="-2"/>
        </w:rPr>
        <w:t xml:space="preserve"> </w:t>
      </w:r>
      <w:r>
        <w:t>provides</w:t>
      </w:r>
      <w:r>
        <w:rPr>
          <w:spacing w:val="25"/>
        </w:rPr>
        <w:t xml:space="preserve"> </w:t>
      </w:r>
      <w:r>
        <w:t>protection</w:t>
      </w:r>
      <w:r>
        <w:rPr>
          <w:spacing w:val="-5"/>
        </w:rPr>
        <w:t xml:space="preserve"> </w:t>
      </w:r>
      <w:r>
        <w:t>for</w:t>
      </w:r>
      <w:r>
        <w:rPr>
          <w:spacing w:val="2"/>
        </w:rPr>
        <w:t xml:space="preserve"> </w:t>
      </w:r>
      <w:r>
        <w:rPr>
          <w:spacing w:val="-3"/>
          <w:u w:val="single" w:color="000000"/>
        </w:rPr>
        <w:t>all</w:t>
      </w:r>
      <w:r>
        <w:rPr>
          <w:spacing w:val="5"/>
          <w:u w:val="single" w:color="000000"/>
        </w:rPr>
        <w:t xml:space="preserve"> </w:t>
      </w:r>
      <w:r>
        <w:rPr>
          <w:spacing w:val="-2"/>
        </w:rPr>
        <w:t>Aboriginal</w:t>
      </w:r>
      <w:r>
        <w:rPr>
          <w:spacing w:val="5"/>
        </w:rPr>
        <w:t xml:space="preserve"> </w:t>
      </w:r>
      <w:r>
        <w:rPr>
          <w:spacing w:val="-2"/>
        </w:rPr>
        <w:t>cultural</w:t>
      </w:r>
      <w:r>
        <w:rPr>
          <w:spacing w:val="37"/>
        </w:rPr>
        <w:t xml:space="preserve"> </w:t>
      </w:r>
      <w:r>
        <w:t xml:space="preserve">heritage </w:t>
      </w:r>
      <w:r>
        <w:rPr>
          <w:spacing w:val="-2"/>
        </w:rPr>
        <w:t>places,</w:t>
      </w:r>
      <w:r>
        <w:rPr>
          <w:spacing w:val="3"/>
        </w:rPr>
        <w:t xml:space="preserve"> </w:t>
      </w:r>
      <w:r>
        <w:t>objects</w:t>
      </w:r>
      <w:r>
        <w:rPr>
          <w:spacing w:val="-3"/>
        </w:rPr>
        <w:t xml:space="preserve"> </w:t>
      </w:r>
      <w:r>
        <w:rPr>
          <w:spacing w:val="-2"/>
        </w:rPr>
        <w:t>and</w:t>
      </w:r>
      <w:r>
        <w:t xml:space="preserve"> </w:t>
      </w:r>
      <w:r w:rsidR="0032281E">
        <w:rPr>
          <w:spacing w:val="-2"/>
        </w:rPr>
        <w:t>Aboriginal Ancestral Remains;</w:t>
      </w:r>
      <w:r>
        <w:rPr>
          <w:spacing w:val="-3"/>
        </w:rPr>
        <w:t xml:space="preserve"> </w:t>
      </w:r>
      <w:r>
        <w:rPr>
          <w:spacing w:val="-2"/>
        </w:rPr>
        <w:t>regardless</w:t>
      </w:r>
      <w:r>
        <w:rPr>
          <w:spacing w:val="-3"/>
        </w:rPr>
        <w:t xml:space="preserve"> </w:t>
      </w:r>
      <w:r>
        <w:t>of</w:t>
      </w:r>
      <w:r>
        <w:rPr>
          <w:spacing w:val="8"/>
        </w:rPr>
        <w:t xml:space="preserve"> </w:t>
      </w:r>
      <w:r>
        <w:t>their</w:t>
      </w:r>
      <w:r>
        <w:rPr>
          <w:spacing w:val="-3"/>
        </w:rPr>
        <w:t xml:space="preserve"> </w:t>
      </w:r>
      <w:r>
        <w:t>inclusion on</w:t>
      </w:r>
      <w:r>
        <w:rPr>
          <w:spacing w:val="27"/>
        </w:rPr>
        <w:t xml:space="preserve"> </w:t>
      </w:r>
      <w:r>
        <w:t>the VAHR or</w:t>
      </w:r>
      <w:r>
        <w:rPr>
          <w:spacing w:val="-3"/>
        </w:rPr>
        <w:t xml:space="preserve"> </w:t>
      </w:r>
      <w:r>
        <w:t>their</w:t>
      </w:r>
      <w:r>
        <w:rPr>
          <w:spacing w:val="-3"/>
        </w:rPr>
        <w:t xml:space="preserve"> </w:t>
      </w:r>
      <w:r>
        <w:t>location on public</w:t>
      </w:r>
      <w:r>
        <w:rPr>
          <w:spacing w:val="2"/>
        </w:rPr>
        <w:t xml:space="preserve"> </w:t>
      </w:r>
      <w:r>
        <w:t>or</w:t>
      </w:r>
      <w:r>
        <w:rPr>
          <w:spacing w:val="28"/>
        </w:rPr>
        <w:t xml:space="preserve"> </w:t>
      </w:r>
      <w:r>
        <w:t>private</w:t>
      </w:r>
      <w:r>
        <w:rPr>
          <w:spacing w:val="-5"/>
        </w:rPr>
        <w:t xml:space="preserve"> </w:t>
      </w:r>
      <w:r w:rsidR="005C6668">
        <w:t>land</w:t>
      </w:r>
    </w:p>
    <w:p w:rsidR="00296474" w:rsidRPr="005C6668" w:rsidRDefault="00296474" w:rsidP="005C6668">
      <w:pPr>
        <w:pStyle w:val="DPCbullet1"/>
      </w:pPr>
      <w:r>
        <w:t xml:space="preserve">provide </w:t>
      </w:r>
      <w:r>
        <w:rPr>
          <w:spacing w:val="-2"/>
        </w:rPr>
        <w:t>advice</w:t>
      </w:r>
      <w:r>
        <w:t xml:space="preserve"> </w:t>
      </w:r>
      <w:r>
        <w:rPr>
          <w:spacing w:val="-2"/>
        </w:rPr>
        <w:t>about</w:t>
      </w:r>
      <w:r>
        <w:rPr>
          <w:spacing w:val="3"/>
        </w:rPr>
        <w:t xml:space="preserve"> </w:t>
      </w:r>
      <w:r>
        <w:t>the</w:t>
      </w:r>
      <w:r>
        <w:rPr>
          <w:spacing w:val="-5"/>
        </w:rPr>
        <w:t xml:space="preserve"> </w:t>
      </w:r>
      <w:r>
        <w:t>relevant</w:t>
      </w:r>
      <w:r>
        <w:rPr>
          <w:spacing w:val="-2"/>
        </w:rPr>
        <w:t xml:space="preserve"> </w:t>
      </w:r>
      <w:r>
        <w:t>RAP</w:t>
      </w:r>
      <w:r>
        <w:rPr>
          <w:spacing w:val="29"/>
        </w:rPr>
        <w:t xml:space="preserve"> </w:t>
      </w:r>
      <w:r>
        <w:rPr>
          <w:spacing w:val="1"/>
        </w:rPr>
        <w:t>for</w:t>
      </w:r>
      <w:r>
        <w:rPr>
          <w:spacing w:val="-3"/>
        </w:rPr>
        <w:t xml:space="preserve"> </w:t>
      </w:r>
      <w:r>
        <w:t xml:space="preserve">the area </w:t>
      </w:r>
      <w:r>
        <w:rPr>
          <w:spacing w:val="-2"/>
        </w:rPr>
        <w:t>and</w:t>
      </w:r>
      <w:r>
        <w:rPr>
          <w:spacing w:val="-5"/>
        </w:rPr>
        <w:t xml:space="preserve"> </w:t>
      </w:r>
      <w:r>
        <w:t>the role</w:t>
      </w:r>
      <w:r>
        <w:rPr>
          <w:spacing w:val="-5"/>
        </w:rPr>
        <w:t xml:space="preserve"> </w:t>
      </w:r>
      <w:r>
        <w:rPr>
          <w:spacing w:val="-4"/>
        </w:rPr>
        <w:t>of</w:t>
      </w:r>
      <w:r>
        <w:rPr>
          <w:spacing w:val="8"/>
        </w:rPr>
        <w:t xml:space="preserve"> </w:t>
      </w:r>
      <w:r>
        <w:rPr>
          <w:spacing w:val="-3"/>
        </w:rPr>
        <w:t>RAPs</w:t>
      </w:r>
    </w:p>
    <w:p w:rsidR="00296474" w:rsidRPr="005C6668" w:rsidRDefault="00296474" w:rsidP="005C6668">
      <w:pPr>
        <w:pStyle w:val="DPCbullet1"/>
      </w:pPr>
      <w:r>
        <w:t>if</w:t>
      </w:r>
      <w:r>
        <w:rPr>
          <w:spacing w:val="3"/>
        </w:rPr>
        <w:t xml:space="preserve"> </w:t>
      </w:r>
      <w:r>
        <w:t>a RAP</w:t>
      </w:r>
      <w:r>
        <w:rPr>
          <w:spacing w:val="-3"/>
        </w:rPr>
        <w:t xml:space="preserve"> </w:t>
      </w:r>
      <w:r>
        <w:rPr>
          <w:spacing w:val="-2"/>
        </w:rPr>
        <w:t>is</w:t>
      </w:r>
      <w:r w:rsidR="0032281E">
        <w:rPr>
          <w:spacing w:val="-2"/>
        </w:rPr>
        <w:t xml:space="preserve"> not</w:t>
      </w:r>
      <w:r>
        <w:rPr>
          <w:spacing w:val="3"/>
        </w:rPr>
        <w:t xml:space="preserve"> </w:t>
      </w:r>
      <w:r>
        <w:t>appointed</w:t>
      </w:r>
      <w:r>
        <w:rPr>
          <w:spacing w:val="-5"/>
        </w:rPr>
        <w:t xml:space="preserve"> </w:t>
      </w:r>
      <w:r>
        <w:t>for</w:t>
      </w:r>
      <w:r>
        <w:rPr>
          <w:spacing w:val="-3"/>
        </w:rPr>
        <w:t xml:space="preserve"> </w:t>
      </w:r>
      <w:r>
        <w:t xml:space="preserve">the </w:t>
      </w:r>
      <w:r>
        <w:rPr>
          <w:spacing w:val="-2"/>
        </w:rPr>
        <w:t>area,</w:t>
      </w:r>
      <w:r>
        <w:rPr>
          <w:spacing w:val="27"/>
        </w:rPr>
        <w:t xml:space="preserve"> </w:t>
      </w:r>
      <w:r>
        <w:t xml:space="preserve">provide </w:t>
      </w:r>
      <w:r>
        <w:rPr>
          <w:spacing w:val="-2"/>
        </w:rPr>
        <w:t>advice</w:t>
      </w:r>
      <w:r>
        <w:t xml:space="preserve"> </w:t>
      </w:r>
      <w:r>
        <w:rPr>
          <w:spacing w:val="-2"/>
        </w:rPr>
        <w:t>about</w:t>
      </w:r>
      <w:r>
        <w:rPr>
          <w:spacing w:val="3"/>
        </w:rPr>
        <w:t xml:space="preserve"> </w:t>
      </w:r>
      <w:r w:rsidR="003A6659">
        <w:t xml:space="preserve">other </w:t>
      </w:r>
      <w:r w:rsidR="00F52114">
        <w:rPr>
          <w:spacing w:val="-2"/>
        </w:rPr>
        <w:t>Traditional Owners</w:t>
      </w:r>
      <w:r w:rsidR="0032281E">
        <w:rPr>
          <w:spacing w:val="-3"/>
        </w:rPr>
        <w:t xml:space="preserve"> </w:t>
      </w:r>
      <w:r>
        <w:t>that</w:t>
      </w:r>
      <w:r>
        <w:rPr>
          <w:spacing w:val="3"/>
        </w:rPr>
        <w:t xml:space="preserve"> </w:t>
      </w:r>
      <w:r>
        <w:t>have</w:t>
      </w:r>
      <w:r>
        <w:rPr>
          <w:spacing w:val="-5"/>
        </w:rPr>
        <w:t xml:space="preserve"> </w:t>
      </w:r>
      <w:r>
        <w:rPr>
          <w:spacing w:val="-2"/>
        </w:rPr>
        <w:t>interests</w:t>
      </w:r>
      <w:r>
        <w:rPr>
          <w:spacing w:val="-3"/>
        </w:rPr>
        <w:t xml:space="preserve"> </w:t>
      </w:r>
      <w:r>
        <w:rPr>
          <w:spacing w:val="1"/>
        </w:rPr>
        <w:t>in</w:t>
      </w:r>
      <w:r>
        <w:rPr>
          <w:spacing w:val="21"/>
        </w:rPr>
        <w:t xml:space="preserve"> </w:t>
      </w:r>
      <w:r w:rsidR="0032281E">
        <w:rPr>
          <w:spacing w:val="21"/>
        </w:rPr>
        <w:t xml:space="preserve">the </w:t>
      </w:r>
      <w:r>
        <w:t>Aboriginal</w:t>
      </w:r>
      <w:r>
        <w:rPr>
          <w:spacing w:val="5"/>
        </w:rPr>
        <w:t xml:space="preserve"> </w:t>
      </w:r>
      <w:r>
        <w:rPr>
          <w:spacing w:val="-2"/>
        </w:rPr>
        <w:t>cultural</w:t>
      </w:r>
      <w:r>
        <w:rPr>
          <w:spacing w:val="5"/>
        </w:rPr>
        <w:t xml:space="preserve"> </w:t>
      </w:r>
      <w:r>
        <w:rPr>
          <w:spacing w:val="-2"/>
        </w:rPr>
        <w:t>heritage</w:t>
      </w:r>
      <w:r>
        <w:t xml:space="preserve"> </w:t>
      </w:r>
      <w:r>
        <w:rPr>
          <w:spacing w:val="-4"/>
        </w:rPr>
        <w:t>of</w:t>
      </w:r>
      <w:r>
        <w:rPr>
          <w:spacing w:val="3"/>
        </w:rPr>
        <w:t xml:space="preserve"> </w:t>
      </w:r>
      <w:r w:rsidR="005C6668">
        <w:t>the area</w:t>
      </w:r>
    </w:p>
    <w:p w:rsidR="00296474" w:rsidRPr="005C6668" w:rsidRDefault="00296474" w:rsidP="005C6668">
      <w:pPr>
        <w:pStyle w:val="DPCbullet1"/>
      </w:pPr>
      <w:r>
        <w:t>inform</w:t>
      </w:r>
      <w:r>
        <w:rPr>
          <w:spacing w:val="2"/>
        </w:rPr>
        <w:t xml:space="preserve"> </w:t>
      </w:r>
      <w:r>
        <w:t xml:space="preserve">the </w:t>
      </w:r>
      <w:r>
        <w:rPr>
          <w:spacing w:val="-2"/>
        </w:rPr>
        <w:t>client</w:t>
      </w:r>
      <w:r>
        <w:rPr>
          <w:spacing w:val="3"/>
        </w:rPr>
        <w:t xml:space="preserve"> </w:t>
      </w:r>
      <w:r>
        <w:rPr>
          <w:spacing w:val="-2"/>
        </w:rPr>
        <w:t>about whether</w:t>
      </w:r>
      <w:r>
        <w:rPr>
          <w:spacing w:val="2"/>
        </w:rPr>
        <w:t xml:space="preserve"> </w:t>
      </w:r>
      <w:r>
        <w:t>a CHMP</w:t>
      </w:r>
      <w:r>
        <w:rPr>
          <w:spacing w:val="30"/>
        </w:rPr>
        <w:t xml:space="preserve"> </w:t>
      </w:r>
      <w:r>
        <w:rPr>
          <w:spacing w:val="1"/>
        </w:rPr>
        <w:t>is</w:t>
      </w:r>
      <w:r>
        <w:rPr>
          <w:spacing w:val="-3"/>
        </w:rPr>
        <w:t xml:space="preserve"> </w:t>
      </w:r>
      <w:r w:rsidR="005C6668">
        <w:t>required</w:t>
      </w:r>
    </w:p>
    <w:p w:rsidR="004C2164" w:rsidRPr="009C14A5" w:rsidRDefault="00296474" w:rsidP="0044687A">
      <w:pPr>
        <w:pStyle w:val="DPCbullet1"/>
        <w:spacing w:after="120"/>
        <w:rPr>
          <w:spacing w:val="-2"/>
        </w:rPr>
      </w:pPr>
      <w:r>
        <w:t xml:space="preserve">provide </w:t>
      </w:r>
      <w:r>
        <w:rPr>
          <w:spacing w:val="-2"/>
        </w:rPr>
        <w:t>advice</w:t>
      </w:r>
      <w:r>
        <w:t xml:space="preserve"> </w:t>
      </w:r>
      <w:r>
        <w:rPr>
          <w:spacing w:val="-2"/>
        </w:rPr>
        <w:t>about</w:t>
      </w:r>
      <w:r>
        <w:rPr>
          <w:spacing w:val="3"/>
        </w:rPr>
        <w:t xml:space="preserve"> </w:t>
      </w:r>
      <w:r>
        <w:t xml:space="preserve">the </w:t>
      </w:r>
      <w:r>
        <w:rPr>
          <w:spacing w:val="-2"/>
        </w:rPr>
        <w:t>preparation</w:t>
      </w:r>
      <w:r>
        <w:t xml:space="preserve"> </w:t>
      </w:r>
      <w:r>
        <w:rPr>
          <w:spacing w:val="-4"/>
        </w:rPr>
        <w:t>of</w:t>
      </w:r>
      <w:r>
        <w:rPr>
          <w:spacing w:val="3"/>
        </w:rPr>
        <w:t xml:space="preserve"> </w:t>
      </w:r>
      <w:r>
        <w:t>a</w:t>
      </w:r>
      <w:r>
        <w:rPr>
          <w:spacing w:val="45"/>
        </w:rPr>
        <w:t xml:space="preserve"> </w:t>
      </w:r>
      <w:r>
        <w:t>voluntary</w:t>
      </w:r>
      <w:r>
        <w:rPr>
          <w:spacing w:val="2"/>
        </w:rPr>
        <w:t xml:space="preserve"> </w:t>
      </w:r>
      <w:r>
        <w:rPr>
          <w:spacing w:val="-2"/>
        </w:rPr>
        <w:t>CHMP</w:t>
      </w:r>
      <w:r w:rsidR="00D9758D">
        <w:rPr>
          <w:spacing w:val="-2"/>
        </w:rPr>
        <w:t xml:space="preserve"> </w:t>
      </w:r>
      <w:r w:rsidR="0032281E">
        <w:rPr>
          <w:spacing w:val="50"/>
        </w:rPr>
        <w:t>(</w:t>
      </w:r>
      <w:r>
        <w:t>voluntary</w:t>
      </w:r>
      <w:r>
        <w:rPr>
          <w:spacing w:val="2"/>
        </w:rPr>
        <w:t xml:space="preserve"> </w:t>
      </w:r>
      <w:r>
        <w:rPr>
          <w:spacing w:val="-2"/>
        </w:rPr>
        <w:t>CHMPs</w:t>
      </w:r>
      <w:r>
        <w:rPr>
          <w:spacing w:val="29"/>
        </w:rPr>
        <w:t xml:space="preserve"> </w:t>
      </w:r>
      <w:r>
        <w:t xml:space="preserve">provide the </w:t>
      </w:r>
      <w:r>
        <w:rPr>
          <w:spacing w:val="-2"/>
        </w:rPr>
        <w:t>same</w:t>
      </w:r>
      <w:r>
        <w:rPr>
          <w:spacing w:val="-5"/>
        </w:rPr>
        <w:t xml:space="preserve"> </w:t>
      </w:r>
      <w:r>
        <w:t xml:space="preserve">legislative </w:t>
      </w:r>
      <w:r>
        <w:rPr>
          <w:spacing w:val="-2"/>
        </w:rPr>
        <w:t>protection,</w:t>
      </w:r>
      <w:r>
        <w:rPr>
          <w:spacing w:val="39"/>
        </w:rPr>
        <w:t xml:space="preserve"> </w:t>
      </w:r>
      <w:r>
        <w:t>follow</w:t>
      </w:r>
      <w:r>
        <w:rPr>
          <w:spacing w:val="-5"/>
        </w:rPr>
        <w:t xml:space="preserve"> </w:t>
      </w:r>
      <w:r>
        <w:t xml:space="preserve">the </w:t>
      </w:r>
      <w:r>
        <w:rPr>
          <w:spacing w:val="-2"/>
        </w:rPr>
        <w:t>process</w:t>
      </w:r>
      <w:r>
        <w:rPr>
          <w:spacing w:val="-3"/>
        </w:rPr>
        <w:t xml:space="preserve"> </w:t>
      </w:r>
      <w:r>
        <w:rPr>
          <w:spacing w:val="1"/>
        </w:rPr>
        <w:t>for</w:t>
      </w:r>
      <w:r>
        <w:rPr>
          <w:spacing w:val="2"/>
        </w:rPr>
        <w:t xml:space="preserve"> </w:t>
      </w:r>
      <w:r>
        <w:t>preparing a</w:t>
      </w:r>
      <w:r>
        <w:rPr>
          <w:spacing w:val="35"/>
        </w:rPr>
        <w:t xml:space="preserve"> </w:t>
      </w:r>
      <w:r>
        <w:t>CHMP,</w:t>
      </w:r>
      <w:r>
        <w:rPr>
          <w:spacing w:val="3"/>
        </w:rPr>
        <w:t xml:space="preserve"> </w:t>
      </w:r>
      <w:r>
        <w:rPr>
          <w:spacing w:val="-2"/>
        </w:rPr>
        <w:t>and</w:t>
      </w:r>
      <w:r>
        <w:rPr>
          <w:spacing w:val="-5"/>
        </w:rPr>
        <w:t xml:space="preserve"> </w:t>
      </w:r>
      <w:r>
        <w:t>must</w:t>
      </w:r>
      <w:r>
        <w:rPr>
          <w:spacing w:val="3"/>
        </w:rPr>
        <w:t xml:space="preserve"> </w:t>
      </w:r>
      <w:r>
        <w:t xml:space="preserve">be </w:t>
      </w:r>
      <w:r>
        <w:rPr>
          <w:spacing w:val="-2"/>
        </w:rPr>
        <w:t>approved</w:t>
      </w:r>
      <w:r w:rsidR="0032281E">
        <w:rPr>
          <w:spacing w:val="-2"/>
        </w:rPr>
        <w:t>)</w:t>
      </w:r>
    </w:p>
    <w:p w:rsidR="00B42AEE" w:rsidRDefault="00B42AEE" w:rsidP="00B42AEE">
      <w:pPr>
        <w:pStyle w:val="DPCbullet1"/>
      </w:pPr>
      <w:r w:rsidRPr="00B42AEE">
        <w:t>advise on whether any permit applications may need to be submitted</w:t>
      </w:r>
    </w:p>
    <w:p w:rsidR="0032281E" w:rsidRPr="00B42AEE" w:rsidRDefault="0032281E" w:rsidP="00B42AEE">
      <w:pPr>
        <w:pStyle w:val="DPCbullet1"/>
      </w:pPr>
      <w:r>
        <w:t>advise on whether the project classifies as a survey for Aboriginal cultural heritage</w:t>
      </w:r>
      <w:r w:rsidR="009C14A5">
        <w:t xml:space="preserve"> (see section 1.3 above)</w:t>
      </w:r>
      <w:r w:rsidR="00745900">
        <w:t>.</w:t>
      </w:r>
    </w:p>
    <w:p w:rsidR="0032281E" w:rsidRDefault="0032281E" w:rsidP="0044687A">
      <w:pPr>
        <w:pStyle w:val="DPCbullet1"/>
        <w:numPr>
          <w:ilvl w:val="0"/>
          <w:numId w:val="0"/>
        </w:numPr>
      </w:pPr>
    </w:p>
    <w:p w:rsidR="00B42AEE" w:rsidRDefault="009C14A5" w:rsidP="00B42AEE">
      <w:pPr>
        <w:pStyle w:val="DPCbullet1"/>
        <w:numPr>
          <w:ilvl w:val="0"/>
          <w:numId w:val="0"/>
        </w:numPr>
      </w:pPr>
      <w:r>
        <w:t xml:space="preserve">Advice provided by a heritage advisor should be </w:t>
      </w:r>
      <w:proofErr w:type="gramStart"/>
      <w:r w:rsidR="00B42AEE" w:rsidRPr="00B42AEE">
        <w:t>documented, and</w:t>
      </w:r>
      <w:proofErr w:type="gramEnd"/>
      <w:r w:rsidR="00B42AEE" w:rsidRPr="00B42AEE">
        <w:t xml:space="preserve"> may be included in a report. Other matters relating to the legislation require advice to be provided in a report or on relevant forms, depending on the circumstances</w:t>
      </w:r>
      <w:r w:rsidR="005C6668">
        <w:t xml:space="preserve">. </w:t>
      </w:r>
      <w:r w:rsidR="004C2164">
        <w:t>Projects may need</w:t>
      </w:r>
      <w:r w:rsidR="00B42AEE">
        <w:t xml:space="preserve"> </w:t>
      </w:r>
      <w:r w:rsidR="00B42AEE" w:rsidRPr="00B42AEE">
        <w:t>to:</w:t>
      </w:r>
    </w:p>
    <w:p w:rsidR="0032281E" w:rsidRDefault="0032281E" w:rsidP="0032281E">
      <w:pPr>
        <w:pStyle w:val="DPCbullet1"/>
      </w:pPr>
      <w:r>
        <w:t>notify any relevant RAP, the Secretary to the Department of Premier and Cabinet, and any relevant landowner of the intent to carry out a survey for Aboriginal cultural heritage</w:t>
      </w:r>
      <w:r w:rsidR="009C14A5">
        <w:t xml:space="preserve"> (</w:t>
      </w:r>
      <w:r w:rsidR="00745900">
        <w:t>s</w:t>
      </w:r>
      <w:r w:rsidR="009C14A5">
        <w:t>ee section 1.3 above)</w:t>
      </w:r>
    </w:p>
    <w:p w:rsidR="00B42AEE" w:rsidRDefault="00B42AEE" w:rsidP="005C6668">
      <w:pPr>
        <w:pStyle w:val="DPCbullet1"/>
      </w:pPr>
      <w:r>
        <w:t xml:space="preserve">report the discovery of Aboriginal </w:t>
      </w:r>
      <w:r w:rsidR="005C6668">
        <w:t xml:space="preserve">cultural heritage on </w:t>
      </w:r>
      <w:r w:rsidR="004335E8">
        <w:t xml:space="preserve">relevant </w:t>
      </w:r>
      <w:r w:rsidR="005C6668">
        <w:t>VAHR forms</w:t>
      </w:r>
      <w:r w:rsidR="004335E8">
        <w:t xml:space="preserve"> or through the Aboriginal Cultural Heritage Information System</w:t>
      </w:r>
    </w:p>
    <w:p w:rsidR="00B42AEE" w:rsidRDefault="00B42AEE" w:rsidP="005C6668">
      <w:pPr>
        <w:pStyle w:val="DPCbullet1"/>
      </w:pPr>
      <w:r>
        <w:t>detail whether further investigations are necessary such as a detailed ground survey or subsu</w:t>
      </w:r>
      <w:r w:rsidR="005C6668">
        <w:t>rface testing</w:t>
      </w:r>
    </w:p>
    <w:p w:rsidR="00B42AEE" w:rsidRDefault="00B42AEE" w:rsidP="005C6668">
      <w:pPr>
        <w:pStyle w:val="DPCbullet1"/>
      </w:pPr>
      <w:r>
        <w:t xml:space="preserve">provide information about the legal requirements to report the discovery </w:t>
      </w:r>
      <w:r w:rsidR="005C6668">
        <w:t>of Aboriginal cultural heritage</w:t>
      </w:r>
    </w:p>
    <w:p w:rsidR="00B42AEE" w:rsidRDefault="00B42AEE" w:rsidP="005C6668">
      <w:pPr>
        <w:pStyle w:val="DPCbullet1"/>
      </w:pPr>
      <w:r>
        <w:t>provide contingency plans for the discov</w:t>
      </w:r>
      <w:r w:rsidR="005C6668">
        <w:t xml:space="preserve">ery of Aboriginal </w:t>
      </w:r>
      <w:r w:rsidR="00166029">
        <w:t xml:space="preserve">Ancestral </w:t>
      </w:r>
      <w:r w:rsidR="005C6668">
        <w:t>remains</w:t>
      </w:r>
    </w:p>
    <w:p w:rsidR="00B42AEE" w:rsidRDefault="00B42AEE" w:rsidP="005C6668">
      <w:pPr>
        <w:pStyle w:val="DPCbullet1"/>
      </w:pPr>
      <w:r>
        <w:t>give information about Cultural Heritage Audits and Stop Order</w:t>
      </w:r>
      <w:r w:rsidR="005C6668">
        <w:t>s</w:t>
      </w:r>
    </w:p>
    <w:p w:rsidR="00B42AEE" w:rsidRDefault="00B42AEE" w:rsidP="005C6668">
      <w:pPr>
        <w:pStyle w:val="DPCbullet1"/>
      </w:pPr>
      <w:r>
        <w:t>outline arrangements for the preparation of a Cultural Heritage Agree</w:t>
      </w:r>
      <w:r w:rsidR="005C6668">
        <w:t>ment or Protection Declarations</w:t>
      </w:r>
    </w:p>
    <w:p w:rsidR="00B42AEE" w:rsidRDefault="00B42AEE" w:rsidP="00FB70E7">
      <w:pPr>
        <w:pStyle w:val="DPCbullet1"/>
        <w:numPr>
          <w:ilvl w:val="0"/>
          <w:numId w:val="0"/>
        </w:numPr>
        <w:ind w:left="284"/>
      </w:pPr>
      <w:r>
        <w:t>detail actions to be undertaken to ensure harm to known Aboriginal cultural heritage is avoided (e.g. fencing, cultural heritage induction).</w:t>
      </w:r>
    </w:p>
    <w:p w:rsidR="004C2164" w:rsidRDefault="00B42AEE" w:rsidP="005C6668">
      <w:pPr>
        <w:pStyle w:val="Heading2"/>
      </w:pPr>
      <w:bookmarkStart w:id="11" w:name="_Toc531019516"/>
      <w:r>
        <w:lastRenderedPageBreak/>
        <w:t xml:space="preserve">3.2 </w:t>
      </w:r>
      <w:proofErr w:type="gramStart"/>
      <w:r w:rsidRPr="005F60AA">
        <w:t>Conducting an investigation</w:t>
      </w:r>
      <w:bookmarkEnd w:id="11"/>
      <w:proofErr w:type="gramEnd"/>
    </w:p>
    <w:p w:rsidR="00B42AEE" w:rsidRPr="003708DE" w:rsidRDefault="00B42AEE" w:rsidP="00F24F21">
      <w:pPr>
        <w:spacing w:before="68" w:after="120"/>
        <w:ind w:left="113"/>
        <w:rPr>
          <w:rFonts w:asciiTheme="minorHAnsi" w:eastAsia="Arial" w:hAnsiTheme="minorHAnsi" w:cstheme="minorHAnsi"/>
          <w:i/>
          <w:color w:val="0070C0"/>
          <w:spacing w:val="-1"/>
          <w:sz w:val="24"/>
          <w:szCs w:val="24"/>
        </w:rPr>
      </w:pPr>
      <w:r w:rsidRPr="003708DE">
        <w:rPr>
          <w:rFonts w:asciiTheme="minorHAnsi" w:eastAsia="Arial" w:hAnsiTheme="minorHAnsi" w:cstheme="minorHAnsi"/>
          <w:i/>
          <w:color w:val="0070C0"/>
          <w:spacing w:val="-1"/>
          <w:sz w:val="24"/>
          <w:szCs w:val="24"/>
        </w:rPr>
        <w:t>Background (Desktop) Assessment</w:t>
      </w:r>
    </w:p>
    <w:p w:rsidR="00B42AEE" w:rsidRPr="00B42AEE" w:rsidRDefault="00B42AEE" w:rsidP="00950C01">
      <w:pPr>
        <w:pStyle w:val="BodyText"/>
        <w:ind w:right="132"/>
        <w:rPr>
          <w:rFonts w:asciiTheme="minorHAnsi" w:hAnsiTheme="minorHAnsi" w:cstheme="minorHAnsi"/>
          <w:sz w:val="22"/>
          <w:szCs w:val="22"/>
        </w:rPr>
      </w:pPr>
      <w:r w:rsidRPr="00B42AEE">
        <w:rPr>
          <w:rFonts w:asciiTheme="minorHAnsi" w:hAnsiTheme="minorHAnsi" w:cstheme="minorHAnsi"/>
          <w:spacing w:val="-1"/>
          <w:sz w:val="22"/>
          <w:szCs w:val="22"/>
        </w:rPr>
        <w:t>All</w:t>
      </w:r>
      <w:r w:rsidRPr="00B42AEE">
        <w:rPr>
          <w:rFonts w:asciiTheme="minorHAnsi" w:hAnsiTheme="minorHAnsi" w:cstheme="minorHAnsi"/>
          <w:sz w:val="22"/>
          <w:szCs w:val="22"/>
        </w:rPr>
        <w:t xml:space="preserve"> </w:t>
      </w:r>
      <w:r w:rsidRPr="00B42AEE">
        <w:rPr>
          <w:rFonts w:asciiTheme="minorHAnsi" w:hAnsiTheme="minorHAnsi" w:cstheme="minorHAnsi"/>
          <w:spacing w:val="-1"/>
          <w:sz w:val="22"/>
          <w:szCs w:val="22"/>
        </w:rPr>
        <w:t>investigations</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1"/>
          <w:sz w:val="22"/>
          <w:szCs w:val="22"/>
        </w:rPr>
        <w:t>require</w:t>
      </w:r>
      <w:r w:rsidRPr="00B42AEE">
        <w:rPr>
          <w:rFonts w:asciiTheme="minorHAnsi" w:hAnsiTheme="minorHAnsi" w:cstheme="minorHAnsi"/>
          <w:sz w:val="22"/>
          <w:szCs w:val="22"/>
        </w:rPr>
        <w:t xml:space="preserve"> a </w:t>
      </w:r>
      <w:r w:rsidRPr="00B42AEE">
        <w:rPr>
          <w:rFonts w:asciiTheme="minorHAnsi" w:hAnsiTheme="minorHAnsi" w:cstheme="minorHAnsi"/>
          <w:spacing w:val="-2"/>
          <w:sz w:val="22"/>
          <w:szCs w:val="22"/>
        </w:rPr>
        <w:t>background</w:t>
      </w:r>
      <w:r w:rsidRPr="00B42AEE">
        <w:rPr>
          <w:rFonts w:asciiTheme="minorHAnsi" w:hAnsiTheme="minorHAnsi" w:cstheme="minorHAnsi"/>
          <w:spacing w:val="29"/>
          <w:sz w:val="22"/>
          <w:szCs w:val="22"/>
        </w:rPr>
        <w:t xml:space="preserve"> </w:t>
      </w:r>
      <w:r w:rsidRPr="00B42AEE">
        <w:rPr>
          <w:rFonts w:asciiTheme="minorHAnsi" w:hAnsiTheme="minorHAnsi" w:cstheme="minorHAnsi"/>
          <w:spacing w:val="-1"/>
          <w:sz w:val="22"/>
          <w:szCs w:val="22"/>
        </w:rPr>
        <w:t>assessment</w:t>
      </w:r>
      <w:r w:rsidRPr="00B42AEE">
        <w:rPr>
          <w:rFonts w:asciiTheme="minorHAnsi" w:hAnsiTheme="minorHAnsi" w:cstheme="minorHAnsi"/>
          <w:spacing w:val="-2"/>
          <w:sz w:val="22"/>
          <w:szCs w:val="22"/>
        </w:rPr>
        <w:t xml:space="preserve"> </w:t>
      </w:r>
      <w:r w:rsidRPr="00B42AEE">
        <w:rPr>
          <w:rFonts w:asciiTheme="minorHAnsi" w:hAnsiTheme="minorHAnsi" w:cstheme="minorHAnsi"/>
          <w:sz w:val="22"/>
          <w:szCs w:val="22"/>
        </w:rPr>
        <w:t xml:space="preserve">to </w:t>
      </w:r>
      <w:r w:rsidRPr="00B42AEE">
        <w:rPr>
          <w:rFonts w:asciiTheme="minorHAnsi" w:hAnsiTheme="minorHAnsi" w:cstheme="minorHAnsi"/>
          <w:spacing w:val="-2"/>
          <w:sz w:val="22"/>
          <w:szCs w:val="22"/>
        </w:rPr>
        <w:t>collect</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2"/>
          <w:sz w:val="22"/>
          <w:szCs w:val="22"/>
        </w:rPr>
        <w:t>contextual</w:t>
      </w:r>
      <w:r w:rsidRPr="00B42AEE">
        <w:rPr>
          <w:rFonts w:asciiTheme="minorHAnsi" w:hAnsiTheme="minorHAnsi" w:cstheme="minorHAnsi"/>
          <w:sz w:val="22"/>
          <w:szCs w:val="22"/>
        </w:rPr>
        <w:t xml:space="preserve"> </w:t>
      </w:r>
      <w:r w:rsidRPr="00B42AEE">
        <w:rPr>
          <w:rFonts w:asciiTheme="minorHAnsi" w:hAnsiTheme="minorHAnsi" w:cstheme="minorHAnsi"/>
          <w:spacing w:val="-2"/>
          <w:sz w:val="22"/>
          <w:szCs w:val="22"/>
        </w:rPr>
        <w:t>information.</w:t>
      </w:r>
      <w:r w:rsidRPr="00B42AEE">
        <w:rPr>
          <w:rFonts w:asciiTheme="minorHAnsi" w:hAnsiTheme="minorHAnsi" w:cstheme="minorHAnsi"/>
          <w:spacing w:val="53"/>
          <w:sz w:val="22"/>
          <w:szCs w:val="22"/>
        </w:rPr>
        <w:t xml:space="preserve"> </w:t>
      </w:r>
      <w:r w:rsidRPr="00B42AEE">
        <w:rPr>
          <w:rFonts w:asciiTheme="minorHAnsi" w:hAnsiTheme="minorHAnsi" w:cstheme="minorHAnsi"/>
          <w:sz w:val="22"/>
          <w:szCs w:val="22"/>
        </w:rPr>
        <w:t>A</w:t>
      </w:r>
      <w:r w:rsidRPr="00B42AEE">
        <w:rPr>
          <w:rFonts w:asciiTheme="minorHAnsi" w:hAnsiTheme="minorHAnsi" w:cstheme="minorHAnsi"/>
          <w:spacing w:val="1"/>
          <w:sz w:val="22"/>
          <w:szCs w:val="22"/>
        </w:rPr>
        <w:t xml:space="preserve"> </w:t>
      </w:r>
      <w:r w:rsidRPr="00B42AEE">
        <w:rPr>
          <w:rFonts w:asciiTheme="minorHAnsi" w:hAnsiTheme="minorHAnsi" w:cstheme="minorHAnsi"/>
          <w:spacing w:val="-2"/>
          <w:sz w:val="22"/>
          <w:szCs w:val="22"/>
        </w:rPr>
        <w:t>background</w:t>
      </w:r>
      <w:r w:rsidRPr="00B42AEE">
        <w:rPr>
          <w:rFonts w:asciiTheme="minorHAnsi" w:hAnsiTheme="minorHAnsi" w:cstheme="minorHAnsi"/>
          <w:sz w:val="22"/>
          <w:szCs w:val="22"/>
        </w:rPr>
        <w:t xml:space="preserve"> </w:t>
      </w:r>
      <w:r w:rsidRPr="00B42AEE">
        <w:rPr>
          <w:rFonts w:asciiTheme="minorHAnsi" w:hAnsiTheme="minorHAnsi" w:cstheme="minorHAnsi"/>
          <w:spacing w:val="-2"/>
          <w:sz w:val="22"/>
          <w:szCs w:val="22"/>
        </w:rPr>
        <w:t>assessment</w:t>
      </w:r>
      <w:r w:rsidRPr="00B42AEE">
        <w:rPr>
          <w:rFonts w:asciiTheme="minorHAnsi" w:hAnsiTheme="minorHAnsi" w:cstheme="minorHAnsi"/>
          <w:spacing w:val="3"/>
          <w:sz w:val="22"/>
          <w:szCs w:val="22"/>
        </w:rPr>
        <w:t xml:space="preserve"> </w:t>
      </w:r>
      <w:proofErr w:type="gramStart"/>
      <w:r w:rsidRPr="00B42AEE">
        <w:rPr>
          <w:rFonts w:asciiTheme="minorHAnsi" w:hAnsiTheme="minorHAnsi" w:cstheme="minorHAnsi"/>
          <w:spacing w:val="-2"/>
          <w:sz w:val="22"/>
          <w:szCs w:val="22"/>
        </w:rPr>
        <w:t>needs</w:t>
      </w:r>
      <w:proofErr w:type="gramEnd"/>
      <w:r w:rsidRPr="00B42AEE">
        <w:rPr>
          <w:rFonts w:asciiTheme="minorHAnsi" w:hAnsiTheme="minorHAnsi" w:cstheme="minorHAnsi"/>
          <w:spacing w:val="-3"/>
          <w:sz w:val="22"/>
          <w:szCs w:val="22"/>
        </w:rPr>
        <w:t xml:space="preserve"> </w:t>
      </w:r>
      <w:r w:rsidRPr="00B42AEE">
        <w:rPr>
          <w:rFonts w:asciiTheme="minorHAnsi" w:hAnsiTheme="minorHAnsi" w:cstheme="minorHAnsi"/>
          <w:spacing w:val="-1"/>
          <w:sz w:val="22"/>
          <w:szCs w:val="22"/>
        </w:rPr>
        <w:t>to:</w:t>
      </w:r>
    </w:p>
    <w:p w:rsidR="00B42AEE" w:rsidRPr="00B42AEE" w:rsidRDefault="00B42AEE" w:rsidP="006976AD">
      <w:pPr>
        <w:pStyle w:val="BodyText"/>
        <w:numPr>
          <w:ilvl w:val="2"/>
          <w:numId w:val="18"/>
        </w:numPr>
        <w:tabs>
          <w:tab w:val="left" w:pos="700"/>
        </w:tabs>
        <w:spacing w:before="96" w:line="276" w:lineRule="auto"/>
        <w:ind w:right="634"/>
        <w:rPr>
          <w:rFonts w:asciiTheme="minorHAnsi" w:hAnsiTheme="minorHAnsi" w:cstheme="minorHAnsi"/>
          <w:sz w:val="22"/>
          <w:szCs w:val="22"/>
        </w:rPr>
      </w:pPr>
      <w:r w:rsidRPr="00B42AEE">
        <w:rPr>
          <w:rFonts w:asciiTheme="minorHAnsi" w:hAnsiTheme="minorHAnsi" w:cstheme="minorHAnsi"/>
          <w:spacing w:val="-2"/>
          <w:sz w:val="22"/>
          <w:szCs w:val="22"/>
        </w:rPr>
        <w:t>search</w:t>
      </w:r>
      <w:r w:rsidRPr="00B42AEE">
        <w:rPr>
          <w:rFonts w:asciiTheme="minorHAnsi" w:hAnsiTheme="minorHAnsi" w:cstheme="minorHAnsi"/>
          <w:sz w:val="22"/>
          <w:szCs w:val="22"/>
        </w:rPr>
        <w:t xml:space="preserve"> </w:t>
      </w:r>
      <w:r w:rsidRPr="00B42AEE">
        <w:rPr>
          <w:rFonts w:asciiTheme="minorHAnsi" w:hAnsiTheme="minorHAnsi" w:cstheme="minorHAnsi"/>
          <w:spacing w:val="-1"/>
          <w:sz w:val="22"/>
          <w:szCs w:val="22"/>
        </w:rPr>
        <w:t>the</w:t>
      </w:r>
      <w:r w:rsidRPr="00B42AEE">
        <w:rPr>
          <w:rFonts w:asciiTheme="minorHAnsi" w:hAnsiTheme="minorHAnsi" w:cstheme="minorHAnsi"/>
          <w:sz w:val="22"/>
          <w:szCs w:val="22"/>
        </w:rPr>
        <w:t xml:space="preserve"> </w:t>
      </w:r>
      <w:r w:rsidRPr="00B42AEE">
        <w:rPr>
          <w:rFonts w:asciiTheme="minorHAnsi" w:hAnsiTheme="minorHAnsi" w:cstheme="minorHAnsi"/>
          <w:spacing w:val="-1"/>
          <w:sz w:val="22"/>
          <w:szCs w:val="22"/>
        </w:rPr>
        <w:t>VAHR</w:t>
      </w:r>
      <w:r w:rsidRPr="00B42AEE">
        <w:rPr>
          <w:rFonts w:asciiTheme="minorHAnsi" w:hAnsiTheme="minorHAnsi" w:cstheme="minorHAnsi"/>
          <w:spacing w:val="-5"/>
          <w:sz w:val="22"/>
          <w:szCs w:val="22"/>
        </w:rPr>
        <w:t xml:space="preserve"> </w:t>
      </w:r>
      <w:r w:rsidRPr="00B42AEE">
        <w:rPr>
          <w:rFonts w:asciiTheme="minorHAnsi" w:hAnsiTheme="minorHAnsi" w:cstheme="minorHAnsi"/>
          <w:spacing w:val="1"/>
          <w:sz w:val="22"/>
          <w:szCs w:val="22"/>
        </w:rPr>
        <w:t>for</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1"/>
          <w:sz w:val="22"/>
          <w:szCs w:val="22"/>
        </w:rPr>
        <w:t>information</w:t>
      </w:r>
      <w:r w:rsidRPr="00B42AEE">
        <w:rPr>
          <w:rFonts w:asciiTheme="minorHAnsi" w:hAnsiTheme="minorHAnsi" w:cstheme="minorHAnsi"/>
          <w:spacing w:val="27"/>
          <w:sz w:val="22"/>
          <w:szCs w:val="22"/>
        </w:rPr>
        <w:t xml:space="preserve"> </w:t>
      </w:r>
      <w:r w:rsidRPr="00B42AEE">
        <w:rPr>
          <w:rFonts w:asciiTheme="minorHAnsi" w:hAnsiTheme="minorHAnsi" w:cstheme="minorHAnsi"/>
          <w:spacing w:val="-1"/>
          <w:sz w:val="22"/>
          <w:szCs w:val="22"/>
        </w:rPr>
        <w:t>relating</w:t>
      </w:r>
      <w:r w:rsidRPr="00B42AEE">
        <w:rPr>
          <w:rFonts w:asciiTheme="minorHAnsi" w:hAnsiTheme="minorHAnsi" w:cstheme="minorHAnsi"/>
          <w:sz w:val="22"/>
          <w:szCs w:val="22"/>
        </w:rPr>
        <w:t xml:space="preserve"> to</w:t>
      </w:r>
      <w:r w:rsidRPr="00B42AEE">
        <w:rPr>
          <w:rFonts w:asciiTheme="minorHAnsi" w:hAnsiTheme="minorHAnsi" w:cstheme="minorHAnsi"/>
          <w:spacing w:val="-5"/>
          <w:sz w:val="22"/>
          <w:szCs w:val="22"/>
        </w:rPr>
        <w:t xml:space="preserve"> </w:t>
      </w:r>
      <w:r w:rsidRPr="00B42AEE">
        <w:rPr>
          <w:rFonts w:asciiTheme="minorHAnsi" w:hAnsiTheme="minorHAnsi" w:cstheme="minorHAnsi"/>
          <w:spacing w:val="-1"/>
          <w:sz w:val="22"/>
          <w:szCs w:val="22"/>
        </w:rPr>
        <w:t>the</w:t>
      </w:r>
      <w:r w:rsidRPr="00B42AEE">
        <w:rPr>
          <w:rFonts w:asciiTheme="minorHAnsi" w:hAnsiTheme="minorHAnsi" w:cstheme="minorHAnsi"/>
          <w:spacing w:val="-5"/>
          <w:sz w:val="22"/>
          <w:szCs w:val="22"/>
        </w:rPr>
        <w:t xml:space="preserve"> </w:t>
      </w:r>
      <w:r w:rsidRPr="00B42AEE">
        <w:rPr>
          <w:rFonts w:asciiTheme="minorHAnsi" w:hAnsiTheme="minorHAnsi" w:cstheme="minorHAnsi"/>
          <w:spacing w:val="-1"/>
          <w:sz w:val="22"/>
          <w:szCs w:val="22"/>
        </w:rPr>
        <w:t>investigation</w:t>
      </w:r>
      <w:r w:rsidR="00B9676D">
        <w:rPr>
          <w:rFonts w:asciiTheme="minorHAnsi" w:hAnsiTheme="minorHAnsi" w:cstheme="minorHAnsi"/>
          <w:spacing w:val="-1"/>
          <w:sz w:val="22"/>
          <w:szCs w:val="22"/>
        </w:rPr>
        <w:t xml:space="preserve"> (following an application to access the VAHR, made to the Heritage Registrar at Aboriginal Victoria)</w:t>
      </w:r>
    </w:p>
    <w:p w:rsidR="00B42AEE" w:rsidRPr="00B42AEE" w:rsidRDefault="00B42AEE" w:rsidP="006976AD">
      <w:pPr>
        <w:pStyle w:val="BodyText"/>
        <w:numPr>
          <w:ilvl w:val="2"/>
          <w:numId w:val="18"/>
        </w:numPr>
        <w:tabs>
          <w:tab w:val="left" w:pos="700"/>
        </w:tabs>
        <w:spacing w:before="96" w:line="276" w:lineRule="auto"/>
        <w:ind w:right="132" w:hanging="226"/>
        <w:rPr>
          <w:rFonts w:asciiTheme="minorHAnsi" w:hAnsiTheme="minorHAnsi" w:cstheme="minorHAnsi"/>
          <w:sz w:val="22"/>
          <w:szCs w:val="22"/>
        </w:rPr>
      </w:pPr>
      <w:r w:rsidRPr="00B42AEE">
        <w:rPr>
          <w:rFonts w:asciiTheme="minorHAnsi" w:hAnsiTheme="minorHAnsi" w:cstheme="minorHAnsi"/>
          <w:spacing w:val="-1"/>
          <w:sz w:val="22"/>
          <w:szCs w:val="22"/>
        </w:rPr>
        <w:t>review</w:t>
      </w:r>
      <w:r w:rsidRPr="00B42AEE">
        <w:rPr>
          <w:rFonts w:asciiTheme="minorHAnsi" w:hAnsiTheme="minorHAnsi" w:cstheme="minorHAnsi"/>
          <w:spacing w:val="-5"/>
          <w:sz w:val="22"/>
          <w:szCs w:val="22"/>
        </w:rPr>
        <w:t xml:space="preserve"> </w:t>
      </w:r>
      <w:r w:rsidRPr="00B42AEE">
        <w:rPr>
          <w:rFonts w:asciiTheme="minorHAnsi" w:hAnsiTheme="minorHAnsi" w:cstheme="minorHAnsi"/>
          <w:spacing w:val="-1"/>
          <w:sz w:val="22"/>
          <w:szCs w:val="22"/>
        </w:rPr>
        <w:t>reports</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1"/>
          <w:sz w:val="22"/>
          <w:szCs w:val="22"/>
        </w:rPr>
        <w:t>on</w:t>
      </w:r>
      <w:r w:rsidRPr="00B42AEE">
        <w:rPr>
          <w:rFonts w:asciiTheme="minorHAnsi" w:hAnsiTheme="minorHAnsi" w:cstheme="minorHAnsi"/>
          <w:sz w:val="22"/>
          <w:szCs w:val="22"/>
        </w:rPr>
        <w:t xml:space="preserve"> </w:t>
      </w:r>
      <w:r w:rsidRPr="00B42AEE">
        <w:rPr>
          <w:rFonts w:asciiTheme="minorHAnsi" w:hAnsiTheme="minorHAnsi" w:cstheme="minorHAnsi"/>
          <w:spacing w:val="-1"/>
          <w:sz w:val="22"/>
          <w:szCs w:val="22"/>
        </w:rPr>
        <w:t>the</w:t>
      </w:r>
      <w:r w:rsidRPr="00B42AEE">
        <w:rPr>
          <w:rFonts w:asciiTheme="minorHAnsi" w:hAnsiTheme="minorHAnsi" w:cstheme="minorHAnsi"/>
          <w:sz w:val="22"/>
          <w:szCs w:val="22"/>
        </w:rPr>
        <w:t xml:space="preserve"> </w:t>
      </w:r>
      <w:r w:rsidRPr="00B42AEE">
        <w:rPr>
          <w:rFonts w:asciiTheme="minorHAnsi" w:hAnsiTheme="minorHAnsi" w:cstheme="minorHAnsi"/>
          <w:spacing w:val="-1"/>
          <w:sz w:val="22"/>
          <w:szCs w:val="22"/>
        </w:rPr>
        <w:t>VAHR</w:t>
      </w:r>
      <w:r w:rsidRPr="00B42AEE">
        <w:rPr>
          <w:rFonts w:asciiTheme="minorHAnsi" w:hAnsiTheme="minorHAnsi" w:cstheme="minorHAnsi"/>
          <w:sz w:val="22"/>
          <w:szCs w:val="22"/>
        </w:rPr>
        <w:t xml:space="preserve"> </w:t>
      </w:r>
      <w:r w:rsidRPr="00B42AEE">
        <w:rPr>
          <w:rFonts w:asciiTheme="minorHAnsi" w:hAnsiTheme="minorHAnsi" w:cstheme="minorHAnsi"/>
          <w:spacing w:val="-2"/>
          <w:sz w:val="22"/>
          <w:szCs w:val="22"/>
        </w:rPr>
        <w:t>and</w:t>
      </w:r>
      <w:r w:rsidRPr="00B42AEE">
        <w:rPr>
          <w:rFonts w:asciiTheme="minorHAnsi" w:hAnsiTheme="minorHAnsi" w:cstheme="minorHAnsi"/>
          <w:sz w:val="22"/>
          <w:szCs w:val="22"/>
        </w:rPr>
        <w:t xml:space="preserve"> </w:t>
      </w:r>
      <w:r w:rsidRPr="00B42AEE">
        <w:rPr>
          <w:rFonts w:asciiTheme="minorHAnsi" w:hAnsiTheme="minorHAnsi" w:cstheme="minorHAnsi"/>
          <w:spacing w:val="-1"/>
          <w:sz w:val="22"/>
          <w:szCs w:val="22"/>
        </w:rPr>
        <w:t>other</w:t>
      </w:r>
      <w:r w:rsidRPr="00B42AEE">
        <w:rPr>
          <w:rFonts w:asciiTheme="minorHAnsi" w:hAnsiTheme="minorHAnsi" w:cstheme="minorHAnsi"/>
          <w:spacing w:val="21"/>
          <w:sz w:val="22"/>
          <w:szCs w:val="22"/>
        </w:rPr>
        <w:t xml:space="preserve"> </w:t>
      </w:r>
      <w:r w:rsidRPr="00B42AEE">
        <w:rPr>
          <w:rFonts w:asciiTheme="minorHAnsi" w:hAnsiTheme="minorHAnsi" w:cstheme="minorHAnsi"/>
          <w:spacing w:val="-1"/>
          <w:sz w:val="22"/>
          <w:szCs w:val="22"/>
        </w:rPr>
        <w:t>published</w:t>
      </w:r>
      <w:r w:rsidRPr="00B42AEE">
        <w:rPr>
          <w:rFonts w:asciiTheme="minorHAnsi" w:hAnsiTheme="minorHAnsi" w:cstheme="minorHAnsi"/>
          <w:sz w:val="22"/>
          <w:szCs w:val="22"/>
        </w:rPr>
        <w:t xml:space="preserve"> </w:t>
      </w:r>
      <w:r w:rsidRPr="00B42AEE">
        <w:rPr>
          <w:rFonts w:asciiTheme="minorHAnsi" w:hAnsiTheme="minorHAnsi" w:cstheme="minorHAnsi"/>
          <w:spacing w:val="-1"/>
          <w:sz w:val="22"/>
          <w:szCs w:val="22"/>
        </w:rPr>
        <w:t>works</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2"/>
          <w:sz w:val="22"/>
          <w:szCs w:val="22"/>
        </w:rPr>
        <w:t>about</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1"/>
          <w:sz w:val="22"/>
          <w:szCs w:val="22"/>
        </w:rPr>
        <w:t>Aboriginal</w:t>
      </w:r>
      <w:r w:rsidRPr="00B42AEE">
        <w:rPr>
          <w:rFonts w:asciiTheme="minorHAnsi" w:hAnsiTheme="minorHAnsi" w:cstheme="minorHAnsi"/>
          <w:spacing w:val="23"/>
          <w:sz w:val="22"/>
          <w:szCs w:val="22"/>
        </w:rPr>
        <w:t xml:space="preserve"> </w:t>
      </w:r>
      <w:r w:rsidRPr="00B42AEE">
        <w:rPr>
          <w:rFonts w:asciiTheme="minorHAnsi" w:hAnsiTheme="minorHAnsi" w:cstheme="minorHAnsi"/>
          <w:spacing w:val="-1"/>
          <w:sz w:val="22"/>
          <w:szCs w:val="22"/>
        </w:rPr>
        <w:t>cultural</w:t>
      </w:r>
      <w:r w:rsidRPr="00B42AEE">
        <w:rPr>
          <w:rFonts w:asciiTheme="minorHAnsi" w:hAnsiTheme="minorHAnsi" w:cstheme="minorHAnsi"/>
          <w:spacing w:val="5"/>
          <w:sz w:val="22"/>
          <w:szCs w:val="22"/>
        </w:rPr>
        <w:t xml:space="preserve"> </w:t>
      </w:r>
      <w:r w:rsidRPr="00B42AEE">
        <w:rPr>
          <w:rFonts w:asciiTheme="minorHAnsi" w:hAnsiTheme="minorHAnsi" w:cstheme="minorHAnsi"/>
          <w:spacing w:val="-2"/>
          <w:sz w:val="22"/>
          <w:szCs w:val="22"/>
        </w:rPr>
        <w:t>heritage</w:t>
      </w:r>
      <w:r w:rsidRPr="00B42AEE">
        <w:rPr>
          <w:rFonts w:asciiTheme="minorHAnsi" w:hAnsiTheme="minorHAnsi" w:cstheme="minorHAnsi"/>
          <w:spacing w:val="-5"/>
          <w:sz w:val="22"/>
          <w:szCs w:val="22"/>
        </w:rPr>
        <w:t xml:space="preserve"> </w:t>
      </w:r>
      <w:r w:rsidRPr="00B42AEE">
        <w:rPr>
          <w:rFonts w:asciiTheme="minorHAnsi" w:hAnsiTheme="minorHAnsi" w:cstheme="minorHAnsi"/>
          <w:spacing w:val="1"/>
          <w:sz w:val="22"/>
          <w:szCs w:val="22"/>
        </w:rPr>
        <w:t>in</w:t>
      </w:r>
      <w:r w:rsidRPr="00B42AEE">
        <w:rPr>
          <w:rFonts w:asciiTheme="minorHAnsi" w:hAnsiTheme="minorHAnsi" w:cstheme="minorHAnsi"/>
          <w:sz w:val="22"/>
          <w:szCs w:val="22"/>
        </w:rPr>
        <w:t xml:space="preserve"> </w:t>
      </w:r>
      <w:r w:rsidRPr="00B42AEE">
        <w:rPr>
          <w:rFonts w:asciiTheme="minorHAnsi" w:hAnsiTheme="minorHAnsi" w:cstheme="minorHAnsi"/>
          <w:spacing w:val="-1"/>
          <w:sz w:val="22"/>
          <w:szCs w:val="22"/>
        </w:rPr>
        <w:t>the</w:t>
      </w:r>
      <w:r w:rsidRPr="00B42AEE">
        <w:rPr>
          <w:rFonts w:asciiTheme="minorHAnsi" w:hAnsiTheme="minorHAnsi" w:cstheme="minorHAnsi"/>
          <w:spacing w:val="-5"/>
          <w:sz w:val="22"/>
          <w:szCs w:val="22"/>
        </w:rPr>
        <w:t xml:space="preserve"> </w:t>
      </w:r>
      <w:r w:rsidRPr="00B42AEE">
        <w:rPr>
          <w:rFonts w:asciiTheme="minorHAnsi" w:hAnsiTheme="minorHAnsi" w:cstheme="minorHAnsi"/>
          <w:spacing w:val="-1"/>
          <w:sz w:val="22"/>
          <w:szCs w:val="22"/>
        </w:rPr>
        <w:t>region</w:t>
      </w:r>
    </w:p>
    <w:p w:rsidR="00B42AEE" w:rsidRPr="00B42AEE" w:rsidRDefault="00B42AEE" w:rsidP="006976AD">
      <w:pPr>
        <w:pStyle w:val="BodyText"/>
        <w:numPr>
          <w:ilvl w:val="2"/>
          <w:numId w:val="18"/>
        </w:numPr>
        <w:tabs>
          <w:tab w:val="left" w:pos="700"/>
        </w:tabs>
        <w:spacing w:before="98" w:line="276" w:lineRule="auto"/>
        <w:ind w:right="288" w:hanging="226"/>
        <w:jc w:val="both"/>
        <w:rPr>
          <w:rFonts w:asciiTheme="minorHAnsi" w:hAnsiTheme="minorHAnsi" w:cstheme="minorHAnsi"/>
          <w:sz w:val="22"/>
          <w:szCs w:val="22"/>
        </w:rPr>
      </w:pPr>
      <w:r w:rsidRPr="00B42AEE">
        <w:rPr>
          <w:rFonts w:asciiTheme="minorHAnsi" w:hAnsiTheme="minorHAnsi" w:cstheme="minorHAnsi"/>
          <w:spacing w:val="-1"/>
          <w:sz w:val="22"/>
          <w:szCs w:val="22"/>
        </w:rPr>
        <w:t>review</w:t>
      </w:r>
      <w:r w:rsidRPr="00B42AEE">
        <w:rPr>
          <w:rFonts w:asciiTheme="minorHAnsi" w:hAnsiTheme="minorHAnsi" w:cstheme="minorHAnsi"/>
          <w:spacing w:val="-5"/>
          <w:sz w:val="22"/>
          <w:szCs w:val="22"/>
        </w:rPr>
        <w:t xml:space="preserve"> </w:t>
      </w:r>
      <w:r w:rsidRPr="00B42AEE">
        <w:rPr>
          <w:rFonts w:asciiTheme="minorHAnsi" w:hAnsiTheme="minorHAnsi" w:cstheme="minorHAnsi"/>
          <w:spacing w:val="-1"/>
          <w:sz w:val="22"/>
          <w:szCs w:val="22"/>
        </w:rPr>
        <w:t>historical</w:t>
      </w:r>
      <w:r w:rsidRPr="00B42AEE">
        <w:rPr>
          <w:rFonts w:asciiTheme="minorHAnsi" w:hAnsiTheme="minorHAnsi" w:cstheme="minorHAnsi"/>
          <w:spacing w:val="5"/>
          <w:sz w:val="22"/>
          <w:szCs w:val="22"/>
        </w:rPr>
        <w:t xml:space="preserve"> </w:t>
      </w:r>
      <w:r w:rsidRPr="00B42AEE">
        <w:rPr>
          <w:rFonts w:asciiTheme="minorHAnsi" w:hAnsiTheme="minorHAnsi" w:cstheme="minorHAnsi"/>
          <w:spacing w:val="-2"/>
          <w:sz w:val="22"/>
          <w:szCs w:val="22"/>
        </w:rPr>
        <w:t>and</w:t>
      </w:r>
      <w:r w:rsidRPr="00B42AEE">
        <w:rPr>
          <w:rFonts w:asciiTheme="minorHAnsi" w:hAnsiTheme="minorHAnsi" w:cstheme="minorHAnsi"/>
          <w:sz w:val="22"/>
          <w:szCs w:val="22"/>
        </w:rPr>
        <w:t xml:space="preserve"> </w:t>
      </w:r>
      <w:r w:rsidRPr="00B42AEE">
        <w:rPr>
          <w:rFonts w:asciiTheme="minorHAnsi" w:hAnsiTheme="minorHAnsi" w:cstheme="minorHAnsi"/>
          <w:spacing w:val="-1"/>
          <w:sz w:val="22"/>
          <w:szCs w:val="22"/>
        </w:rPr>
        <w:t>ethno-historical</w:t>
      </w:r>
      <w:r w:rsidRPr="00B42AEE">
        <w:rPr>
          <w:rFonts w:asciiTheme="minorHAnsi" w:hAnsiTheme="minorHAnsi" w:cstheme="minorHAnsi"/>
          <w:spacing w:val="28"/>
          <w:sz w:val="22"/>
          <w:szCs w:val="22"/>
        </w:rPr>
        <w:t xml:space="preserve"> </w:t>
      </w:r>
      <w:r w:rsidRPr="00B42AEE">
        <w:rPr>
          <w:rFonts w:asciiTheme="minorHAnsi" w:hAnsiTheme="minorHAnsi" w:cstheme="minorHAnsi"/>
          <w:spacing w:val="-1"/>
          <w:sz w:val="22"/>
          <w:szCs w:val="22"/>
        </w:rPr>
        <w:t>accounts</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1"/>
          <w:sz w:val="22"/>
          <w:szCs w:val="22"/>
        </w:rPr>
        <w:t>of</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1"/>
          <w:sz w:val="22"/>
          <w:szCs w:val="22"/>
        </w:rPr>
        <w:t>Aboriginal</w:t>
      </w:r>
      <w:r w:rsidRPr="00B42AEE">
        <w:rPr>
          <w:rFonts w:asciiTheme="minorHAnsi" w:hAnsiTheme="minorHAnsi" w:cstheme="minorHAnsi"/>
          <w:sz w:val="22"/>
          <w:szCs w:val="22"/>
        </w:rPr>
        <w:t xml:space="preserve"> </w:t>
      </w:r>
      <w:r w:rsidRPr="00B42AEE">
        <w:rPr>
          <w:rFonts w:asciiTheme="minorHAnsi" w:hAnsiTheme="minorHAnsi" w:cstheme="minorHAnsi"/>
          <w:spacing w:val="-1"/>
          <w:sz w:val="22"/>
          <w:szCs w:val="22"/>
        </w:rPr>
        <w:t>occupation</w:t>
      </w:r>
      <w:r w:rsidRPr="00B42AEE">
        <w:rPr>
          <w:rFonts w:asciiTheme="minorHAnsi" w:hAnsiTheme="minorHAnsi" w:cstheme="minorHAnsi"/>
          <w:sz w:val="22"/>
          <w:szCs w:val="22"/>
        </w:rPr>
        <w:t xml:space="preserve"> </w:t>
      </w:r>
      <w:r w:rsidRPr="00B42AEE">
        <w:rPr>
          <w:rFonts w:asciiTheme="minorHAnsi" w:hAnsiTheme="minorHAnsi" w:cstheme="minorHAnsi"/>
          <w:spacing w:val="-4"/>
          <w:sz w:val="22"/>
          <w:szCs w:val="22"/>
        </w:rPr>
        <w:t>of</w:t>
      </w:r>
      <w:r w:rsidRPr="00B42AEE">
        <w:rPr>
          <w:rFonts w:asciiTheme="minorHAnsi" w:hAnsiTheme="minorHAnsi" w:cstheme="minorHAnsi"/>
          <w:spacing w:val="27"/>
          <w:sz w:val="22"/>
          <w:szCs w:val="22"/>
        </w:rPr>
        <w:t xml:space="preserve"> </w:t>
      </w:r>
      <w:r w:rsidRPr="00B42AEE">
        <w:rPr>
          <w:rFonts w:asciiTheme="minorHAnsi" w:hAnsiTheme="minorHAnsi" w:cstheme="minorHAnsi"/>
          <w:spacing w:val="-1"/>
          <w:sz w:val="22"/>
          <w:szCs w:val="22"/>
        </w:rPr>
        <w:t>the</w:t>
      </w:r>
      <w:r w:rsidRPr="00B42AEE">
        <w:rPr>
          <w:rFonts w:asciiTheme="minorHAnsi" w:hAnsiTheme="minorHAnsi" w:cstheme="minorHAnsi"/>
          <w:sz w:val="22"/>
          <w:szCs w:val="22"/>
        </w:rPr>
        <w:t xml:space="preserve"> </w:t>
      </w:r>
      <w:r w:rsidRPr="00B42AEE">
        <w:rPr>
          <w:rFonts w:asciiTheme="minorHAnsi" w:hAnsiTheme="minorHAnsi" w:cstheme="minorHAnsi"/>
          <w:spacing w:val="-1"/>
          <w:sz w:val="22"/>
          <w:szCs w:val="22"/>
        </w:rPr>
        <w:t>region</w:t>
      </w:r>
    </w:p>
    <w:p w:rsidR="00B42AEE" w:rsidRPr="00B42AEE" w:rsidRDefault="00B42AEE" w:rsidP="006976AD">
      <w:pPr>
        <w:pStyle w:val="BodyText"/>
        <w:numPr>
          <w:ilvl w:val="2"/>
          <w:numId w:val="18"/>
        </w:numPr>
        <w:tabs>
          <w:tab w:val="left" w:pos="700"/>
        </w:tabs>
        <w:spacing w:before="97" w:line="276" w:lineRule="auto"/>
        <w:ind w:right="1119" w:hanging="226"/>
        <w:rPr>
          <w:rFonts w:asciiTheme="minorHAnsi" w:hAnsiTheme="minorHAnsi" w:cstheme="minorHAnsi"/>
          <w:sz w:val="22"/>
          <w:szCs w:val="22"/>
        </w:rPr>
      </w:pPr>
      <w:r w:rsidRPr="00B42AEE">
        <w:rPr>
          <w:rFonts w:asciiTheme="minorHAnsi" w:hAnsiTheme="minorHAnsi" w:cstheme="minorHAnsi"/>
          <w:spacing w:val="-1"/>
          <w:sz w:val="22"/>
          <w:szCs w:val="22"/>
        </w:rPr>
        <w:t>review</w:t>
      </w:r>
      <w:r w:rsidRPr="00B42AEE">
        <w:rPr>
          <w:rFonts w:asciiTheme="minorHAnsi" w:hAnsiTheme="minorHAnsi" w:cstheme="minorHAnsi"/>
          <w:spacing w:val="-5"/>
          <w:sz w:val="22"/>
          <w:szCs w:val="22"/>
        </w:rPr>
        <w:t xml:space="preserve"> </w:t>
      </w:r>
      <w:r w:rsidRPr="00B42AEE">
        <w:rPr>
          <w:rFonts w:asciiTheme="minorHAnsi" w:hAnsiTheme="minorHAnsi" w:cstheme="minorHAnsi"/>
          <w:spacing w:val="-1"/>
          <w:sz w:val="22"/>
          <w:szCs w:val="22"/>
        </w:rPr>
        <w:t>the</w:t>
      </w:r>
      <w:r w:rsidRPr="00B42AEE">
        <w:rPr>
          <w:rFonts w:asciiTheme="minorHAnsi" w:hAnsiTheme="minorHAnsi" w:cstheme="minorHAnsi"/>
          <w:sz w:val="22"/>
          <w:szCs w:val="22"/>
        </w:rPr>
        <w:t xml:space="preserve"> </w:t>
      </w:r>
      <w:r w:rsidRPr="00B42AEE">
        <w:rPr>
          <w:rFonts w:asciiTheme="minorHAnsi" w:hAnsiTheme="minorHAnsi" w:cstheme="minorHAnsi"/>
          <w:spacing w:val="-1"/>
          <w:sz w:val="22"/>
          <w:szCs w:val="22"/>
        </w:rPr>
        <w:t>landforms</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1"/>
          <w:sz w:val="22"/>
          <w:szCs w:val="22"/>
        </w:rPr>
        <w:t>or</w:t>
      </w:r>
      <w:r w:rsidRPr="00B42AEE">
        <w:rPr>
          <w:rFonts w:asciiTheme="minorHAnsi" w:hAnsiTheme="minorHAnsi" w:cstheme="minorHAnsi"/>
          <w:spacing w:val="20"/>
          <w:sz w:val="22"/>
          <w:szCs w:val="22"/>
        </w:rPr>
        <w:t xml:space="preserve"> </w:t>
      </w:r>
      <w:r w:rsidRPr="00B42AEE">
        <w:rPr>
          <w:rFonts w:asciiTheme="minorHAnsi" w:hAnsiTheme="minorHAnsi" w:cstheme="minorHAnsi"/>
          <w:spacing w:val="-1"/>
          <w:sz w:val="22"/>
          <w:szCs w:val="22"/>
        </w:rPr>
        <w:t>geomorphology</w:t>
      </w:r>
      <w:r w:rsidRPr="00B42AEE">
        <w:rPr>
          <w:rFonts w:asciiTheme="minorHAnsi" w:hAnsiTheme="minorHAnsi" w:cstheme="minorHAnsi"/>
          <w:spacing w:val="2"/>
          <w:sz w:val="22"/>
          <w:szCs w:val="22"/>
        </w:rPr>
        <w:t xml:space="preserve"> </w:t>
      </w:r>
      <w:r w:rsidRPr="00B42AEE">
        <w:rPr>
          <w:rFonts w:asciiTheme="minorHAnsi" w:hAnsiTheme="minorHAnsi" w:cstheme="minorHAnsi"/>
          <w:spacing w:val="-4"/>
          <w:sz w:val="22"/>
          <w:szCs w:val="22"/>
        </w:rPr>
        <w:t>of</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1"/>
          <w:sz w:val="22"/>
          <w:szCs w:val="22"/>
        </w:rPr>
        <w:t>the</w:t>
      </w:r>
      <w:r w:rsidRPr="00B42AEE">
        <w:rPr>
          <w:rFonts w:asciiTheme="minorHAnsi" w:hAnsiTheme="minorHAnsi" w:cstheme="minorHAnsi"/>
          <w:sz w:val="22"/>
          <w:szCs w:val="22"/>
        </w:rPr>
        <w:t xml:space="preserve"> </w:t>
      </w:r>
      <w:r w:rsidRPr="00B42AEE">
        <w:rPr>
          <w:rFonts w:asciiTheme="minorHAnsi" w:hAnsiTheme="minorHAnsi" w:cstheme="minorHAnsi"/>
          <w:spacing w:val="-1"/>
          <w:sz w:val="22"/>
          <w:szCs w:val="22"/>
        </w:rPr>
        <w:t>area</w:t>
      </w:r>
    </w:p>
    <w:p w:rsidR="00B42AEE" w:rsidRPr="00B42AEE" w:rsidRDefault="00B42AEE" w:rsidP="006976AD">
      <w:pPr>
        <w:pStyle w:val="BodyText"/>
        <w:numPr>
          <w:ilvl w:val="2"/>
          <w:numId w:val="18"/>
        </w:numPr>
        <w:tabs>
          <w:tab w:val="left" w:pos="700"/>
        </w:tabs>
        <w:spacing w:before="96" w:line="276" w:lineRule="auto"/>
        <w:ind w:right="586" w:hanging="226"/>
        <w:rPr>
          <w:rFonts w:asciiTheme="minorHAnsi" w:hAnsiTheme="minorHAnsi" w:cstheme="minorHAnsi"/>
          <w:sz w:val="22"/>
          <w:szCs w:val="22"/>
        </w:rPr>
      </w:pPr>
      <w:r w:rsidRPr="00B42AEE">
        <w:rPr>
          <w:rFonts w:asciiTheme="minorHAnsi" w:hAnsiTheme="minorHAnsi" w:cstheme="minorHAnsi"/>
          <w:spacing w:val="-1"/>
          <w:sz w:val="22"/>
          <w:szCs w:val="22"/>
        </w:rPr>
        <w:t>review</w:t>
      </w:r>
      <w:r w:rsidRPr="00B42AEE">
        <w:rPr>
          <w:rFonts w:asciiTheme="minorHAnsi" w:hAnsiTheme="minorHAnsi" w:cstheme="minorHAnsi"/>
          <w:spacing w:val="-5"/>
          <w:sz w:val="22"/>
          <w:szCs w:val="22"/>
        </w:rPr>
        <w:t xml:space="preserve"> </w:t>
      </w:r>
      <w:r w:rsidRPr="00B42AEE">
        <w:rPr>
          <w:rFonts w:asciiTheme="minorHAnsi" w:hAnsiTheme="minorHAnsi" w:cstheme="minorHAnsi"/>
          <w:spacing w:val="-1"/>
          <w:sz w:val="22"/>
          <w:szCs w:val="22"/>
        </w:rPr>
        <w:t>the</w:t>
      </w:r>
      <w:r w:rsidRPr="00B42AEE">
        <w:rPr>
          <w:rFonts w:asciiTheme="minorHAnsi" w:hAnsiTheme="minorHAnsi" w:cstheme="minorHAnsi"/>
          <w:sz w:val="22"/>
          <w:szCs w:val="22"/>
        </w:rPr>
        <w:t xml:space="preserve"> </w:t>
      </w:r>
      <w:r w:rsidRPr="00B42AEE">
        <w:rPr>
          <w:rFonts w:asciiTheme="minorHAnsi" w:hAnsiTheme="minorHAnsi" w:cstheme="minorHAnsi"/>
          <w:spacing w:val="-1"/>
          <w:sz w:val="22"/>
          <w:szCs w:val="22"/>
        </w:rPr>
        <w:t>land</w:t>
      </w:r>
      <w:r w:rsidRPr="00B42AEE">
        <w:rPr>
          <w:rFonts w:asciiTheme="minorHAnsi" w:hAnsiTheme="minorHAnsi" w:cstheme="minorHAnsi"/>
          <w:sz w:val="22"/>
          <w:szCs w:val="22"/>
        </w:rPr>
        <w:t xml:space="preserve"> </w:t>
      </w:r>
      <w:r w:rsidRPr="00B42AEE">
        <w:rPr>
          <w:rFonts w:asciiTheme="minorHAnsi" w:hAnsiTheme="minorHAnsi" w:cstheme="minorHAnsi"/>
          <w:spacing w:val="-3"/>
          <w:sz w:val="22"/>
          <w:szCs w:val="22"/>
        </w:rPr>
        <w:t>use</w:t>
      </w:r>
      <w:r w:rsidRPr="00B42AEE">
        <w:rPr>
          <w:rFonts w:asciiTheme="minorHAnsi" w:hAnsiTheme="minorHAnsi" w:cstheme="minorHAnsi"/>
          <w:sz w:val="22"/>
          <w:szCs w:val="22"/>
        </w:rPr>
        <w:t xml:space="preserve"> </w:t>
      </w:r>
      <w:r w:rsidRPr="00B42AEE">
        <w:rPr>
          <w:rFonts w:asciiTheme="minorHAnsi" w:hAnsiTheme="minorHAnsi" w:cstheme="minorHAnsi"/>
          <w:spacing w:val="-1"/>
          <w:sz w:val="22"/>
          <w:szCs w:val="22"/>
        </w:rPr>
        <w:t>history</w:t>
      </w:r>
      <w:r w:rsidRPr="00B42AEE">
        <w:rPr>
          <w:rFonts w:asciiTheme="minorHAnsi" w:hAnsiTheme="minorHAnsi" w:cstheme="minorHAnsi"/>
          <w:spacing w:val="2"/>
          <w:sz w:val="22"/>
          <w:szCs w:val="22"/>
        </w:rPr>
        <w:t xml:space="preserve"> </w:t>
      </w:r>
      <w:r w:rsidRPr="00B42AEE">
        <w:rPr>
          <w:rFonts w:asciiTheme="minorHAnsi" w:hAnsiTheme="minorHAnsi" w:cstheme="minorHAnsi"/>
          <w:spacing w:val="-4"/>
          <w:sz w:val="22"/>
          <w:szCs w:val="22"/>
        </w:rPr>
        <w:t>of</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1"/>
          <w:sz w:val="22"/>
          <w:szCs w:val="22"/>
        </w:rPr>
        <w:t>the</w:t>
      </w:r>
      <w:r w:rsidRPr="00B42AEE">
        <w:rPr>
          <w:rFonts w:asciiTheme="minorHAnsi" w:hAnsiTheme="minorHAnsi" w:cstheme="minorHAnsi"/>
          <w:spacing w:val="33"/>
          <w:sz w:val="22"/>
          <w:szCs w:val="22"/>
        </w:rPr>
        <w:t xml:space="preserve"> </w:t>
      </w:r>
      <w:r w:rsidRPr="00B42AEE">
        <w:rPr>
          <w:rFonts w:asciiTheme="minorHAnsi" w:hAnsiTheme="minorHAnsi" w:cstheme="minorHAnsi"/>
          <w:spacing w:val="-2"/>
          <w:sz w:val="22"/>
          <w:szCs w:val="22"/>
        </w:rPr>
        <w:t>study</w:t>
      </w:r>
      <w:r w:rsidRPr="00B42AEE">
        <w:rPr>
          <w:rFonts w:asciiTheme="minorHAnsi" w:hAnsiTheme="minorHAnsi" w:cstheme="minorHAnsi"/>
          <w:spacing w:val="2"/>
          <w:sz w:val="22"/>
          <w:szCs w:val="22"/>
        </w:rPr>
        <w:t xml:space="preserve"> </w:t>
      </w:r>
      <w:r w:rsidRPr="00B42AEE">
        <w:rPr>
          <w:rFonts w:asciiTheme="minorHAnsi" w:hAnsiTheme="minorHAnsi" w:cstheme="minorHAnsi"/>
          <w:spacing w:val="-1"/>
          <w:sz w:val="22"/>
          <w:szCs w:val="22"/>
        </w:rPr>
        <w:t>area</w:t>
      </w:r>
    </w:p>
    <w:p w:rsidR="004C2164" w:rsidRPr="004C2164" w:rsidRDefault="00B42AEE" w:rsidP="006976AD">
      <w:pPr>
        <w:pStyle w:val="BodyText"/>
        <w:numPr>
          <w:ilvl w:val="2"/>
          <w:numId w:val="18"/>
        </w:numPr>
        <w:tabs>
          <w:tab w:val="left" w:pos="700"/>
        </w:tabs>
        <w:spacing w:before="96"/>
        <w:ind w:right="178" w:hanging="226"/>
        <w:rPr>
          <w:rFonts w:asciiTheme="minorHAnsi" w:hAnsiTheme="minorHAnsi" w:cstheme="minorHAnsi"/>
          <w:sz w:val="24"/>
          <w:szCs w:val="24"/>
        </w:rPr>
      </w:pPr>
      <w:r w:rsidRPr="00B42AEE">
        <w:rPr>
          <w:rFonts w:asciiTheme="minorHAnsi" w:hAnsiTheme="minorHAnsi" w:cstheme="minorHAnsi"/>
          <w:spacing w:val="-1"/>
          <w:sz w:val="22"/>
          <w:szCs w:val="22"/>
        </w:rPr>
        <w:t>collect</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2"/>
          <w:sz w:val="22"/>
          <w:szCs w:val="22"/>
        </w:rPr>
        <w:t>and</w:t>
      </w:r>
      <w:r w:rsidRPr="00B42AEE">
        <w:rPr>
          <w:rFonts w:asciiTheme="minorHAnsi" w:hAnsiTheme="minorHAnsi" w:cstheme="minorHAnsi"/>
          <w:sz w:val="22"/>
          <w:szCs w:val="22"/>
        </w:rPr>
        <w:t xml:space="preserve"> </w:t>
      </w:r>
      <w:r w:rsidRPr="00B42AEE">
        <w:rPr>
          <w:rFonts w:asciiTheme="minorHAnsi" w:hAnsiTheme="minorHAnsi" w:cstheme="minorHAnsi"/>
          <w:spacing w:val="-2"/>
          <w:sz w:val="22"/>
          <w:szCs w:val="22"/>
        </w:rPr>
        <w:t>review</w:t>
      </w:r>
      <w:r w:rsidRPr="00B42AEE">
        <w:rPr>
          <w:rFonts w:asciiTheme="minorHAnsi" w:hAnsiTheme="minorHAnsi" w:cstheme="minorHAnsi"/>
          <w:spacing w:val="-5"/>
          <w:sz w:val="22"/>
          <w:szCs w:val="22"/>
        </w:rPr>
        <w:t xml:space="preserve"> </w:t>
      </w:r>
      <w:r w:rsidRPr="00B42AEE">
        <w:rPr>
          <w:rFonts w:asciiTheme="minorHAnsi" w:hAnsiTheme="minorHAnsi" w:cstheme="minorHAnsi"/>
          <w:spacing w:val="-1"/>
          <w:sz w:val="22"/>
          <w:szCs w:val="22"/>
        </w:rPr>
        <w:t>oral</w:t>
      </w:r>
      <w:r w:rsidRPr="00B42AEE">
        <w:rPr>
          <w:rFonts w:asciiTheme="minorHAnsi" w:hAnsiTheme="minorHAnsi" w:cstheme="minorHAnsi"/>
          <w:spacing w:val="5"/>
          <w:sz w:val="22"/>
          <w:szCs w:val="22"/>
        </w:rPr>
        <w:t xml:space="preserve"> </w:t>
      </w:r>
      <w:r w:rsidRPr="00B42AEE">
        <w:rPr>
          <w:rFonts w:asciiTheme="minorHAnsi" w:hAnsiTheme="minorHAnsi" w:cstheme="minorHAnsi"/>
          <w:spacing w:val="-2"/>
          <w:sz w:val="22"/>
          <w:szCs w:val="22"/>
        </w:rPr>
        <w:t>history</w:t>
      </w:r>
      <w:r w:rsidRPr="00B42AEE">
        <w:rPr>
          <w:rFonts w:asciiTheme="minorHAnsi" w:hAnsiTheme="minorHAnsi" w:cstheme="minorHAnsi"/>
          <w:spacing w:val="2"/>
          <w:sz w:val="22"/>
          <w:szCs w:val="22"/>
        </w:rPr>
        <w:t xml:space="preserve"> </w:t>
      </w:r>
      <w:r w:rsidRPr="00B42AEE">
        <w:rPr>
          <w:rFonts w:asciiTheme="minorHAnsi" w:hAnsiTheme="minorHAnsi" w:cstheme="minorHAnsi"/>
          <w:spacing w:val="-2"/>
          <w:sz w:val="22"/>
          <w:szCs w:val="22"/>
        </w:rPr>
        <w:t>relating</w:t>
      </w:r>
      <w:r w:rsidRPr="00B42AEE">
        <w:rPr>
          <w:rFonts w:asciiTheme="minorHAnsi" w:hAnsiTheme="minorHAnsi" w:cstheme="minorHAnsi"/>
          <w:spacing w:val="45"/>
          <w:sz w:val="22"/>
          <w:szCs w:val="22"/>
        </w:rPr>
        <w:t xml:space="preserve"> </w:t>
      </w:r>
      <w:r w:rsidRPr="00B42AEE">
        <w:rPr>
          <w:rFonts w:asciiTheme="minorHAnsi" w:hAnsiTheme="minorHAnsi" w:cstheme="minorHAnsi"/>
          <w:sz w:val="22"/>
          <w:szCs w:val="22"/>
        </w:rPr>
        <w:t xml:space="preserve">to </w:t>
      </w:r>
      <w:r w:rsidRPr="00B42AEE">
        <w:rPr>
          <w:rFonts w:asciiTheme="minorHAnsi" w:hAnsiTheme="minorHAnsi" w:cstheme="minorHAnsi"/>
          <w:spacing w:val="-1"/>
          <w:sz w:val="22"/>
          <w:szCs w:val="22"/>
        </w:rPr>
        <w:t>the</w:t>
      </w:r>
      <w:r w:rsidRPr="00B42AEE">
        <w:rPr>
          <w:rFonts w:asciiTheme="minorHAnsi" w:hAnsiTheme="minorHAnsi" w:cstheme="minorHAnsi"/>
          <w:sz w:val="22"/>
          <w:szCs w:val="22"/>
        </w:rPr>
        <w:t xml:space="preserve"> </w:t>
      </w:r>
      <w:r w:rsidRPr="00B42AEE">
        <w:rPr>
          <w:rFonts w:asciiTheme="minorHAnsi" w:hAnsiTheme="minorHAnsi" w:cstheme="minorHAnsi"/>
          <w:spacing w:val="-2"/>
          <w:sz w:val="22"/>
          <w:szCs w:val="22"/>
        </w:rPr>
        <w:t>area.</w:t>
      </w:r>
    </w:p>
    <w:p w:rsidR="00127597" w:rsidRPr="00950C01" w:rsidRDefault="00127597" w:rsidP="004C2164">
      <w:pPr>
        <w:pStyle w:val="BodyText"/>
        <w:tabs>
          <w:tab w:val="left" w:pos="700"/>
        </w:tabs>
        <w:spacing w:before="96"/>
        <w:ind w:right="178"/>
        <w:rPr>
          <w:rFonts w:asciiTheme="minorHAnsi" w:hAnsiTheme="minorHAnsi" w:cstheme="minorHAnsi"/>
          <w:sz w:val="24"/>
          <w:szCs w:val="24"/>
        </w:rPr>
      </w:pPr>
    </w:p>
    <w:p w:rsidR="00B42AEE" w:rsidRPr="004C2164" w:rsidRDefault="00B42AEE" w:rsidP="00F24F21">
      <w:pPr>
        <w:spacing w:before="68" w:after="120"/>
        <w:ind w:left="113"/>
        <w:rPr>
          <w:rFonts w:asciiTheme="minorHAnsi" w:eastAsia="Arial" w:hAnsiTheme="minorHAnsi" w:cstheme="minorHAnsi"/>
          <w:color w:val="0070C0"/>
          <w:sz w:val="24"/>
          <w:szCs w:val="24"/>
        </w:rPr>
      </w:pPr>
      <w:r w:rsidRPr="004C2164">
        <w:rPr>
          <w:rFonts w:asciiTheme="minorHAnsi" w:eastAsia="Arial" w:hAnsiTheme="minorHAnsi" w:cstheme="minorHAnsi"/>
          <w:i/>
          <w:color w:val="0070C0"/>
          <w:spacing w:val="-1"/>
          <w:sz w:val="24"/>
          <w:szCs w:val="24"/>
        </w:rPr>
        <w:t>Field</w:t>
      </w:r>
      <w:r w:rsidRPr="004C2164">
        <w:rPr>
          <w:rFonts w:asciiTheme="minorHAnsi" w:eastAsia="Arial" w:hAnsiTheme="minorHAnsi" w:cstheme="minorHAnsi"/>
          <w:i/>
          <w:color w:val="0070C0"/>
          <w:sz w:val="24"/>
          <w:szCs w:val="24"/>
        </w:rPr>
        <w:t xml:space="preserve"> </w:t>
      </w:r>
      <w:r w:rsidRPr="004C2164">
        <w:rPr>
          <w:rFonts w:asciiTheme="minorHAnsi" w:eastAsia="Arial" w:hAnsiTheme="minorHAnsi" w:cstheme="minorHAnsi"/>
          <w:i/>
          <w:color w:val="0070C0"/>
          <w:spacing w:val="-1"/>
          <w:sz w:val="24"/>
          <w:szCs w:val="24"/>
        </w:rPr>
        <w:t>assessment</w:t>
      </w:r>
      <w:r w:rsidRPr="004C2164">
        <w:rPr>
          <w:rFonts w:asciiTheme="minorHAnsi" w:eastAsia="Arial" w:hAnsiTheme="minorHAnsi" w:cstheme="minorHAnsi"/>
          <w:i/>
          <w:color w:val="0070C0"/>
          <w:spacing w:val="3"/>
          <w:sz w:val="24"/>
          <w:szCs w:val="24"/>
        </w:rPr>
        <w:t xml:space="preserve"> </w:t>
      </w:r>
      <w:r w:rsidRPr="004C2164">
        <w:rPr>
          <w:rFonts w:asciiTheme="minorHAnsi" w:eastAsia="Arial" w:hAnsiTheme="minorHAnsi" w:cstheme="minorHAnsi"/>
          <w:i/>
          <w:color w:val="0070C0"/>
          <w:sz w:val="24"/>
          <w:szCs w:val="24"/>
        </w:rPr>
        <w:t>–</w:t>
      </w:r>
      <w:r w:rsidRPr="004C2164">
        <w:rPr>
          <w:rFonts w:asciiTheme="minorHAnsi" w:eastAsia="Arial" w:hAnsiTheme="minorHAnsi" w:cstheme="minorHAnsi"/>
          <w:i/>
          <w:color w:val="0070C0"/>
          <w:spacing w:val="-5"/>
          <w:sz w:val="24"/>
          <w:szCs w:val="24"/>
        </w:rPr>
        <w:t xml:space="preserve"> </w:t>
      </w:r>
      <w:r w:rsidRPr="004C2164">
        <w:rPr>
          <w:rFonts w:asciiTheme="minorHAnsi" w:eastAsia="Arial" w:hAnsiTheme="minorHAnsi" w:cstheme="minorHAnsi"/>
          <w:i/>
          <w:color w:val="0070C0"/>
          <w:spacing w:val="-1"/>
          <w:sz w:val="24"/>
          <w:szCs w:val="24"/>
        </w:rPr>
        <w:t>surface</w:t>
      </w:r>
      <w:r w:rsidRPr="004C2164">
        <w:rPr>
          <w:rFonts w:asciiTheme="minorHAnsi" w:eastAsia="Arial" w:hAnsiTheme="minorHAnsi" w:cstheme="minorHAnsi"/>
          <w:i/>
          <w:color w:val="0070C0"/>
          <w:spacing w:val="-5"/>
          <w:sz w:val="24"/>
          <w:szCs w:val="24"/>
        </w:rPr>
        <w:t xml:space="preserve"> </w:t>
      </w:r>
      <w:r w:rsidRPr="004C2164">
        <w:rPr>
          <w:rFonts w:asciiTheme="minorHAnsi" w:eastAsia="Arial" w:hAnsiTheme="minorHAnsi" w:cstheme="minorHAnsi"/>
          <w:i/>
          <w:color w:val="0070C0"/>
          <w:spacing w:val="-1"/>
          <w:sz w:val="24"/>
          <w:szCs w:val="24"/>
        </w:rPr>
        <w:t>survey</w:t>
      </w:r>
    </w:p>
    <w:p w:rsidR="00B42AEE" w:rsidRPr="00B42AEE" w:rsidRDefault="00745900" w:rsidP="00950C01">
      <w:pPr>
        <w:pStyle w:val="BodyText"/>
        <w:rPr>
          <w:rFonts w:asciiTheme="minorHAnsi" w:hAnsiTheme="minorHAnsi" w:cstheme="minorHAnsi"/>
          <w:sz w:val="22"/>
          <w:szCs w:val="22"/>
        </w:rPr>
      </w:pPr>
      <w:r>
        <w:rPr>
          <w:rFonts w:asciiTheme="minorHAnsi" w:hAnsiTheme="minorHAnsi" w:cstheme="minorHAnsi"/>
          <w:sz w:val="22"/>
          <w:szCs w:val="22"/>
        </w:rPr>
        <w:t xml:space="preserve">Following the appropriate notification process (see </w:t>
      </w:r>
      <w:r w:rsidR="00B86F1B">
        <w:rPr>
          <w:rFonts w:asciiTheme="minorHAnsi" w:hAnsiTheme="minorHAnsi" w:cstheme="minorHAnsi"/>
          <w:sz w:val="22"/>
          <w:szCs w:val="22"/>
        </w:rPr>
        <w:t>section 1.3 above), f</w:t>
      </w:r>
      <w:r w:rsidR="00B42AEE" w:rsidRPr="00B42AEE">
        <w:rPr>
          <w:rFonts w:asciiTheme="minorHAnsi" w:hAnsiTheme="minorHAnsi" w:cstheme="minorHAnsi"/>
          <w:sz w:val="22"/>
          <w:szCs w:val="22"/>
        </w:rPr>
        <w:t>ield</w:t>
      </w:r>
      <w:r w:rsidR="00B42AEE" w:rsidRPr="00B42AEE">
        <w:rPr>
          <w:rFonts w:asciiTheme="minorHAnsi" w:hAnsiTheme="minorHAnsi" w:cstheme="minorHAnsi"/>
          <w:spacing w:val="-5"/>
          <w:sz w:val="22"/>
          <w:szCs w:val="22"/>
        </w:rPr>
        <w:t xml:space="preserve"> </w:t>
      </w:r>
      <w:r w:rsidR="00B42AEE" w:rsidRPr="00B42AEE">
        <w:rPr>
          <w:rFonts w:asciiTheme="minorHAnsi" w:hAnsiTheme="minorHAnsi" w:cstheme="minorHAnsi"/>
          <w:spacing w:val="-1"/>
          <w:sz w:val="22"/>
          <w:szCs w:val="22"/>
        </w:rPr>
        <w:t>investigation</w:t>
      </w:r>
      <w:r w:rsidR="00B42AEE" w:rsidRPr="00B42AEE">
        <w:rPr>
          <w:rFonts w:asciiTheme="minorHAnsi" w:hAnsiTheme="minorHAnsi" w:cstheme="minorHAnsi"/>
          <w:sz w:val="22"/>
          <w:szCs w:val="22"/>
        </w:rPr>
        <w:t xml:space="preserve"> </w:t>
      </w:r>
      <w:r w:rsidR="00B42AEE" w:rsidRPr="00B42AEE">
        <w:rPr>
          <w:rFonts w:asciiTheme="minorHAnsi" w:hAnsiTheme="minorHAnsi" w:cstheme="minorHAnsi"/>
          <w:spacing w:val="-1"/>
          <w:sz w:val="22"/>
          <w:szCs w:val="22"/>
        </w:rPr>
        <w:t>usually</w:t>
      </w:r>
      <w:r w:rsidR="00B42AEE" w:rsidRPr="00B42AEE">
        <w:rPr>
          <w:rFonts w:asciiTheme="minorHAnsi" w:hAnsiTheme="minorHAnsi" w:cstheme="minorHAnsi"/>
          <w:spacing w:val="-3"/>
          <w:sz w:val="22"/>
          <w:szCs w:val="22"/>
        </w:rPr>
        <w:t xml:space="preserve"> </w:t>
      </w:r>
      <w:r w:rsidR="00B42AEE" w:rsidRPr="00B42AEE">
        <w:rPr>
          <w:rFonts w:asciiTheme="minorHAnsi" w:hAnsiTheme="minorHAnsi" w:cstheme="minorHAnsi"/>
          <w:spacing w:val="-1"/>
          <w:sz w:val="22"/>
          <w:szCs w:val="22"/>
        </w:rPr>
        <w:t>commences</w:t>
      </w:r>
      <w:r w:rsidR="00B42AEE" w:rsidRPr="00B42AEE">
        <w:rPr>
          <w:rFonts w:asciiTheme="minorHAnsi" w:hAnsiTheme="minorHAnsi" w:cstheme="minorHAnsi"/>
          <w:spacing w:val="-3"/>
          <w:sz w:val="22"/>
          <w:szCs w:val="22"/>
        </w:rPr>
        <w:t xml:space="preserve"> </w:t>
      </w:r>
      <w:r w:rsidR="00B42AEE" w:rsidRPr="00B42AEE">
        <w:rPr>
          <w:rFonts w:asciiTheme="minorHAnsi" w:hAnsiTheme="minorHAnsi" w:cstheme="minorHAnsi"/>
          <w:spacing w:val="-1"/>
          <w:sz w:val="22"/>
          <w:szCs w:val="22"/>
        </w:rPr>
        <w:t>with</w:t>
      </w:r>
      <w:r w:rsidR="00B42AEE" w:rsidRPr="00B42AEE">
        <w:rPr>
          <w:rFonts w:asciiTheme="minorHAnsi" w:hAnsiTheme="minorHAnsi" w:cstheme="minorHAnsi"/>
          <w:sz w:val="22"/>
          <w:szCs w:val="22"/>
        </w:rPr>
        <w:t xml:space="preserve"> a</w:t>
      </w:r>
      <w:r w:rsidR="00B42AEE" w:rsidRPr="00B42AEE">
        <w:rPr>
          <w:rFonts w:asciiTheme="minorHAnsi" w:hAnsiTheme="minorHAnsi" w:cstheme="minorHAnsi"/>
          <w:spacing w:val="26"/>
          <w:sz w:val="22"/>
          <w:szCs w:val="22"/>
        </w:rPr>
        <w:t xml:space="preserve"> </w:t>
      </w:r>
      <w:r w:rsidR="00B42AEE" w:rsidRPr="00B42AEE">
        <w:rPr>
          <w:rFonts w:asciiTheme="minorHAnsi" w:hAnsiTheme="minorHAnsi" w:cstheme="minorHAnsi"/>
          <w:spacing w:val="-1"/>
          <w:sz w:val="22"/>
          <w:szCs w:val="22"/>
        </w:rPr>
        <w:t>surface</w:t>
      </w:r>
      <w:r w:rsidR="00B42AEE" w:rsidRPr="00B42AEE">
        <w:rPr>
          <w:rFonts w:asciiTheme="minorHAnsi" w:hAnsiTheme="minorHAnsi" w:cstheme="minorHAnsi"/>
          <w:sz w:val="22"/>
          <w:szCs w:val="22"/>
        </w:rPr>
        <w:t xml:space="preserve"> </w:t>
      </w:r>
      <w:r w:rsidR="00B42AEE" w:rsidRPr="00B42AEE">
        <w:rPr>
          <w:rFonts w:asciiTheme="minorHAnsi" w:hAnsiTheme="minorHAnsi" w:cstheme="minorHAnsi"/>
          <w:spacing w:val="-1"/>
          <w:sz w:val="22"/>
          <w:szCs w:val="22"/>
        </w:rPr>
        <w:t>survey</w:t>
      </w:r>
      <w:r w:rsidR="00B42AEE" w:rsidRPr="00B42AEE">
        <w:rPr>
          <w:rFonts w:asciiTheme="minorHAnsi" w:hAnsiTheme="minorHAnsi" w:cstheme="minorHAnsi"/>
          <w:spacing w:val="-3"/>
          <w:sz w:val="22"/>
          <w:szCs w:val="22"/>
        </w:rPr>
        <w:t xml:space="preserve"> </w:t>
      </w:r>
      <w:r w:rsidR="00B42AEE" w:rsidRPr="00B42AEE">
        <w:rPr>
          <w:rFonts w:asciiTheme="minorHAnsi" w:hAnsiTheme="minorHAnsi" w:cstheme="minorHAnsi"/>
          <w:spacing w:val="-4"/>
          <w:sz w:val="22"/>
          <w:szCs w:val="22"/>
        </w:rPr>
        <w:t>of</w:t>
      </w:r>
      <w:r w:rsidR="00B42AEE" w:rsidRPr="00B42AEE">
        <w:rPr>
          <w:rFonts w:asciiTheme="minorHAnsi" w:hAnsiTheme="minorHAnsi" w:cstheme="minorHAnsi"/>
          <w:spacing w:val="3"/>
          <w:sz w:val="22"/>
          <w:szCs w:val="22"/>
        </w:rPr>
        <w:t xml:space="preserve"> </w:t>
      </w:r>
      <w:r w:rsidR="00B42AEE" w:rsidRPr="00B42AEE">
        <w:rPr>
          <w:rFonts w:asciiTheme="minorHAnsi" w:hAnsiTheme="minorHAnsi" w:cstheme="minorHAnsi"/>
          <w:spacing w:val="-1"/>
          <w:sz w:val="22"/>
          <w:szCs w:val="22"/>
        </w:rPr>
        <w:t>the</w:t>
      </w:r>
      <w:r w:rsidR="00B42AEE" w:rsidRPr="00B42AEE">
        <w:rPr>
          <w:rFonts w:asciiTheme="minorHAnsi" w:hAnsiTheme="minorHAnsi" w:cstheme="minorHAnsi"/>
          <w:sz w:val="22"/>
          <w:szCs w:val="22"/>
        </w:rPr>
        <w:t xml:space="preserve"> </w:t>
      </w:r>
      <w:r w:rsidR="00B42AEE" w:rsidRPr="00B42AEE">
        <w:rPr>
          <w:rFonts w:asciiTheme="minorHAnsi" w:hAnsiTheme="minorHAnsi" w:cstheme="minorHAnsi"/>
          <w:spacing w:val="-2"/>
          <w:sz w:val="22"/>
          <w:szCs w:val="22"/>
        </w:rPr>
        <w:t>study</w:t>
      </w:r>
      <w:r w:rsidR="00B42AEE" w:rsidRPr="00B42AEE">
        <w:rPr>
          <w:rFonts w:asciiTheme="minorHAnsi" w:hAnsiTheme="minorHAnsi" w:cstheme="minorHAnsi"/>
          <w:spacing w:val="2"/>
          <w:sz w:val="22"/>
          <w:szCs w:val="22"/>
        </w:rPr>
        <w:t xml:space="preserve"> </w:t>
      </w:r>
      <w:r w:rsidR="00B42AEE" w:rsidRPr="00B42AEE">
        <w:rPr>
          <w:rFonts w:asciiTheme="minorHAnsi" w:hAnsiTheme="minorHAnsi" w:cstheme="minorHAnsi"/>
          <w:spacing w:val="-2"/>
          <w:sz w:val="22"/>
          <w:szCs w:val="22"/>
        </w:rPr>
        <w:t>area.</w:t>
      </w:r>
      <w:r w:rsidR="00B42AEE" w:rsidRPr="00B42AEE">
        <w:rPr>
          <w:rFonts w:asciiTheme="minorHAnsi" w:hAnsiTheme="minorHAnsi" w:cstheme="minorHAnsi"/>
          <w:spacing w:val="3"/>
          <w:sz w:val="22"/>
          <w:szCs w:val="22"/>
        </w:rPr>
        <w:t xml:space="preserve"> </w:t>
      </w:r>
      <w:r w:rsidR="00B42AEE" w:rsidRPr="00B42AEE">
        <w:rPr>
          <w:rFonts w:asciiTheme="minorHAnsi" w:hAnsiTheme="minorHAnsi" w:cstheme="minorHAnsi"/>
          <w:sz w:val="22"/>
          <w:szCs w:val="22"/>
        </w:rPr>
        <w:t>A</w:t>
      </w:r>
      <w:r w:rsidR="00B42AEE" w:rsidRPr="00B42AEE">
        <w:rPr>
          <w:rFonts w:asciiTheme="minorHAnsi" w:hAnsiTheme="minorHAnsi" w:cstheme="minorHAnsi"/>
          <w:spacing w:val="-3"/>
          <w:sz w:val="22"/>
          <w:szCs w:val="22"/>
        </w:rPr>
        <w:t xml:space="preserve"> </w:t>
      </w:r>
      <w:r w:rsidR="00B42AEE" w:rsidRPr="00B42AEE">
        <w:rPr>
          <w:rFonts w:asciiTheme="minorHAnsi" w:hAnsiTheme="minorHAnsi" w:cstheme="minorHAnsi"/>
          <w:spacing w:val="-1"/>
          <w:sz w:val="22"/>
          <w:szCs w:val="22"/>
        </w:rPr>
        <w:t>surface</w:t>
      </w:r>
      <w:r w:rsidR="00B42AEE" w:rsidRPr="00B42AEE">
        <w:rPr>
          <w:rFonts w:asciiTheme="minorHAnsi" w:hAnsiTheme="minorHAnsi" w:cstheme="minorHAnsi"/>
          <w:spacing w:val="37"/>
          <w:sz w:val="22"/>
          <w:szCs w:val="22"/>
        </w:rPr>
        <w:t xml:space="preserve"> </w:t>
      </w:r>
      <w:r w:rsidR="00B42AEE" w:rsidRPr="00B42AEE">
        <w:rPr>
          <w:rFonts w:asciiTheme="minorHAnsi" w:hAnsiTheme="minorHAnsi" w:cstheme="minorHAnsi"/>
          <w:sz w:val="22"/>
          <w:szCs w:val="22"/>
        </w:rPr>
        <w:t>survey</w:t>
      </w:r>
      <w:r w:rsidR="00B42AEE" w:rsidRPr="00B42AEE">
        <w:rPr>
          <w:rFonts w:asciiTheme="minorHAnsi" w:hAnsiTheme="minorHAnsi" w:cstheme="minorHAnsi"/>
          <w:spacing w:val="-3"/>
          <w:sz w:val="22"/>
          <w:szCs w:val="22"/>
        </w:rPr>
        <w:t xml:space="preserve"> </w:t>
      </w:r>
      <w:r w:rsidR="00B42AEE" w:rsidRPr="00B42AEE">
        <w:rPr>
          <w:rFonts w:asciiTheme="minorHAnsi" w:hAnsiTheme="minorHAnsi" w:cstheme="minorHAnsi"/>
          <w:spacing w:val="-2"/>
          <w:sz w:val="22"/>
          <w:szCs w:val="22"/>
        </w:rPr>
        <w:t>needs</w:t>
      </w:r>
      <w:r w:rsidR="00B42AEE" w:rsidRPr="00B42AEE">
        <w:rPr>
          <w:rFonts w:asciiTheme="minorHAnsi" w:hAnsiTheme="minorHAnsi" w:cstheme="minorHAnsi"/>
          <w:spacing w:val="-3"/>
          <w:sz w:val="22"/>
          <w:szCs w:val="22"/>
        </w:rPr>
        <w:t xml:space="preserve"> </w:t>
      </w:r>
      <w:r w:rsidR="00B42AEE" w:rsidRPr="00B42AEE">
        <w:rPr>
          <w:rFonts w:asciiTheme="minorHAnsi" w:hAnsiTheme="minorHAnsi" w:cstheme="minorHAnsi"/>
          <w:spacing w:val="-1"/>
          <w:sz w:val="22"/>
          <w:szCs w:val="22"/>
        </w:rPr>
        <w:t>to:</w:t>
      </w:r>
    </w:p>
    <w:p w:rsidR="00B42AEE" w:rsidRPr="00B42AEE" w:rsidRDefault="00B42AEE" w:rsidP="006976AD">
      <w:pPr>
        <w:pStyle w:val="BodyText"/>
        <w:numPr>
          <w:ilvl w:val="2"/>
          <w:numId w:val="18"/>
        </w:numPr>
        <w:tabs>
          <w:tab w:val="left" w:pos="700"/>
        </w:tabs>
        <w:spacing w:before="144" w:line="276" w:lineRule="auto"/>
        <w:ind w:right="119"/>
        <w:rPr>
          <w:rFonts w:asciiTheme="minorHAnsi" w:hAnsiTheme="minorHAnsi" w:cstheme="minorHAnsi"/>
          <w:sz w:val="22"/>
          <w:szCs w:val="22"/>
        </w:rPr>
      </w:pPr>
      <w:proofErr w:type="gramStart"/>
      <w:r w:rsidRPr="00B42AEE">
        <w:rPr>
          <w:rFonts w:asciiTheme="minorHAnsi" w:hAnsiTheme="minorHAnsi" w:cstheme="minorHAnsi"/>
          <w:sz w:val="22"/>
          <w:szCs w:val="22"/>
        </w:rPr>
        <w:t>make</w:t>
      </w:r>
      <w:r w:rsidRPr="00B42AEE">
        <w:rPr>
          <w:rFonts w:asciiTheme="minorHAnsi" w:hAnsiTheme="minorHAnsi" w:cstheme="minorHAnsi"/>
          <w:spacing w:val="-5"/>
          <w:sz w:val="22"/>
          <w:szCs w:val="22"/>
        </w:rPr>
        <w:t xml:space="preserve"> </w:t>
      </w:r>
      <w:r w:rsidRPr="00B42AEE">
        <w:rPr>
          <w:rFonts w:asciiTheme="minorHAnsi" w:hAnsiTheme="minorHAnsi" w:cstheme="minorHAnsi"/>
          <w:spacing w:val="-1"/>
          <w:sz w:val="22"/>
          <w:szCs w:val="22"/>
        </w:rPr>
        <w:t>arrangements</w:t>
      </w:r>
      <w:proofErr w:type="gramEnd"/>
      <w:r w:rsidRPr="00B42AEE">
        <w:rPr>
          <w:rFonts w:asciiTheme="minorHAnsi" w:hAnsiTheme="minorHAnsi" w:cstheme="minorHAnsi"/>
          <w:spacing w:val="-8"/>
          <w:sz w:val="22"/>
          <w:szCs w:val="22"/>
        </w:rPr>
        <w:t xml:space="preserve"> </w:t>
      </w:r>
      <w:r w:rsidRPr="00B42AEE">
        <w:rPr>
          <w:rFonts w:asciiTheme="minorHAnsi" w:hAnsiTheme="minorHAnsi" w:cstheme="minorHAnsi"/>
          <w:spacing w:val="1"/>
          <w:sz w:val="22"/>
          <w:szCs w:val="22"/>
        </w:rPr>
        <w:t>for</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1"/>
          <w:sz w:val="22"/>
          <w:szCs w:val="22"/>
        </w:rPr>
        <w:t>the</w:t>
      </w:r>
      <w:r w:rsidRPr="00B42AEE">
        <w:rPr>
          <w:rFonts w:asciiTheme="minorHAnsi" w:hAnsiTheme="minorHAnsi" w:cstheme="minorHAnsi"/>
          <w:spacing w:val="29"/>
          <w:sz w:val="22"/>
          <w:szCs w:val="22"/>
        </w:rPr>
        <w:t xml:space="preserve"> </w:t>
      </w:r>
      <w:r w:rsidRPr="00B42AEE">
        <w:rPr>
          <w:rFonts w:asciiTheme="minorHAnsi" w:hAnsiTheme="minorHAnsi" w:cstheme="minorHAnsi"/>
          <w:spacing w:val="-1"/>
          <w:sz w:val="22"/>
          <w:szCs w:val="22"/>
        </w:rPr>
        <w:t>appropriate</w:t>
      </w:r>
      <w:r w:rsidRPr="00B42AEE">
        <w:rPr>
          <w:rFonts w:asciiTheme="minorHAnsi" w:hAnsiTheme="minorHAnsi" w:cstheme="minorHAnsi"/>
          <w:sz w:val="22"/>
          <w:szCs w:val="22"/>
        </w:rPr>
        <w:t xml:space="preserve"> </w:t>
      </w:r>
      <w:r w:rsidRPr="00B42AEE">
        <w:rPr>
          <w:rFonts w:asciiTheme="minorHAnsi" w:hAnsiTheme="minorHAnsi" w:cstheme="minorHAnsi"/>
          <w:spacing w:val="-2"/>
          <w:sz w:val="22"/>
          <w:szCs w:val="22"/>
        </w:rPr>
        <w:t>level</w:t>
      </w:r>
      <w:r w:rsidRPr="00B42AEE">
        <w:rPr>
          <w:rFonts w:asciiTheme="minorHAnsi" w:hAnsiTheme="minorHAnsi" w:cstheme="minorHAnsi"/>
          <w:spacing w:val="5"/>
          <w:sz w:val="22"/>
          <w:szCs w:val="22"/>
        </w:rPr>
        <w:t xml:space="preserve"> </w:t>
      </w:r>
      <w:r w:rsidRPr="00B42AEE">
        <w:rPr>
          <w:rFonts w:asciiTheme="minorHAnsi" w:hAnsiTheme="minorHAnsi" w:cstheme="minorHAnsi"/>
          <w:spacing w:val="-4"/>
          <w:sz w:val="22"/>
          <w:szCs w:val="22"/>
        </w:rPr>
        <w:t>of</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1"/>
          <w:sz w:val="22"/>
          <w:szCs w:val="22"/>
        </w:rPr>
        <w:t>RAP</w:t>
      </w:r>
      <w:r w:rsidRPr="00B42AEE">
        <w:rPr>
          <w:rFonts w:asciiTheme="minorHAnsi" w:hAnsiTheme="minorHAnsi" w:cstheme="minorHAnsi"/>
          <w:spacing w:val="-8"/>
          <w:sz w:val="22"/>
          <w:szCs w:val="22"/>
        </w:rPr>
        <w:t xml:space="preserve"> </w:t>
      </w:r>
      <w:r w:rsidRPr="00B42AEE">
        <w:rPr>
          <w:rFonts w:asciiTheme="minorHAnsi" w:hAnsiTheme="minorHAnsi" w:cstheme="minorHAnsi"/>
          <w:spacing w:val="-2"/>
          <w:sz w:val="22"/>
          <w:szCs w:val="22"/>
        </w:rPr>
        <w:t>involvement</w:t>
      </w:r>
    </w:p>
    <w:p w:rsidR="00B42AEE" w:rsidRPr="00B42AEE" w:rsidRDefault="00B42AEE" w:rsidP="006976AD">
      <w:pPr>
        <w:pStyle w:val="BodyText"/>
        <w:numPr>
          <w:ilvl w:val="2"/>
          <w:numId w:val="18"/>
        </w:numPr>
        <w:tabs>
          <w:tab w:val="left" w:pos="700"/>
        </w:tabs>
        <w:spacing w:before="144" w:line="276" w:lineRule="auto"/>
        <w:ind w:right="161"/>
        <w:rPr>
          <w:rFonts w:asciiTheme="minorHAnsi" w:hAnsiTheme="minorHAnsi" w:cstheme="minorHAnsi"/>
          <w:sz w:val="22"/>
          <w:szCs w:val="22"/>
        </w:rPr>
      </w:pPr>
      <w:r w:rsidRPr="00B42AEE">
        <w:rPr>
          <w:rFonts w:asciiTheme="minorHAnsi" w:hAnsiTheme="minorHAnsi" w:cstheme="minorHAnsi"/>
          <w:spacing w:val="-1"/>
          <w:sz w:val="22"/>
          <w:szCs w:val="22"/>
        </w:rPr>
        <w:t>undertake</w:t>
      </w:r>
      <w:r w:rsidRPr="00B42AEE">
        <w:rPr>
          <w:rFonts w:asciiTheme="minorHAnsi" w:hAnsiTheme="minorHAnsi" w:cstheme="minorHAnsi"/>
          <w:sz w:val="22"/>
          <w:szCs w:val="22"/>
        </w:rPr>
        <w:t xml:space="preserve"> </w:t>
      </w:r>
      <w:r w:rsidRPr="00B42AEE">
        <w:rPr>
          <w:rFonts w:asciiTheme="minorHAnsi" w:hAnsiTheme="minorHAnsi" w:cstheme="minorHAnsi"/>
          <w:spacing w:val="-1"/>
          <w:sz w:val="22"/>
          <w:szCs w:val="22"/>
        </w:rPr>
        <w:t>preliminary</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2"/>
          <w:sz w:val="22"/>
          <w:szCs w:val="22"/>
        </w:rPr>
        <w:t>ground</w:t>
      </w:r>
      <w:r w:rsidRPr="00B42AEE">
        <w:rPr>
          <w:rFonts w:asciiTheme="minorHAnsi" w:hAnsiTheme="minorHAnsi" w:cstheme="minorHAnsi"/>
          <w:sz w:val="22"/>
          <w:szCs w:val="22"/>
        </w:rPr>
        <w:t xml:space="preserve"> </w:t>
      </w:r>
      <w:r w:rsidRPr="00B42AEE">
        <w:rPr>
          <w:rFonts w:asciiTheme="minorHAnsi" w:hAnsiTheme="minorHAnsi" w:cstheme="minorHAnsi"/>
          <w:spacing w:val="-1"/>
          <w:sz w:val="22"/>
          <w:szCs w:val="22"/>
        </w:rPr>
        <w:t>survey</w:t>
      </w:r>
      <w:r w:rsidRPr="00B42AEE">
        <w:rPr>
          <w:rFonts w:asciiTheme="minorHAnsi" w:hAnsiTheme="minorHAnsi" w:cstheme="minorHAnsi"/>
          <w:spacing w:val="25"/>
          <w:sz w:val="22"/>
          <w:szCs w:val="22"/>
        </w:rPr>
        <w:t xml:space="preserve"> </w:t>
      </w:r>
      <w:r w:rsidRPr="00B42AEE">
        <w:rPr>
          <w:rFonts w:asciiTheme="minorHAnsi" w:hAnsiTheme="minorHAnsi" w:cstheme="minorHAnsi"/>
          <w:spacing w:val="-1"/>
          <w:sz w:val="22"/>
          <w:szCs w:val="22"/>
        </w:rPr>
        <w:t>of</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2"/>
          <w:sz w:val="22"/>
          <w:szCs w:val="22"/>
        </w:rPr>
        <w:t>all</w:t>
      </w:r>
      <w:r w:rsidRPr="00B42AEE">
        <w:rPr>
          <w:rFonts w:asciiTheme="minorHAnsi" w:hAnsiTheme="minorHAnsi" w:cstheme="minorHAnsi"/>
          <w:spacing w:val="5"/>
          <w:sz w:val="22"/>
          <w:szCs w:val="22"/>
        </w:rPr>
        <w:t xml:space="preserve"> </w:t>
      </w:r>
      <w:r w:rsidRPr="00B42AEE">
        <w:rPr>
          <w:rFonts w:asciiTheme="minorHAnsi" w:hAnsiTheme="minorHAnsi" w:cstheme="minorHAnsi"/>
          <w:spacing w:val="-1"/>
          <w:sz w:val="22"/>
          <w:szCs w:val="22"/>
        </w:rPr>
        <w:t>or</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1"/>
          <w:sz w:val="22"/>
          <w:szCs w:val="22"/>
        </w:rPr>
        <w:t>part</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4"/>
          <w:sz w:val="22"/>
          <w:szCs w:val="22"/>
        </w:rPr>
        <w:t>of</w:t>
      </w:r>
      <w:r w:rsidRPr="00B42AEE">
        <w:rPr>
          <w:rFonts w:asciiTheme="minorHAnsi" w:hAnsiTheme="minorHAnsi" w:cstheme="minorHAnsi"/>
          <w:spacing w:val="-2"/>
          <w:sz w:val="22"/>
          <w:szCs w:val="22"/>
        </w:rPr>
        <w:t xml:space="preserve"> </w:t>
      </w:r>
      <w:r w:rsidRPr="00B42AEE">
        <w:rPr>
          <w:rFonts w:asciiTheme="minorHAnsi" w:hAnsiTheme="minorHAnsi" w:cstheme="minorHAnsi"/>
          <w:spacing w:val="-1"/>
          <w:sz w:val="22"/>
          <w:szCs w:val="22"/>
        </w:rPr>
        <w:t>the</w:t>
      </w:r>
      <w:r w:rsidRPr="00B42AEE">
        <w:rPr>
          <w:rFonts w:asciiTheme="minorHAnsi" w:hAnsiTheme="minorHAnsi" w:cstheme="minorHAnsi"/>
          <w:sz w:val="22"/>
          <w:szCs w:val="22"/>
        </w:rPr>
        <w:t xml:space="preserve"> </w:t>
      </w:r>
      <w:r w:rsidRPr="00B42AEE">
        <w:rPr>
          <w:rFonts w:asciiTheme="minorHAnsi" w:hAnsiTheme="minorHAnsi" w:cstheme="minorHAnsi"/>
          <w:spacing w:val="-1"/>
          <w:sz w:val="22"/>
          <w:szCs w:val="22"/>
        </w:rPr>
        <w:t>area</w:t>
      </w:r>
      <w:r w:rsidRPr="00B42AEE">
        <w:rPr>
          <w:rFonts w:asciiTheme="minorHAnsi" w:hAnsiTheme="minorHAnsi" w:cstheme="minorHAnsi"/>
          <w:sz w:val="22"/>
          <w:szCs w:val="22"/>
        </w:rPr>
        <w:t xml:space="preserve"> to </w:t>
      </w:r>
      <w:r w:rsidRPr="00B42AEE">
        <w:rPr>
          <w:rFonts w:asciiTheme="minorHAnsi" w:hAnsiTheme="minorHAnsi" w:cstheme="minorHAnsi"/>
          <w:spacing w:val="-2"/>
          <w:sz w:val="22"/>
          <w:szCs w:val="22"/>
        </w:rPr>
        <w:t xml:space="preserve">detect </w:t>
      </w:r>
      <w:r w:rsidRPr="00B42AEE">
        <w:rPr>
          <w:rFonts w:asciiTheme="minorHAnsi" w:hAnsiTheme="minorHAnsi" w:cstheme="minorHAnsi"/>
          <w:spacing w:val="-1"/>
          <w:sz w:val="22"/>
          <w:szCs w:val="22"/>
        </w:rPr>
        <w:t>the</w:t>
      </w:r>
      <w:r w:rsidRPr="00B42AEE">
        <w:rPr>
          <w:rFonts w:asciiTheme="minorHAnsi" w:hAnsiTheme="minorHAnsi" w:cstheme="minorHAnsi"/>
          <w:spacing w:val="21"/>
          <w:sz w:val="22"/>
          <w:szCs w:val="22"/>
        </w:rPr>
        <w:t xml:space="preserve"> </w:t>
      </w:r>
      <w:r w:rsidRPr="00B42AEE">
        <w:rPr>
          <w:rFonts w:asciiTheme="minorHAnsi" w:hAnsiTheme="minorHAnsi" w:cstheme="minorHAnsi"/>
          <w:spacing w:val="-2"/>
          <w:sz w:val="22"/>
          <w:szCs w:val="22"/>
        </w:rPr>
        <w:t>presence</w:t>
      </w:r>
      <w:r w:rsidRPr="00B42AEE">
        <w:rPr>
          <w:rFonts w:asciiTheme="minorHAnsi" w:hAnsiTheme="minorHAnsi" w:cstheme="minorHAnsi"/>
          <w:sz w:val="22"/>
          <w:szCs w:val="22"/>
        </w:rPr>
        <w:t xml:space="preserve"> </w:t>
      </w:r>
      <w:r w:rsidRPr="00B42AEE">
        <w:rPr>
          <w:rFonts w:asciiTheme="minorHAnsi" w:hAnsiTheme="minorHAnsi" w:cstheme="minorHAnsi"/>
          <w:spacing w:val="-1"/>
          <w:sz w:val="22"/>
          <w:szCs w:val="22"/>
        </w:rPr>
        <w:t>of</w:t>
      </w:r>
      <w:r w:rsidRPr="00B42AEE">
        <w:rPr>
          <w:rFonts w:asciiTheme="minorHAnsi" w:hAnsiTheme="minorHAnsi" w:cstheme="minorHAnsi"/>
          <w:spacing w:val="8"/>
          <w:sz w:val="22"/>
          <w:szCs w:val="22"/>
        </w:rPr>
        <w:t xml:space="preserve"> </w:t>
      </w:r>
      <w:r w:rsidRPr="00B42AEE">
        <w:rPr>
          <w:rFonts w:asciiTheme="minorHAnsi" w:hAnsiTheme="minorHAnsi" w:cstheme="minorHAnsi"/>
          <w:spacing w:val="-1"/>
          <w:sz w:val="22"/>
          <w:szCs w:val="22"/>
        </w:rPr>
        <w:t>Aboriginal</w:t>
      </w:r>
      <w:r w:rsidRPr="00B42AEE">
        <w:rPr>
          <w:rFonts w:asciiTheme="minorHAnsi" w:hAnsiTheme="minorHAnsi" w:cstheme="minorHAnsi"/>
          <w:sz w:val="22"/>
          <w:szCs w:val="22"/>
        </w:rPr>
        <w:t xml:space="preserve"> </w:t>
      </w:r>
      <w:r w:rsidRPr="00B42AEE">
        <w:rPr>
          <w:rFonts w:asciiTheme="minorHAnsi" w:hAnsiTheme="minorHAnsi" w:cstheme="minorHAnsi"/>
          <w:spacing w:val="-2"/>
          <w:sz w:val="22"/>
          <w:szCs w:val="22"/>
        </w:rPr>
        <w:t>cultural</w:t>
      </w:r>
      <w:r w:rsidRPr="00B42AEE">
        <w:rPr>
          <w:rFonts w:asciiTheme="minorHAnsi" w:hAnsiTheme="minorHAnsi" w:cstheme="minorHAnsi"/>
          <w:spacing w:val="28"/>
          <w:sz w:val="22"/>
          <w:szCs w:val="22"/>
        </w:rPr>
        <w:t xml:space="preserve"> </w:t>
      </w:r>
      <w:r w:rsidRPr="00B42AEE">
        <w:rPr>
          <w:rFonts w:asciiTheme="minorHAnsi" w:hAnsiTheme="minorHAnsi" w:cstheme="minorHAnsi"/>
          <w:spacing w:val="-1"/>
          <w:sz w:val="22"/>
          <w:szCs w:val="22"/>
        </w:rPr>
        <w:t>heritage</w:t>
      </w:r>
    </w:p>
    <w:p w:rsidR="00B42AEE" w:rsidRPr="00B42AEE" w:rsidRDefault="00B42AEE" w:rsidP="006976AD">
      <w:pPr>
        <w:pStyle w:val="BodyText"/>
        <w:numPr>
          <w:ilvl w:val="2"/>
          <w:numId w:val="18"/>
        </w:numPr>
        <w:tabs>
          <w:tab w:val="left" w:pos="700"/>
        </w:tabs>
        <w:spacing w:before="151" w:line="276" w:lineRule="auto"/>
        <w:ind w:right="522" w:hanging="226"/>
        <w:rPr>
          <w:rFonts w:asciiTheme="minorHAnsi" w:hAnsiTheme="minorHAnsi" w:cstheme="minorHAnsi"/>
          <w:sz w:val="22"/>
          <w:szCs w:val="22"/>
        </w:rPr>
      </w:pPr>
      <w:r w:rsidRPr="00B42AEE">
        <w:rPr>
          <w:rFonts w:asciiTheme="minorHAnsi" w:hAnsiTheme="minorHAnsi" w:cstheme="minorHAnsi"/>
          <w:spacing w:val="-1"/>
          <w:sz w:val="22"/>
          <w:szCs w:val="22"/>
        </w:rPr>
        <w:t>undertake</w:t>
      </w:r>
      <w:r w:rsidRPr="00B42AEE">
        <w:rPr>
          <w:rFonts w:asciiTheme="minorHAnsi" w:hAnsiTheme="minorHAnsi" w:cstheme="minorHAnsi"/>
          <w:sz w:val="22"/>
          <w:szCs w:val="22"/>
        </w:rPr>
        <w:t xml:space="preserve"> </w:t>
      </w:r>
      <w:r w:rsidRPr="00B42AEE">
        <w:rPr>
          <w:rFonts w:asciiTheme="minorHAnsi" w:hAnsiTheme="minorHAnsi" w:cstheme="minorHAnsi"/>
          <w:spacing w:val="-1"/>
          <w:sz w:val="22"/>
          <w:szCs w:val="22"/>
        </w:rPr>
        <w:t>systematic</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1"/>
          <w:sz w:val="22"/>
          <w:szCs w:val="22"/>
        </w:rPr>
        <w:t>or</w:t>
      </w:r>
      <w:r w:rsidRPr="00B42AEE">
        <w:rPr>
          <w:rFonts w:asciiTheme="minorHAnsi" w:hAnsiTheme="minorHAnsi" w:cstheme="minorHAnsi"/>
          <w:spacing w:val="2"/>
          <w:sz w:val="22"/>
          <w:szCs w:val="22"/>
        </w:rPr>
        <w:t xml:space="preserve"> </w:t>
      </w:r>
      <w:r w:rsidRPr="00B42AEE">
        <w:rPr>
          <w:rFonts w:asciiTheme="minorHAnsi" w:hAnsiTheme="minorHAnsi" w:cstheme="minorHAnsi"/>
          <w:spacing w:val="-2"/>
          <w:sz w:val="22"/>
          <w:szCs w:val="22"/>
        </w:rPr>
        <w:t>possibly</w:t>
      </w:r>
      <w:r w:rsidRPr="00B42AEE">
        <w:rPr>
          <w:rFonts w:asciiTheme="minorHAnsi" w:hAnsiTheme="minorHAnsi" w:cstheme="minorHAnsi"/>
          <w:spacing w:val="23"/>
          <w:sz w:val="22"/>
          <w:szCs w:val="22"/>
        </w:rPr>
        <w:t xml:space="preserve"> </w:t>
      </w:r>
      <w:r w:rsidRPr="00B42AEE">
        <w:rPr>
          <w:rFonts w:asciiTheme="minorHAnsi" w:hAnsiTheme="minorHAnsi" w:cstheme="minorHAnsi"/>
          <w:spacing w:val="-1"/>
          <w:sz w:val="22"/>
          <w:szCs w:val="22"/>
        </w:rPr>
        <w:t>sample</w:t>
      </w:r>
      <w:r w:rsidRPr="00B42AEE">
        <w:rPr>
          <w:rFonts w:asciiTheme="minorHAnsi" w:hAnsiTheme="minorHAnsi" w:cstheme="minorHAnsi"/>
          <w:sz w:val="22"/>
          <w:szCs w:val="22"/>
        </w:rPr>
        <w:t xml:space="preserve"> </w:t>
      </w:r>
      <w:r w:rsidRPr="00B42AEE">
        <w:rPr>
          <w:rFonts w:asciiTheme="minorHAnsi" w:hAnsiTheme="minorHAnsi" w:cstheme="minorHAnsi"/>
          <w:spacing w:val="-1"/>
          <w:sz w:val="22"/>
          <w:szCs w:val="22"/>
        </w:rPr>
        <w:t>survey</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4"/>
          <w:sz w:val="22"/>
          <w:szCs w:val="22"/>
        </w:rPr>
        <w:t>of</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1"/>
          <w:sz w:val="22"/>
          <w:szCs w:val="22"/>
        </w:rPr>
        <w:t>the</w:t>
      </w:r>
      <w:r w:rsidRPr="00B42AEE">
        <w:rPr>
          <w:rFonts w:asciiTheme="minorHAnsi" w:hAnsiTheme="minorHAnsi" w:cstheme="minorHAnsi"/>
          <w:sz w:val="22"/>
          <w:szCs w:val="22"/>
        </w:rPr>
        <w:t xml:space="preserve"> </w:t>
      </w:r>
      <w:r w:rsidRPr="00B42AEE">
        <w:rPr>
          <w:rFonts w:asciiTheme="minorHAnsi" w:hAnsiTheme="minorHAnsi" w:cstheme="minorHAnsi"/>
          <w:spacing w:val="-1"/>
          <w:sz w:val="22"/>
          <w:szCs w:val="22"/>
        </w:rPr>
        <w:t>area</w:t>
      </w:r>
    </w:p>
    <w:p w:rsidR="00B42AEE" w:rsidRPr="00B42AEE" w:rsidRDefault="00B42AEE" w:rsidP="006976AD">
      <w:pPr>
        <w:pStyle w:val="BodyText"/>
        <w:numPr>
          <w:ilvl w:val="2"/>
          <w:numId w:val="18"/>
        </w:numPr>
        <w:tabs>
          <w:tab w:val="left" w:pos="700"/>
        </w:tabs>
        <w:spacing w:before="141" w:line="276" w:lineRule="auto"/>
        <w:ind w:right="522" w:hanging="226"/>
        <w:rPr>
          <w:rFonts w:asciiTheme="minorHAnsi" w:hAnsiTheme="minorHAnsi" w:cstheme="minorHAnsi"/>
          <w:sz w:val="22"/>
          <w:szCs w:val="22"/>
        </w:rPr>
      </w:pPr>
      <w:r w:rsidRPr="00B42AEE">
        <w:rPr>
          <w:rFonts w:asciiTheme="minorHAnsi" w:hAnsiTheme="minorHAnsi" w:cstheme="minorHAnsi"/>
          <w:spacing w:val="-2"/>
          <w:sz w:val="22"/>
          <w:szCs w:val="22"/>
        </w:rPr>
        <w:t xml:space="preserve">inspect </w:t>
      </w:r>
      <w:r w:rsidRPr="00B42AEE">
        <w:rPr>
          <w:rFonts w:asciiTheme="minorHAnsi" w:hAnsiTheme="minorHAnsi" w:cstheme="minorHAnsi"/>
          <w:sz w:val="22"/>
          <w:szCs w:val="22"/>
        </w:rPr>
        <w:t>mature</w:t>
      </w:r>
      <w:r w:rsidRPr="00B42AEE">
        <w:rPr>
          <w:rFonts w:asciiTheme="minorHAnsi" w:hAnsiTheme="minorHAnsi" w:cstheme="minorHAnsi"/>
          <w:spacing w:val="-5"/>
          <w:sz w:val="22"/>
          <w:szCs w:val="22"/>
        </w:rPr>
        <w:t xml:space="preserve"> </w:t>
      </w:r>
      <w:r w:rsidRPr="00B42AEE">
        <w:rPr>
          <w:rFonts w:asciiTheme="minorHAnsi" w:hAnsiTheme="minorHAnsi" w:cstheme="minorHAnsi"/>
          <w:spacing w:val="-1"/>
          <w:sz w:val="22"/>
          <w:szCs w:val="22"/>
        </w:rPr>
        <w:t>indigenous</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2"/>
          <w:sz w:val="22"/>
          <w:szCs w:val="22"/>
        </w:rPr>
        <w:t>trees,</w:t>
      </w:r>
      <w:r w:rsidRPr="00B42AEE">
        <w:rPr>
          <w:rFonts w:asciiTheme="minorHAnsi" w:hAnsiTheme="minorHAnsi" w:cstheme="minorHAnsi"/>
          <w:spacing w:val="27"/>
          <w:sz w:val="22"/>
          <w:szCs w:val="22"/>
        </w:rPr>
        <w:t xml:space="preserve"> </w:t>
      </w:r>
      <w:r w:rsidRPr="00B42AEE">
        <w:rPr>
          <w:rFonts w:asciiTheme="minorHAnsi" w:hAnsiTheme="minorHAnsi" w:cstheme="minorHAnsi"/>
          <w:sz w:val="22"/>
          <w:szCs w:val="22"/>
        </w:rPr>
        <w:t>caves</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2"/>
          <w:sz w:val="22"/>
          <w:szCs w:val="22"/>
        </w:rPr>
        <w:t>and</w:t>
      </w:r>
      <w:r w:rsidRPr="00B42AEE">
        <w:rPr>
          <w:rFonts w:asciiTheme="minorHAnsi" w:hAnsiTheme="minorHAnsi" w:cstheme="minorHAnsi"/>
          <w:sz w:val="22"/>
          <w:szCs w:val="22"/>
        </w:rPr>
        <w:t xml:space="preserve"> </w:t>
      </w:r>
      <w:r w:rsidRPr="00B42AEE">
        <w:rPr>
          <w:rFonts w:asciiTheme="minorHAnsi" w:hAnsiTheme="minorHAnsi" w:cstheme="minorHAnsi"/>
          <w:spacing w:val="-1"/>
          <w:sz w:val="22"/>
          <w:szCs w:val="22"/>
        </w:rPr>
        <w:t>rock</w:t>
      </w:r>
      <w:r w:rsidRPr="00B42AEE">
        <w:rPr>
          <w:rFonts w:asciiTheme="minorHAnsi" w:hAnsiTheme="minorHAnsi" w:cstheme="minorHAnsi"/>
          <w:spacing w:val="2"/>
          <w:sz w:val="22"/>
          <w:szCs w:val="22"/>
        </w:rPr>
        <w:t xml:space="preserve"> </w:t>
      </w:r>
      <w:r w:rsidRPr="00B42AEE">
        <w:rPr>
          <w:rFonts w:asciiTheme="minorHAnsi" w:hAnsiTheme="minorHAnsi" w:cstheme="minorHAnsi"/>
          <w:spacing w:val="-2"/>
          <w:sz w:val="22"/>
          <w:szCs w:val="22"/>
        </w:rPr>
        <w:t>shelters.</w:t>
      </w:r>
    </w:p>
    <w:p w:rsidR="00B42AEE" w:rsidRPr="00B42AEE" w:rsidRDefault="00B42AEE" w:rsidP="00B42AEE">
      <w:pPr>
        <w:spacing w:before="1"/>
        <w:rPr>
          <w:rFonts w:asciiTheme="minorHAnsi" w:eastAsia="Arial" w:hAnsiTheme="minorHAnsi" w:cstheme="minorHAnsi"/>
          <w:sz w:val="22"/>
          <w:szCs w:val="22"/>
        </w:rPr>
      </w:pPr>
    </w:p>
    <w:p w:rsidR="00B42AEE" w:rsidRPr="00B42AEE" w:rsidRDefault="00B42AEE" w:rsidP="00127597">
      <w:pPr>
        <w:pStyle w:val="BodyText"/>
        <w:spacing w:line="276" w:lineRule="auto"/>
        <w:rPr>
          <w:rFonts w:asciiTheme="minorHAnsi" w:hAnsiTheme="minorHAnsi" w:cstheme="minorHAnsi"/>
          <w:sz w:val="22"/>
          <w:szCs w:val="22"/>
        </w:rPr>
      </w:pPr>
      <w:r w:rsidRPr="00B42AEE">
        <w:rPr>
          <w:rFonts w:asciiTheme="minorHAnsi" w:hAnsiTheme="minorHAnsi" w:cstheme="minorHAnsi"/>
          <w:sz w:val="22"/>
          <w:szCs w:val="22"/>
        </w:rPr>
        <w:t>A</w:t>
      </w:r>
      <w:r w:rsidRPr="00B42AEE">
        <w:rPr>
          <w:rFonts w:asciiTheme="minorHAnsi" w:hAnsiTheme="minorHAnsi" w:cstheme="minorHAnsi"/>
          <w:spacing w:val="1"/>
          <w:sz w:val="22"/>
          <w:szCs w:val="22"/>
        </w:rPr>
        <w:t xml:space="preserve"> </w:t>
      </w:r>
      <w:r w:rsidRPr="00B42AEE">
        <w:rPr>
          <w:rFonts w:asciiTheme="minorHAnsi" w:hAnsiTheme="minorHAnsi" w:cstheme="minorHAnsi"/>
          <w:spacing w:val="-1"/>
          <w:sz w:val="22"/>
          <w:szCs w:val="22"/>
        </w:rPr>
        <w:t>surface</w:t>
      </w:r>
      <w:r w:rsidRPr="00B42AEE">
        <w:rPr>
          <w:rFonts w:asciiTheme="minorHAnsi" w:hAnsiTheme="minorHAnsi" w:cstheme="minorHAnsi"/>
          <w:sz w:val="22"/>
          <w:szCs w:val="22"/>
        </w:rPr>
        <w:t xml:space="preserve"> </w:t>
      </w:r>
      <w:r w:rsidRPr="00B42AEE">
        <w:rPr>
          <w:rFonts w:asciiTheme="minorHAnsi" w:hAnsiTheme="minorHAnsi" w:cstheme="minorHAnsi"/>
          <w:spacing w:val="-2"/>
          <w:sz w:val="22"/>
          <w:szCs w:val="22"/>
        </w:rPr>
        <w:t>survey</w:t>
      </w:r>
      <w:r w:rsidRPr="00B42AEE">
        <w:rPr>
          <w:rFonts w:asciiTheme="minorHAnsi" w:hAnsiTheme="minorHAnsi" w:cstheme="minorHAnsi"/>
          <w:spacing w:val="-3"/>
          <w:sz w:val="22"/>
          <w:szCs w:val="22"/>
        </w:rPr>
        <w:t xml:space="preserve"> </w:t>
      </w:r>
      <w:r w:rsidRPr="00B42AEE">
        <w:rPr>
          <w:rFonts w:asciiTheme="minorHAnsi" w:hAnsiTheme="minorHAnsi" w:cstheme="minorHAnsi"/>
          <w:sz w:val="22"/>
          <w:szCs w:val="22"/>
        </w:rPr>
        <w:t>may</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1"/>
          <w:sz w:val="22"/>
          <w:szCs w:val="22"/>
        </w:rPr>
        <w:t>also</w:t>
      </w:r>
      <w:r w:rsidRPr="00B42AEE">
        <w:rPr>
          <w:rFonts w:asciiTheme="minorHAnsi" w:hAnsiTheme="minorHAnsi" w:cstheme="minorHAnsi"/>
          <w:spacing w:val="-5"/>
          <w:sz w:val="22"/>
          <w:szCs w:val="22"/>
        </w:rPr>
        <w:t xml:space="preserve"> </w:t>
      </w:r>
      <w:r w:rsidRPr="00B42AEE">
        <w:rPr>
          <w:rFonts w:asciiTheme="minorHAnsi" w:hAnsiTheme="minorHAnsi" w:cstheme="minorHAnsi"/>
          <w:spacing w:val="-1"/>
          <w:sz w:val="22"/>
          <w:szCs w:val="22"/>
        </w:rPr>
        <w:t>include:</w:t>
      </w:r>
    </w:p>
    <w:p w:rsidR="00B42AEE" w:rsidRPr="00B42AEE" w:rsidRDefault="00B42AEE" w:rsidP="006976AD">
      <w:pPr>
        <w:pStyle w:val="BodyText"/>
        <w:numPr>
          <w:ilvl w:val="2"/>
          <w:numId w:val="18"/>
        </w:numPr>
        <w:tabs>
          <w:tab w:val="left" w:pos="700"/>
        </w:tabs>
        <w:spacing w:before="144" w:line="276" w:lineRule="auto"/>
        <w:ind w:right="273"/>
        <w:rPr>
          <w:rFonts w:asciiTheme="minorHAnsi" w:hAnsiTheme="minorHAnsi" w:cstheme="minorHAnsi"/>
          <w:sz w:val="22"/>
          <w:szCs w:val="22"/>
        </w:rPr>
      </w:pPr>
      <w:r w:rsidRPr="00B42AEE">
        <w:rPr>
          <w:rFonts w:asciiTheme="minorHAnsi" w:hAnsiTheme="minorHAnsi" w:cstheme="minorHAnsi"/>
          <w:spacing w:val="-1"/>
          <w:sz w:val="22"/>
          <w:szCs w:val="22"/>
        </w:rPr>
        <w:t>the</w:t>
      </w:r>
      <w:r w:rsidRPr="00B42AEE">
        <w:rPr>
          <w:rFonts w:asciiTheme="minorHAnsi" w:hAnsiTheme="minorHAnsi" w:cstheme="minorHAnsi"/>
          <w:sz w:val="22"/>
          <w:szCs w:val="22"/>
        </w:rPr>
        <w:t xml:space="preserve"> </w:t>
      </w:r>
      <w:r w:rsidRPr="00B42AEE">
        <w:rPr>
          <w:rFonts w:asciiTheme="minorHAnsi" w:hAnsiTheme="minorHAnsi" w:cstheme="minorHAnsi"/>
          <w:spacing w:val="-3"/>
          <w:sz w:val="22"/>
          <w:szCs w:val="22"/>
        </w:rPr>
        <w:t>use</w:t>
      </w:r>
      <w:r w:rsidRPr="00B42AEE">
        <w:rPr>
          <w:rFonts w:asciiTheme="minorHAnsi" w:hAnsiTheme="minorHAnsi" w:cstheme="minorHAnsi"/>
          <w:sz w:val="22"/>
          <w:szCs w:val="22"/>
        </w:rPr>
        <w:t xml:space="preserve"> </w:t>
      </w:r>
      <w:r w:rsidRPr="00B42AEE">
        <w:rPr>
          <w:rFonts w:asciiTheme="minorHAnsi" w:hAnsiTheme="minorHAnsi" w:cstheme="minorHAnsi"/>
          <w:spacing w:val="-1"/>
          <w:sz w:val="22"/>
          <w:szCs w:val="22"/>
        </w:rPr>
        <w:t>of</w:t>
      </w:r>
      <w:r w:rsidRPr="00B42AEE">
        <w:rPr>
          <w:rFonts w:asciiTheme="minorHAnsi" w:hAnsiTheme="minorHAnsi" w:cstheme="minorHAnsi"/>
          <w:spacing w:val="8"/>
          <w:sz w:val="22"/>
          <w:szCs w:val="22"/>
        </w:rPr>
        <w:t xml:space="preserve"> </w:t>
      </w:r>
      <w:r w:rsidRPr="00B42AEE">
        <w:rPr>
          <w:rFonts w:asciiTheme="minorHAnsi" w:hAnsiTheme="minorHAnsi" w:cstheme="minorHAnsi"/>
          <w:spacing w:val="-2"/>
          <w:sz w:val="22"/>
          <w:szCs w:val="22"/>
        </w:rPr>
        <w:t>specialised</w:t>
      </w:r>
      <w:r w:rsidRPr="00B42AEE">
        <w:rPr>
          <w:rFonts w:asciiTheme="minorHAnsi" w:hAnsiTheme="minorHAnsi" w:cstheme="minorHAnsi"/>
          <w:sz w:val="22"/>
          <w:szCs w:val="22"/>
        </w:rPr>
        <w:t xml:space="preserve"> </w:t>
      </w:r>
      <w:r w:rsidRPr="00B42AEE">
        <w:rPr>
          <w:rFonts w:asciiTheme="minorHAnsi" w:hAnsiTheme="minorHAnsi" w:cstheme="minorHAnsi"/>
          <w:spacing w:val="-1"/>
          <w:sz w:val="22"/>
          <w:szCs w:val="22"/>
        </w:rPr>
        <w:t>subsurface</w:t>
      </w:r>
      <w:r w:rsidRPr="00B42AEE">
        <w:rPr>
          <w:rFonts w:asciiTheme="minorHAnsi" w:hAnsiTheme="minorHAnsi" w:cstheme="minorHAnsi"/>
          <w:spacing w:val="21"/>
          <w:sz w:val="22"/>
          <w:szCs w:val="22"/>
        </w:rPr>
        <w:t xml:space="preserve"> </w:t>
      </w:r>
      <w:r w:rsidRPr="00B42AEE">
        <w:rPr>
          <w:rFonts w:asciiTheme="minorHAnsi" w:hAnsiTheme="minorHAnsi" w:cstheme="minorHAnsi"/>
          <w:spacing w:val="-1"/>
          <w:sz w:val="22"/>
          <w:szCs w:val="22"/>
        </w:rPr>
        <w:t>investigation</w:t>
      </w:r>
      <w:r w:rsidRPr="00B42AEE">
        <w:rPr>
          <w:rFonts w:asciiTheme="minorHAnsi" w:hAnsiTheme="minorHAnsi" w:cstheme="minorHAnsi"/>
          <w:sz w:val="22"/>
          <w:szCs w:val="22"/>
        </w:rPr>
        <w:t xml:space="preserve"> </w:t>
      </w:r>
      <w:r w:rsidRPr="00B42AEE">
        <w:rPr>
          <w:rFonts w:asciiTheme="minorHAnsi" w:hAnsiTheme="minorHAnsi" w:cstheme="minorHAnsi"/>
          <w:spacing w:val="-2"/>
          <w:sz w:val="22"/>
          <w:szCs w:val="22"/>
        </w:rPr>
        <w:t>techniques</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1"/>
          <w:sz w:val="22"/>
          <w:szCs w:val="22"/>
        </w:rPr>
        <w:t>that</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1"/>
          <w:sz w:val="22"/>
          <w:szCs w:val="22"/>
        </w:rPr>
        <w:t>do</w:t>
      </w:r>
      <w:r w:rsidRPr="00B42AEE">
        <w:rPr>
          <w:rFonts w:asciiTheme="minorHAnsi" w:hAnsiTheme="minorHAnsi" w:cstheme="minorHAnsi"/>
          <w:sz w:val="22"/>
          <w:szCs w:val="22"/>
        </w:rPr>
        <w:t xml:space="preserve"> </w:t>
      </w:r>
      <w:r w:rsidRPr="00B42AEE">
        <w:rPr>
          <w:rFonts w:asciiTheme="minorHAnsi" w:hAnsiTheme="minorHAnsi" w:cstheme="minorHAnsi"/>
          <w:spacing w:val="-2"/>
          <w:sz w:val="22"/>
          <w:szCs w:val="22"/>
        </w:rPr>
        <w:t>not</w:t>
      </w:r>
      <w:r w:rsidRPr="00B42AEE">
        <w:rPr>
          <w:rFonts w:asciiTheme="minorHAnsi" w:hAnsiTheme="minorHAnsi" w:cstheme="minorHAnsi"/>
          <w:spacing w:val="27"/>
          <w:sz w:val="22"/>
          <w:szCs w:val="22"/>
        </w:rPr>
        <w:t xml:space="preserve"> </w:t>
      </w:r>
      <w:r w:rsidRPr="00B42AEE">
        <w:rPr>
          <w:rFonts w:asciiTheme="minorHAnsi" w:hAnsiTheme="minorHAnsi" w:cstheme="minorHAnsi"/>
          <w:spacing w:val="-1"/>
          <w:sz w:val="22"/>
          <w:szCs w:val="22"/>
        </w:rPr>
        <w:t>disturb</w:t>
      </w:r>
      <w:r w:rsidRPr="00B42AEE">
        <w:rPr>
          <w:rFonts w:asciiTheme="minorHAnsi" w:hAnsiTheme="minorHAnsi" w:cstheme="minorHAnsi"/>
          <w:sz w:val="22"/>
          <w:szCs w:val="22"/>
        </w:rPr>
        <w:t xml:space="preserve"> </w:t>
      </w:r>
      <w:r w:rsidRPr="00B42AEE">
        <w:rPr>
          <w:rFonts w:asciiTheme="minorHAnsi" w:hAnsiTheme="minorHAnsi" w:cstheme="minorHAnsi"/>
          <w:spacing w:val="-1"/>
          <w:sz w:val="22"/>
          <w:szCs w:val="22"/>
        </w:rPr>
        <w:t>the</w:t>
      </w:r>
      <w:r w:rsidRPr="00B42AEE">
        <w:rPr>
          <w:rFonts w:asciiTheme="minorHAnsi" w:hAnsiTheme="minorHAnsi" w:cstheme="minorHAnsi"/>
          <w:sz w:val="22"/>
          <w:szCs w:val="22"/>
        </w:rPr>
        <w:t xml:space="preserve"> </w:t>
      </w:r>
      <w:r w:rsidRPr="00B42AEE">
        <w:rPr>
          <w:rFonts w:asciiTheme="minorHAnsi" w:hAnsiTheme="minorHAnsi" w:cstheme="minorHAnsi"/>
          <w:spacing w:val="-2"/>
          <w:sz w:val="22"/>
          <w:szCs w:val="22"/>
        </w:rPr>
        <w:t>ground</w:t>
      </w:r>
    </w:p>
    <w:p w:rsidR="00B42AEE" w:rsidRPr="00B42AEE" w:rsidRDefault="00B42AEE" w:rsidP="006976AD">
      <w:pPr>
        <w:pStyle w:val="BodyText"/>
        <w:numPr>
          <w:ilvl w:val="2"/>
          <w:numId w:val="18"/>
        </w:numPr>
        <w:tabs>
          <w:tab w:val="left" w:pos="700"/>
        </w:tabs>
        <w:spacing w:before="144" w:line="276" w:lineRule="auto"/>
        <w:rPr>
          <w:rFonts w:asciiTheme="minorHAnsi" w:hAnsiTheme="minorHAnsi" w:cstheme="minorHAnsi"/>
          <w:sz w:val="22"/>
          <w:szCs w:val="22"/>
        </w:rPr>
      </w:pPr>
      <w:r w:rsidRPr="00B42AEE">
        <w:rPr>
          <w:rFonts w:asciiTheme="minorHAnsi" w:hAnsiTheme="minorHAnsi" w:cstheme="minorHAnsi"/>
          <w:spacing w:val="-1"/>
          <w:sz w:val="22"/>
          <w:szCs w:val="22"/>
        </w:rPr>
        <w:t>soil</w:t>
      </w:r>
      <w:r w:rsidRPr="00B42AEE">
        <w:rPr>
          <w:rFonts w:asciiTheme="minorHAnsi" w:hAnsiTheme="minorHAnsi" w:cstheme="minorHAnsi"/>
          <w:spacing w:val="5"/>
          <w:sz w:val="22"/>
          <w:szCs w:val="22"/>
        </w:rPr>
        <w:t xml:space="preserve"> </w:t>
      </w:r>
      <w:r w:rsidRPr="00B42AEE">
        <w:rPr>
          <w:rFonts w:asciiTheme="minorHAnsi" w:hAnsiTheme="minorHAnsi" w:cstheme="minorHAnsi"/>
          <w:spacing w:val="-2"/>
          <w:sz w:val="22"/>
          <w:szCs w:val="22"/>
        </w:rPr>
        <w:t>and</w:t>
      </w:r>
      <w:r w:rsidRPr="00B42AEE">
        <w:rPr>
          <w:rFonts w:asciiTheme="minorHAnsi" w:hAnsiTheme="minorHAnsi" w:cstheme="minorHAnsi"/>
          <w:sz w:val="22"/>
          <w:szCs w:val="22"/>
        </w:rPr>
        <w:t xml:space="preserve"> </w:t>
      </w:r>
      <w:r w:rsidRPr="00B42AEE">
        <w:rPr>
          <w:rFonts w:asciiTheme="minorHAnsi" w:hAnsiTheme="minorHAnsi" w:cstheme="minorHAnsi"/>
          <w:spacing w:val="-2"/>
          <w:sz w:val="22"/>
          <w:szCs w:val="22"/>
        </w:rPr>
        <w:t xml:space="preserve">sediment </w:t>
      </w:r>
      <w:r w:rsidRPr="00B42AEE">
        <w:rPr>
          <w:rFonts w:asciiTheme="minorHAnsi" w:hAnsiTheme="minorHAnsi" w:cstheme="minorHAnsi"/>
          <w:spacing w:val="-1"/>
          <w:sz w:val="22"/>
          <w:szCs w:val="22"/>
        </w:rPr>
        <w:t>testing</w:t>
      </w:r>
      <w:r w:rsidR="002F7614">
        <w:rPr>
          <w:rFonts w:asciiTheme="minorHAnsi" w:hAnsiTheme="minorHAnsi" w:cstheme="minorHAnsi"/>
          <w:spacing w:val="-1"/>
          <w:sz w:val="22"/>
          <w:szCs w:val="22"/>
        </w:rPr>
        <w:t xml:space="preserve"> (e.g. </w:t>
      </w:r>
      <w:r w:rsidR="00C13FA3">
        <w:rPr>
          <w:rFonts w:asciiTheme="minorHAnsi" w:hAnsiTheme="minorHAnsi" w:cstheme="minorHAnsi"/>
          <w:spacing w:val="-1"/>
          <w:sz w:val="22"/>
          <w:szCs w:val="22"/>
        </w:rPr>
        <w:t xml:space="preserve">use of a hand </w:t>
      </w:r>
      <w:r w:rsidR="002F7614">
        <w:rPr>
          <w:rFonts w:asciiTheme="minorHAnsi" w:hAnsiTheme="minorHAnsi" w:cstheme="minorHAnsi"/>
          <w:spacing w:val="-1"/>
          <w:sz w:val="22"/>
          <w:szCs w:val="22"/>
        </w:rPr>
        <w:t>auger)</w:t>
      </w:r>
    </w:p>
    <w:p w:rsidR="00B42AEE" w:rsidRPr="00B42AEE" w:rsidRDefault="00B42AEE" w:rsidP="006976AD">
      <w:pPr>
        <w:pStyle w:val="BodyText"/>
        <w:numPr>
          <w:ilvl w:val="2"/>
          <w:numId w:val="18"/>
        </w:numPr>
        <w:tabs>
          <w:tab w:val="left" w:pos="700"/>
        </w:tabs>
        <w:spacing w:before="144" w:line="276" w:lineRule="auto"/>
        <w:ind w:right="119"/>
        <w:rPr>
          <w:rFonts w:asciiTheme="minorHAnsi" w:hAnsiTheme="minorHAnsi" w:cstheme="minorHAnsi"/>
          <w:sz w:val="22"/>
          <w:szCs w:val="22"/>
        </w:rPr>
      </w:pPr>
      <w:r w:rsidRPr="00B42AEE">
        <w:rPr>
          <w:rFonts w:asciiTheme="minorHAnsi" w:hAnsiTheme="minorHAnsi" w:cstheme="minorHAnsi"/>
          <w:spacing w:val="-1"/>
          <w:sz w:val="22"/>
          <w:szCs w:val="22"/>
        </w:rPr>
        <w:t>pH</w:t>
      </w:r>
      <w:r w:rsidRPr="00B42AEE">
        <w:rPr>
          <w:rFonts w:asciiTheme="minorHAnsi" w:hAnsiTheme="minorHAnsi" w:cstheme="minorHAnsi"/>
          <w:sz w:val="22"/>
          <w:szCs w:val="22"/>
        </w:rPr>
        <w:t xml:space="preserve"> </w:t>
      </w:r>
      <w:r w:rsidRPr="00B42AEE">
        <w:rPr>
          <w:rFonts w:asciiTheme="minorHAnsi" w:hAnsiTheme="minorHAnsi" w:cstheme="minorHAnsi"/>
          <w:spacing w:val="-2"/>
          <w:sz w:val="22"/>
          <w:szCs w:val="22"/>
        </w:rPr>
        <w:t>and</w:t>
      </w:r>
      <w:r w:rsidRPr="00B42AEE">
        <w:rPr>
          <w:rFonts w:asciiTheme="minorHAnsi" w:hAnsiTheme="minorHAnsi" w:cstheme="minorHAnsi"/>
          <w:sz w:val="22"/>
          <w:szCs w:val="22"/>
        </w:rPr>
        <w:t xml:space="preserve"> </w:t>
      </w:r>
      <w:r w:rsidRPr="00B42AEE">
        <w:rPr>
          <w:rFonts w:asciiTheme="minorHAnsi" w:hAnsiTheme="minorHAnsi" w:cstheme="minorHAnsi"/>
          <w:spacing w:val="-2"/>
          <w:sz w:val="22"/>
          <w:szCs w:val="22"/>
        </w:rPr>
        <w:t>Munsell</w:t>
      </w:r>
      <w:r w:rsidRPr="00B42AEE">
        <w:rPr>
          <w:rFonts w:asciiTheme="minorHAnsi" w:hAnsiTheme="minorHAnsi" w:cstheme="minorHAnsi"/>
          <w:spacing w:val="5"/>
          <w:sz w:val="22"/>
          <w:szCs w:val="22"/>
        </w:rPr>
        <w:t xml:space="preserve"> </w:t>
      </w:r>
      <w:r w:rsidRPr="00B42AEE">
        <w:rPr>
          <w:rFonts w:asciiTheme="minorHAnsi" w:hAnsiTheme="minorHAnsi" w:cstheme="minorHAnsi"/>
          <w:spacing w:val="-2"/>
          <w:sz w:val="22"/>
          <w:szCs w:val="22"/>
        </w:rPr>
        <w:t>testing</w:t>
      </w:r>
      <w:r w:rsidRPr="00B42AEE">
        <w:rPr>
          <w:rFonts w:asciiTheme="minorHAnsi" w:hAnsiTheme="minorHAnsi" w:cstheme="minorHAnsi"/>
          <w:sz w:val="22"/>
          <w:szCs w:val="22"/>
        </w:rPr>
        <w:t xml:space="preserve"> </w:t>
      </w:r>
      <w:r w:rsidRPr="00B42AEE">
        <w:rPr>
          <w:rFonts w:asciiTheme="minorHAnsi" w:hAnsiTheme="minorHAnsi" w:cstheme="minorHAnsi"/>
          <w:spacing w:val="-4"/>
          <w:sz w:val="22"/>
          <w:szCs w:val="22"/>
        </w:rPr>
        <w:t>of</w:t>
      </w:r>
      <w:r w:rsidRPr="00B42AEE">
        <w:rPr>
          <w:rFonts w:asciiTheme="minorHAnsi" w:hAnsiTheme="minorHAnsi" w:cstheme="minorHAnsi"/>
          <w:spacing w:val="8"/>
          <w:sz w:val="22"/>
          <w:szCs w:val="22"/>
        </w:rPr>
        <w:t xml:space="preserve"> </w:t>
      </w:r>
      <w:r w:rsidRPr="00B42AEE">
        <w:rPr>
          <w:rFonts w:asciiTheme="minorHAnsi" w:hAnsiTheme="minorHAnsi" w:cstheme="minorHAnsi"/>
          <w:spacing w:val="-3"/>
          <w:sz w:val="22"/>
          <w:szCs w:val="22"/>
        </w:rPr>
        <w:t>soil</w:t>
      </w:r>
      <w:r w:rsidRPr="00B42AEE">
        <w:rPr>
          <w:rFonts w:asciiTheme="minorHAnsi" w:hAnsiTheme="minorHAnsi" w:cstheme="minorHAnsi"/>
          <w:spacing w:val="5"/>
          <w:sz w:val="22"/>
          <w:szCs w:val="22"/>
        </w:rPr>
        <w:t xml:space="preserve"> </w:t>
      </w:r>
      <w:r w:rsidRPr="00B42AEE">
        <w:rPr>
          <w:rFonts w:asciiTheme="minorHAnsi" w:hAnsiTheme="minorHAnsi" w:cstheme="minorHAnsi"/>
          <w:spacing w:val="-1"/>
          <w:sz w:val="22"/>
          <w:szCs w:val="22"/>
        </w:rPr>
        <w:t>or</w:t>
      </w:r>
      <w:r w:rsidRPr="00B42AEE">
        <w:rPr>
          <w:rFonts w:asciiTheme="minorHAnsi" w:hAnsiTheme="minorHAnsi" w:cstheme="minorHAnsi"/>
          <w:spacing w:val="-3"/>
          <w:sz w:val="22"/>
          <w:szCs w:val="22"/>
        </w:rPr>
        <w:t xml:space="preserve"> </w:t>
      </w:r>
      <w:r w:rsidRPr="00B42AEE">
        <w:rPr>
          <w:rFonts w:asciiTheme="minorHAnsi" w:hAnsiTheme="minorHAnsi" w:cstheme="minorHAnsi"/>
          <w:spacing w:val="-1"/>
          <w:sz w:val="22"/>
          <w:szCs w:val="22"/>
        </w:rPr>
        <w:t>lithic</w:t>
      </w:r>
      <w:r w:rsidRPr="00B42AEE">
        <w:rPr>
          <w:rFonts w:asciiTheme="minorHAnsi" w:hAnsiTheme="minorHAnsi" w:cstheme="minorHAnsi"/>
          <w:spacing w:val="43"/>
          <w:sz w:val="22"/>
          <w:szCs w:val="22"/>
        </w:rPr>
        <w:t xml:space="preserve"> </w:t>
      </w:r>
      <w:r w:rsidRPr="00B42AEE">
        <w:rPr>
          <w:rFonts w:asciiTheme="minorHAnsi" w:hAnsiTheme="minorHAnsi" w:cstheme="minorHAnsi"/>
          <w:spacing w:val="-2"/>
          <w:sz w:val="22"/>
          <w:szCs w:val="22"/>
        </w:rPr>
        <w:t>surfaces.</w:t>
      </w:r>
    </w:p>
    <w:p w:rsidR="00127597" w:rsidRPr="00950C01" w:rsidRDefault="00127597" w:rsidP="004C2164">
      <w:pPr>
        <w:rPr>
          <w:rFonts w:asciiTheme="minorHAnsi" w:eastAsia="Arial" w:hAnsiTheme="minorHAnsi" w:cstheme="minorHAnsi"/>
          <w:i/>
          <w:spacing w:val="-1"/>
          <w:sz w:val="24"/>
          <w:szCs w:val="24"/>
        </w:rPr>
      </w:pPr>
    </w:p>
    <w:p w:rsidR="00127597" w:rsidRPr="004C2164" w:rsidRDefault="00127597" w:rsidP="00F24F21">
      <w:pPr>
        <w:spacing w:after="120"/>
        <w:ind w:left="113"/>
        <w:rPr>
          <w:rFonts w:asciiTheme="minorHAnsi" w:eastAsia="Arial" w:hAnsiTheme="minorHAnsi" w:cstheme="minorHAnsi"/>
          <w:color w:val="0070C0"/>
          <w:sz w:val="24"/>
          <w:szCs w:val="24"/>
        </w:rPr>
      </w:pPr>
      <w:r w:rsidRPr="004C2164">
        <w:rPr>
          <w:rFonts w:asciiTheme="minorHAnsi" w:eastAsia="Arial" w:hAnsiTheme="minorHAnsi" w:cstheme="minorHAnsi"/>
          <w:i/>
          <w:color w:val="0070C0"/>
          <w:spacing w:val="-1"/>
          <w:sz w:val="24"/>
          <w:szCs w:val="24"/>
        </w:rPr>
        <w:t>Field</w:t>
      </w:r>
      <w:r w:rsidRPr="004C2164">
        <w:rPr>
          <w:rFonts w:asciiTheme="minorHAnsi" w:eastAsia="Arial" w:hAnsiTheme="minorHAnsi" w:cstheme="minorHAnsi"/>
          <w:i/>
          <w:color w:val="0070C0"/>
          <w:sz w:val="24"/>
          <w:szCs w:val="24"/>
        </w:rPr>
        <w:t xml:space="preserve"> </w:t>
      </w:r>
      <w:r w:rsidRPr="004C2164">
        <w:rPr>
          <w:rFonts w:asciiTheme="minorHAnsi" w:eastAsia="Arial" w:hAnsiTheme="minorHAnsi" w:cstheme="minorHAnsi"/>
          <w:i/>
          <w:color w:val="0070C0"/>
          <w:spacing w:val="-1"/>
          <w:sz w:val="24"/>
          <w:szCs w:val="24"/>
        </w:rPr>
        <w:t>assessment</w:t>
      </w:r>
      <w:r w:rsidRPr="004C2164">
        <w:rPr>
          <w:rFonts w:asciiTheme="minorHAnsi" w:eastAsia="Arial" w:hAnsiTheme="minorHAnsi" w:cstheme="minorHAnsi"/>
          <w:i/>
          <w:color w:val="0070C0"/>
          <w:spacing w:val="3"/>
          <w:sz w:val="24"/>
          <w:szCs w:val="24"/>
        </w:rPr>
        <w:t xml:space="preserve"> </w:t>
      </w:r>
      <w:r w:rsidRPr="004C2164">
        <w:rPr>
          <w:rFonts w:asciiTheme="minorHAnsi" w:eastAsia="Arial" w:hAnsiTheme="minorHAnsi" w:cstheme="minorHAnsi"/>
          <w:i/>
          <w:color w:val="0070C0"/>
          <w:sz w:val="24"/>
          <w:szCs w:val="24"/>
        </w:rPr>
        <w:t>–</w:t>
      </w:r>
      <w:r w:rsidRPr="004C2164">
        <w:rPr>
          <w:rFonts w:asciiTheme="minorHAnsi" w:eastAsia="Arial" w:hAnsiTheme="minorHAnsi" w:cstheme="minorHAnsi"/>
          <w:i/>
          <w:color w:val="0070C0"/>
          <w:spacing w:val="-5"/>
          <w:sz w:val="24"/>
          <w:szCs w:val="24"/>
        </w:rPr>
        <w:t xml:space="preserve"> </w:t>
      </w:r>
      <w:r w:rsidRPr="004C2164">
        <w:rPr>
          <w:rFonts w:asciiTheme="minorHAnsi" w:eastAsia="Arial" w:hAnsiTheme="minorHAnsi" w:cstheme="minorHAnsi"/>
          <w:i/>
          <w:color w:val="0070C0"/>
          <w:spacing w:val="-1"/>
          <w:sz w:val="24"/>
          <w:szCs w:val="24"/>
        </w:rPr>
        <w:t>excavation</w:t>
      </w:r>
    </w:p>
    <w:p w:rsidR="00127597" w:rsidRPr="00127597" w:rsidRDefault="00127597" w:rsidP="00127597">
      <w:pPr>
        <w:pStyle w:val="BodyText"/>
        <w:rPr>
          <w:rFonts w:asciiTheme="minorHAnsi" w:hAnsiTheme="minorHAnsi" w:cstheme="minorHAnsi"/>
          <w:sz w:val="22"/>
          <w:szCs w:val="22"/>
        </w:rPr>
      </w:pPr>
      <w:r w:rsidRPr="00127597">
        <w:rPr>
          <w:rFonts w:asciiTheme="minorHAnsi" w:hAnsiTheme="minorHAnsi" w:cstheme="minorHAnsi"/>
          <w:sz w:val="22"/>
          <w:szCs w:val="22"/>
        </w:rPr>
        <w:t>Where</w:t>
      </w:r>
      <w:r w:rsidRPr="00127597">
        <w:rPr>
          <w:rFonts w:asciiTheme="minorHAnsi" w:hAnsiTheme="minorHAnsi" w:cstheme="minorHAnsi"/>
          <w:spacing w:val="-5"/>
          <w:sz w:val="22"/>
          <w:szCs w:val="22"/>
        </w:rPr>
        <w:t xml:space="preserve"> </w:t>
      </w:r>
      <w:r w:rsidRPr="00127597">
        <w:rPr>
          <w:rFonts w:asciiTheme="minorHAnsi" w:hAnsiTheme="minorHAnsi" w:cstheme="minorHAnsi"/>
          <w:spacing w:val="-2"/>
          <w:sz w:val="22"/>
          <w:szCs w:val="22"/>
        </w:rPr>
        <w:t>subsurface</w:t>
      </w:r>
      <w:r w:rsidRPr="00127597">
        <w:rPr>
          <w:rFonts w:asciiTheme="minorHAnsi" w:hAnsiTheme="minorHAnsi" w:cstheme="minorHAnsi"/>
          <w:sz w:val="22"/>
          <w:szCs w:val="22"/>
        </w:rPr>
        <w:t xml:space="preserve"> </w:t>
      </w:r>
      <w:r w:rsidRPr="00127597">
        <w:rPr>
          <w:rFonts w:asciiTheme="minorHAnsi" w:hAnsiTheme="minorHAnsi" w:cstheme="minorHAnsi"/>
          <w:spacing w:val="-1"/>
          <w:sz w:val="22"/>
          <w:szCs w:val="22"/>
        </w:rPr>
        <w:t>testing</w:t>
      </w:r>
      <w:r w:rsidRPr="00127597">
        <w:rPr>
          <w:rFonts w:asciiTheme="minorHAnsi" w:hAnsiTheme="minorHAnsi" w:cstheme="minorHAnsi"/>
          <w:sz w:val="22"/>
          <w:szCs w:val="22"/>
        </w:rPr>
        <w:t xml:space="preserve"> </w:t>
      </w:r>
      <w:r w:rsidRPr="00127597">
        <w:rPr>
          <w:rFonts w:asciiTheme="minorHAnsi" w:hAnsiTheme="minorHAnsi" w:cstheme="minorHAnsi"/>
          <w:spacing w:val="-1"/>
          <w:sz w:val="22"/>
          <w:szCs w:val="22"/>
        </w:rPr>
        <w:t>or</w:t>
      </w:r>
      <w:r w:rsidRPr="00127597">
        <w:rPr>
          <w:rFonts w:asciiTheme="minorHAnsi" w:hAnsiTheme="minorHAnsi" w:cstheme="minorHAnsi"/>
          <w:spacing w:val="2"/>
          <w:sz w:val="22"/>
          <w:szCs w:val="22"/>
        </w:rPr>
        <w:t xml:space="preserve"> </w:t>
      </w:r>
      <w:r w:rsidRPr="00127597">
        <w:rPr>
          <w:rFonts w:asciiTheme="minorHAnsi" w:hAnsiTheme="minorHAnsi" w:cstheme="minorHAnsi"/>
          <w:spacing w:val="-2"/>
          <w:sz w:val="22"/>
          <w:szCs w:val="22"/>
        </w:rPr>
        <w:t>excavation</w:t>
      </w:r>
      <w:r w:rsidRPr="00127597">
        <w:rPr>
          <w:rFonts w:asciiTheme="minorHAnsi" w:hAnsiTheme="minorHAnsi" w:cstheme="minorHAnsi"/>
          <w:sz w:val="22"/>
          <w:szCs w:val="22"/>
        </w:rPr>
        <w:t xml:space="preserve"> </w:t>
      </w:r>
      <w:r w:rsidRPr="00127597">
        <w:rPr>
          <w:rFonts w:asciiTheme="minorHAnsi" w:hAnsiTheme="minorHAnsi" w:cstheme="minorHAnsi"/>
          <w:spacing w:val="1"/>
          <w:sz w:val="22"/>
          <w:szCs w:val="22"/>
        </w:rPr>
        <w:t>is</w:t>
      </w:r>
      <w:r w:rsidRPr="00127597">
        <w:rPr>
          <w:rFonts w:asciiTheme="minorHAnsi" w:hAnsiTheme="minorHAnsi" w:cstheme="minorHAnsi"/>
          <w:spacing w:val="39"/>
          <w:sz w:val="22"/>
          <w:szCs w:val="22"/>
        </w:rPr>
        <w:t xml:space="preserve"> </w:t>
      </w:r>
      <w:r w:rsidRPr="00127597">
        <w:rPr>
          <w:rFonts w:asciiTheme="minorHAnsi" w:hAnsiTheme="minorHAnsi" w:cstheme="minorHAnsi"/>
          <w:spacing w:val="-2"/>
          <w:sz w:val="22"/>
          <w:szCs w:val="22"/>
        </w:rPr>
        <w:t>undertaken,</w:t>
      </w:r>
      <w:r w:rsidRPr="00127597">
        <w:rPr>
          <w:rFonts w:asciiTheme="minorHAnsi" w:hAnsiTheme="minorHAnsi" w:cstheme="minorHAnsi"/>
          <w:spacing w:val="3"/>
          <w:sz w:val="22"/>
          <w:szCs w:val="22"/>
        </w:rPr>
        <w:t xml:space="preserve"> </w:t>
      </w:r>
      <w:r w:rsidRPr="00127597">
        <w:rPr>
          <w:rFonts w:asciiTheme="minorHAnsi" w:hAnsiTheme="minorHAnsi" w:cstheme="minorHAnsi"/>
          <w:spacing w:val="-1"/>
          <w:sz w:val="22"/>
          <w:szCs w:val="22"/>
        </w:rPr>
        <w:t>the</w:t>
      </w:r>
      <w:r w:rsidRPr="00127597">
        <w:rPr>
          <w:rFonts w:asciiTheme="minorHAnsi" w:hAnsiTheme="minorHAnsi" w:cstheme="minorHAnsi"/>
          <w:spacing w:val="-5"/>
          <w:sz w:val="22"/>
          <w:szCs w:val="22"/>
        </w:rPr>
        <w:t xml:space="preserve"> </w:t>
      </w:r>
      <w:r w:rsidRPr="00127597">
        <w:rPr>
          <w:rFonts w:asciiTheme="minorHAnsi" w:hAnsiTheme="minorHAnsi" w:cstheme="minorHAnsi"/>
          <w:spacing w:val="-1"/>
          <w:sz w:val="22"/>
          <w:szCs w:val="22"/>
        </w:rPr>
        <w:t>investigation</w:t>
      </w:r>
      <w:r w:rsidRPr="00127597">
        <w:rPr>
          <w:rFonts w:asciiTheme="minorHAnsi" w:hAnsiTheme="minorHAnsi" w:cstheme="minorHAnsi"/>
          <w:sz w:val="22"/>
          <w:szCs w:val="22"/>
        </w:rPr>
        <w:t xml:space="preserve"> </w:t>
      </w:r>
      <w:r w:rsidRPr="00127597">
        <w:rPr>
          <w:rFonts w:asciiTheme="minorHAnsi" w:hAnsiTheme="minorHAnsi" w:cstheme="minorHAnsi"/>
          <w:spacing w:val="-2"/>
          <w:sz w:val="22"/>
          <w:szCs w:val="22"/>
        </w:rPr>
        <w:t>will</w:t>
      </w:r>
      <w:r w:rsidRPr="00127597">
        <w:rPr>
          <w:rFonts w:asciiTheme="minorHAnsi" w:hAnsiTheme="minorHAnsi" w:cstheme="minorHAnsi"/>
          <w:spacing w:val="5"/>
          <w:sz w:val="22"/>
          <w:szCs w:val="22"/>
        </w:rPr>
        <w:t xml:space="preserve"> </w:t>
      </w:r>
      <w:r w:rsidRPr="00127597">
        <w:rPr>
          <w:rFonts w:asciiTheme="minorHAnsi" w:hAnsiTheme="minorHAnsi" w:cstheme="minorHAnsi"/>
          <w:spacing w:val="-2"/>
          <w:sz w:val="22"/>
          <w:szCs w:val="22"/>
        </w:rPr>
        <w:t>need</w:t>
      </w:r>
      <w:r w:rsidRPr="00127597">
        <w:rPr>
          <w:rFonts w:asciiTheme="minorHAnsi" w:hAnsiTheme="minorHAnsi" w:cstheme="minorHAnsi"/>
          <w:sz w:val="22"/>
          <w:szCs w:val="22"/>
        </w:rPr>
        <w:t xml:space="preserve"> </w:t>
      </w:r>
      <w:r w:rsidRPr="00127597">
        <w:rPr>
          <w:rFonts w:asciiTheme="minorHAnsi" w:hAnsiTheme="minorHAnsi" w:cstheme="minorHAnsi"/>
          <w:spacing w:val="-2"/>
          <w:sz w:val="22"/>
          <w:szCs w:val="22"/>
        </w:rPr>
        <w:t>to:</w:t>
      </w:r>
    </w:p>
    <w:p w:rsidR="00A362A7" w:rsidRDefault="002F7614" w:rsidP="006976AD">
      <w:pPr>
        <w:pStyle w:val="BodyText"/>
        <w:numPr>
          <w:ilvl w:val="2"/>
          <w:numId w:val="18"/>
        </w:numPr>
        <w:tabs>
          <w:tab w:val="left" w:pos="700"/>
        </w:tabs>
        <w:spacing w:before="144"/>
        <w:ind w:right="90"/>
        <w:rPr>
          <w:rFonts w:asciiTheme="minorHAnsi" w:hAnsiTheme="minorHAnsi" w:cstheme="minorHAnsi"/>
          <w:sz w:val="22"/>
          <w:szCs w:val="22"/>
        </w:rPr>
      </w:pPr>
      <w:r>
        <w:rPr>
          <w:rFonts w:asciiTheme="minorHAnsi" w:hAnsiTheme="minorHAnsi" w:cstheme="minorHAnsi"/>
          <w:sz w:val="22"/>
          <w:szCs w:val="22"/>
        </w:rPr>
        <w:t>notify the relevant RAP, or the Secretary, where required</w:t>
      </w:r>
    </w:p>
    <w:p w:rsidR="00127597" w:rsidRPr="00127597" w:rsidRDefault="00127597" w:rsidP="006976AD">
      <w:pPr>
        <w:pStyle w:val="BodyText"/>
        <w:numPr>
          <w:ilvl w:val="2"/>
          <w:numId w:val="18"/>
        </w:numPr>
        <w:tabs>
          <w:tab w:val="left" w:pos="700"/>
        </w:tabs>
        <w:spacing w:before="144"/>
        <w:ind w:right="90"/>
        <w:rPr>
          <w:rFonts w:asciiTheme="minorHAnsi" w:hAnsiTheme="minorHAnsi" w:cstheme="minorHAnsi"/>
          <w:sz w:val="22"/>
          <w:szCs w:val="22"/>
        </w:rPr>
      </w:pPr>
      <w:proofErr w:type="gramStart"/>
      <w:r w:rsidRPr="00127597">
        <w:rPr>
          <w:rFonts w:asciiTheme="minorHAnsi" w:hAnsiTheme="minorHAnsi" w:cstheme="minorHAnsi"/>
          <w:sz w:val="22"/>
          <w:szCs w:val="22"/>
        </w:rPr>
        <w:t>make</w:t>
      </w:r>
      <w:r w:rsidRPr="00127597">
        <w:rPr>
          <w:rFonts w:asciiTheme="minorHAnsi" w:hAnsiTheme="minorHAnsi" w:cstheme="minorHAnsi"/>
          <w:spacing w:val="-5"/>
          <w:sz w:val="22"/>
          <w:szCs w:val="22"/>
        </w:rPr>
        <w:t xml:space="preserve"> </w:t>
      </w:r>
      <w:r w:rsidRPr="00127597">
        <w:rPr>
          <w:rFonts w:asciiTheme="minorHAnsi" w:hAnsiTheme="minorHAnsi" w:cstheme="minorHAnsi"/>
          <w:spacing w:val="-1"/>
          <w:sz w:val="22"/>
          <w:szCs w:val="22"/>
        </w:rPr>
        <w:t>arrangements</w:t>
      </w:r>
      <w:proofErr w:type="gramEnd"/>
      <w:r w:rsidRPr="00127597">
        <w:rPr>
          <w:rFonts w:asciiTheme="minorHAnsi" w:hAnsiTheme="minorHAnsi" w:cstheme="minorHAnsi"/>
          <w:spacing w:val="-8"/>
          <w:sz w:val="22"/>
          <w:szCs w:val="22"/>
        </w:rPr>
        <w:t xml:space="preserve"> </w:t>
      </w:r>
      <w:r w:rsidRPr="00127597">
        <w:rPr>
          <w:rFonts w:asciiTheme="minorHAnsi" w:hAnsiTheme="minorHAnsi" w:cstheme="minorHAnsi"/>
          <w:spacing w:val="1"/>
          <w:sz w:val="22"/>
          <w:szCs w:val="22"/>
        </w:rPr>
        <w:t>for</w:t>
      </w:r>
      <w:r w:rsidRPr="00127597">
        <w:rPr>
          <w:rFonts w:asciiTheme="minorHAnsi" w:hAnsiTheme="minorHAnsi" w:cstheme="minorHAnsi"/>
          <w:spacing w:val="-3"/>
          <w:sz w:val="22"/>
          <w:szCs w:val="22"/>
        </w:rPr>
        <w:t xml:space="preserve"> </w:t>
      </w:r>
      <w:r w:rsidRPr="00127597">
        <w:rPr>
          <w:rFonts w:asciiTheme="minorHAnsi" w:hAnsiTheme="minorHAnsi" w:cstheme="minorHAnsi"/>
          <w:spacing w:val="-1"/>
          <w:sz w:val="22"/>
          <w:szCs w:val="22"/>
        </w:rPr>
        <w:t>the</w:t>
      </w:r>
      <w:r w:rsidRPr="00127597">
        <w:rPr>
          <w:rFonts w:asciiTheme="minorHAnsi" w:hAnsiTheme="minorHAnsi" w:cstheme="minorHAnsi"/>
          <w:spacing w:val="29"/>
          <w:sz w:val="22"/>
          <w:szCs w:val="22"/>
        </w:rPr>
        <w:t xml:space="preserve"> </w:t>
      </w:r>
      <w:r w:rsidRPr="00127597">
        <w:rPr>
          <w:rFonts w:asciiTheme="minorHAnsi" w:hAnsiTheme="minorHAnsi" w:cstheme="minorHAnsi"/>
          <w:spacing w:val="-1"/>
          <w:sz w:val="22"/>
          <w:szCs w:val="22"/>
        </w:rPr>
        <w:t>appropriate</w:t>
      </w:r>
      <w:r w:rsidRPr="00127597">
        <w:rPr>
          <w:rFonts w:asciiTheme="minorHAnsi" w:hAnsiTheme="minorHAnsi" w:cstheme="minorHAnsi"/>
          <w:sz w:val="22"/>
          <w:szCs w:val="22"/>
        </w:rPr>
        <w:t xml:space="preserve"> </w:t>
      </w:r>
      <w:r w:rsidRPr="00127597">
        <w:rPr>
          <w:rFonts w:asciiTheme="minorHAnsi" w:hAnsiTheme="minorHAnsi" w:cstheme="minorHAnsi"/>
          <w:spacing w:val="-2"/>
          <w:sz w:val="22"/>
          <w:szCs w:val="22"/>
        </w:rPr>
        <w:t>level</w:t>
      </w:r>
      <w:r w:rsidRPr="00127597">
        <w:rPr>
          <w:rFonts w:asciiTheme="minorHAnsi" w:hAnsiTheme="minorHAnsi" w:cstheme="minorHAnsi"/>
          <w:spacing w:val="5"/>
          <w:sz w:val="22"/>
          <w:szCs w:val="22"/>
        </w:rPr>
        <w:t xml:space="preserve"> </w:t>
      </w:r>
      <w:r w:rsidRPr="00127597">
        <w:rPr>
          <w:rFonts w:asciiTheme="minorHAnsi" w:hAnsiTheme="minorHAnsi" w:cstheme="minorHAnsi"/>
          <w:spacing w:val="-4"/>
          <w:sz w:val="22"/>
          <w:szCs w:val="22"/>
        </w:rPr>
        <w:t>of</w:t>
      </w:r>
      <w:r w:rsidRPr="00127597">
        <w:rPr>
          <w:rFonts w:asciiTheme="minorHAnsi" w:hAnsiTheme="minorHAnsi" w:cstheme="minorHAnsi"/>
          <w:spacing w:val="3"/>
          <w:sz w:val="22"/>
          <w:szCs w:val="22"/>
        </w:rPr>
        <w:t xml:space="preserve"> </w:t>
      </w:r>
      <w:r w:rsidRPr="00127597">
        <w:rPr>
          <w:rFonts w:asciiTheme="minorHAnsi" w:hAnsiTheme="minorHAnsi" w:cstheme="minorHAnsi"/>
          <w:spacing w:val="-1"/>
          <w:sz w:val="22"/>
          <w:szCs w:val="22"/>
        </w:rPr>
        <w:t>RAP</w:t>
      </w:r>
      <w:r w:rsidRPr="00127597">
        <w:rPr>
          <w:rFonts w:asciiTheme="minorHAnsi" w:hAnsiTheme="minorHAnsi" w:cstheme="minorHAnsi"/>
          <w:spacing w:val="-8"/>
          <w:sz w:val="22"/>
          <w:szCs w:val="22"/>
        </w:rPr>
        <w:t xml:space="preserve"> </w:t>
      </w:r>
      <w:r w:rsidRPr="00127597">
        <w:rPr>
          <w:rFonts w:asciiTheme="minorHAnsi" w:hAnsiTheme="minorHAnsi" w:cstheme="minorHAnsi"/>
          <w:spacing w:val="-1"/>
          <w:sz w:val="22"/>
          <w:szCs w:val="22"/>
        </w:rPr>
        <w:t>involvement</w:t>
      </w:r>
    </w:p>
    <w:p w:rsidR="00127597" w:rsidRPr="00127597" w:rsidRDefault="00127597" w:rsidP="006976AD">
      <w:pPr>
        <w:pStyle w:val="BodyText"/>
        <w:numPr>
          <w:ilvl w:val="2"/>
          <w:numId w:val="18"/>
        </w:numPr>
        <w:tabs>
          <w:tab w:val="left" w:pos="700"/>
        </w:tabs>
        <w:spacing w:before="144"/>
        <w:rPr>
          <w:rFonts w:asciiTheme="minorHAnsi" w:hAnsiTheme="minorHAnsi" w:cstheme="minorHAnsi"/>
          <w:sz w:val="22"/>
          <w:szCs w:val="22"/>
        </w:rPr>
      </w:pPr>
      <w:r w:rsidRPr="00127597">
        <w:rPr>
          <w:rFonts w:asciiTheme="minorHAnsi" w:hAnsiTheme="minorHAnsi" w:cstheme="minorHAnsi"/>
          <w:spacing w:val="-1"/>
          <w:sz w:val="22"/>
          <w:szCs w:val="22"/>
        </w:rPr>
        <w:t>either:</w:t>
      </w:r>
    </w:p>
    <w:p w:rsidR="000D2B30" w:rsidRDefault="00127597" w:rsidP="006976AD">
      <w:pPr>
        <w:pStyle w:val="BodyText"/>
        <w:numPr>
          <w:ilvl w:val="0"/>
          <w:numId w:val="19"/>
        </w:numPr>
        <w:tabs>
          <w:tab w:val="left" w:pos="1194"/>
        </w:tabs>
        <w:spacing w:before="148" w:line="230" w:lineRule="exact"/>
        <w:ind w:right="389"/>
        <w:rPr>
          <w:rFonts w:asciiTheme="minorHAnsi" w:hAnsiTheme="minorHAnsi" w:cstheme="minorHAnsi"/>
          <w:sz w:val="22"/>
          <w:szCs w:val="22"/>
        </w:rPr>
      </w:pPr>
      <w:r w:rsidRPr="00127597">
        <w:rPr>
          <w:rFonts w:asciiTheme="minorHAnsi" w:hAnsiTheme="minorHAnsi" w:cstheme="minorHAnsi"/>
          <w:spacing w:val="-2"/>
          <w:sz w:val="22"/>
          <w:szCs w:val="22"/>
        </w:rPr>
        <w:t>ensure</w:t>
      </w:r>
      <w:r w:rsidRPr="00127597">
        <w:rPr>
          <w:rFonts w:asciiTheme="minorHAnsi" w:hAnsiTheme="minorHAnsi" w:cstheme="minorHAnsi"/>
          <w:sz w:val="22"/>
          <w:szCs w:val="22"/>
        </w:rPr>
        <w:t xml:space="preserve"> permit</w:t>
      </w:r>
      <w:r w:rsidRPr="00127597">
        <w:rPr>
          <w:rFonts w:asciiTheme="minorHAnsi" w:hAnsiTheme="minorHAnsi" w:cstheme="minorHAnsi"/>
          <w:spacing w:val="-2"/>
          <w:sz w:val="22"/>
          <w:szCs w:val="22"/>
        </w:rPr>
        <w:t xml:space="preserve"> </w:t>
      </w:r>
      <w:r w:rsidRPr="00127597">
        <w:rPr>
          <w:rFonts w:asciiTheme="minorHAnsi" w:hAnsiTheme="minorHAnsi" w:cstheme="minorHAnsi"/>
          <w:spacing w:val="-1"/>
          <w:sz w:val="22"/>
          <w:szCs w:val="22"/>
        </w:rPr>
        <w:t>conditions</w:t>
      </w:r>
      <w:r w:rsidRPr="00127597">
        <w:rPr>
          <w:rFonts w:asciiTheme="minorHAnsi" w:hAnsiTheme="minorHAnsi" w:cstheme="minorHAnsi"/>
          <w:spacing w:val="-3"/>
          <w:sz w:val="22"/>
          <w:szCs w:val="22"/>
        </w:rPr>
        <w:t xml:space="preserve"> </w:t>
      </w:r>
      <w:r w:rsidRPr="00127597">
        <w:rPr>
          <w:rFonts w:asciiTheme="minorHAnsi" w:hAnsiTheme="minorHAnsi" w:cstheme="minorHAnsi"/>
          <w:spacing w:val="-1"/>
          <w:sz w:val="22"/>
          <w:szCs w:val="22"/>
        </w:rPr>
        <w:t>are</w:t>
      </w:r>
      <w:r w:rsidRPr="00127597">
        <w:rPr>
          <w:rFonts w:asciiTheme="minorHAnsi" w:hAnsiTheme="minorHAnsi" w:cstheme="minorHAnsi"/>
          <w:spacing w:val="28"/>
          <w:sz w:val="22"/>
          <w:szCs w:val="22"/>
        </w:rPr>
        <w:t xml:space="preserve"> </w:t>
      </w:r>
      <w:r w:rsidRPr="00127597">
        <w:rPr>
          <w:rFonts w:asciiTheme="minorHAnsi" w:hAnsiTheme="minorHAnsi" w:cstheme="minorHAnsi"/>
          <w:spacing w:val="-1"/>
          <w:sz w:val="22"/>
          <w:szCs w:val="22"/>
        </w:rPr>
        <w:t>met;</w:t>
      </w:r>
      <w:r w:rsidRPr="00127597">
        <w:rPr>
          <w:rFonts w:asciiTheme="minorHAnsi" w:hAnsiTheme="minorHAnsi" w:cstheme="minorHAnsi"/>
          <w:spacing w:val="3"/>
          <w:sz w:val="22"/>
          <w:szCs w:val="22"/>
        </w:rPr>
        <w:t xml:space="preserve"> </w:t>
      </w:r>
      <w:r w:rsidRPr="00127597">
        <w:rPr>
          <w:rFonts w:asciiTheme="minorHAnsi" w:hAnsiTheme="minorHAnsi" w:cstheme="minorHAnsi"/>
          <w:spacing w:val="-1"/>
          <w:sz w:val="22"/>
          <w:szCs w:val="22"/>
        </w:rPr>
        <w:t>or</w:t>
      </w:r>
    </w:p>
    <w:p w:rsidR="00127597" w:rsidRDefault="00127597" w:rsidP="006976AD">
      <w:pPr>
        <w:pStyle w:val="BodyText"/>
        <w:numPr>
          <w:ilvl w:val="0"/>
          <w:numId w:val="19"/>
        </w:numPr>
        <w:tabs>
          <w:tab w:val="left" w:pos="1194"/>
        </w:tabs>
        <w:spacing w:before="148" w:line="230" w:lineRule="exact"/>
        <w:ind w:right="389"/>
        <w:rPr>
          <w:rFonts w:asciiTheme="minorHAnsi" w:hAnsiTheme="minorHAnsi" w:cstheme="minorHAnsi"/>
          <w:sz w:val="22"/>
          <w:szCs w:val="22"/>
        </w:rPr>
      </w:pPr>
      <w:r w:rsidRPr="000D2B30">
        <w:rPr>
          <w:rFonts w:asciiTheme="minorHAnsi" w:hAnsiTheme="minorHAnsi" w:cstheme="minorHAnsi"/>
          <w:spacing w:val="-1"/>
          <w:sz w:val="22"/>
          <w:szCs w:val="22"/>
        </w:rPr>
        <w:t>comply</w:t>
      </w:r>
      <w:r w:rsidRPr="000D2B30">
        <w:rPr>
          <w:rFonts w:asciiTheme="minorHAnsi" w:hAnsiTheme="minorHAnsi" w:cstheme="minorHAnsi"/>
          <w:spacing w:val="2"/>
          <w:sz w:val="22"/>
          <w:szCs w:val="22"/>
        </w:rPr>
        <w:t xml:space="preserve"> </w:t>
      </w:r>
      <w:r w:rsidRPr="000D2B30">
        <w:rPr>
          <w:rFonts w:asciiTheme="minorHAnsi" w:hAnsiTheme="minorHAnsi" w:cstheme="minorHAnsi"/>
          <w:spacing w:val="-2"/>
          <w:sz w:val="22"/>
          <w:szCs w:val="22"/>
        </w:rPr>
        <w:t>with</w:t>
      </w:r>
      <w:r w:rsidRPr="000D2B30">
        <w:rPr>
          <w:rFonts w:asciiTheme="minorHAnsi" w:hAnsiTheme="minorHAnsi" w:cstheme="minorHAnsi"/>
          <w:sz w:val="22"/>
          <w:szCs w:val="22"/>
        </w:rPr>
        <w:t xml:space="preserve"> </w:t>
      </w:r>
      <w:r w:rsidRPr="000D2B30">
        <w:rPr>
          <w:rFonts w:asciiTheme="minorHAnsi" w:hAnsiTheme="minorHAnsi" w:cstheme="minorHAnsi"/>
          <w:spacing w:val="-1"/>
          <w:sz w:val="22"/>
          <w:szCs w:val="22"/>
        </w:rPr>
        <w:t>the</w:t>
      </w:r>
      <w:r w:rsidRPr="000D2B30">
        <w:rPr>
          <w:rFonts w:asciiTheme="minorHAnsi" w:hAnsiTheme="minorHAnsi" w:cstheme="minorHAnsi"/>
          <w:sz w:val="22"/>
          <w:szCs w:val="22"/>
        </w:rPr>
        <w:t xml:space="preserve"> </w:t>
      </w:r>
      <w:r w:rsidRPr="000D2B30">
        <w:rPr>
          <w:rFonts w:asciiTheme="minorHAnsi" w:hAnsiTheme="minorHAnsi" w:cstheme="minorHAnsi"/>
          <w:spacing w:val="-2"/>
          <w:sz w:val="22"/>
          <w:szCs w:val="22"/>
        </w:rPr>
        <w:t>salvage</w:t>
      </w:r>
      <w:r w:rsidRPr="000D2B30">
        <w:rPr>
          <w:rFonts w:asciiTheme="minorHAnsi" w:hAnsiTheme="minorHAnsi" w:cstheme="minorHAnsi"/>
          <w:spacing w:val="23"/>
          <w:sz w:val="22"/>
          <w:szCs w:val="22"/>
        </w:rPr>
        <w:t xml:space="preserve"> </w:t>
      </w:r>
      <w:r w:rsidRPr="000D2B30">
        <w:rPr>
          <w:rFonts w:asciiTheme="minorHAnsi" w:hAnsiTheme="minorHAnsi" w:cstheme="minorHAnsi"/>
          <w:spacing w:val="-1"/>
          <w:sz w:val="22"/>
          <w:szCs w:val="22"/>
        </w:rPr>
        <w:t>excavation</w:t>
      </w:r>
      <w:r w:rsidRPr="000D2B30">
        <w:rPr>
          <w:rFonts w:asciiTheme="minorHAnsi" w:hAnsiTheme="minorHAnsi" w:cstheme="minorHAnsi"/>
          <w:sz w:val="22"/>
          <w:szCs w:val="22"/>
        </w:rPr>
        <w:t xml:space="preserve"> </w:t>
      </w:r>
      <w:r w:rsidRPr="000D2B30">
        <w:rPr>
          <w:rFonts w:asciiTheme="minorHAnsi" w:hAnsiTheme="minorHAnsi" w:cstheme="minorHAnsi"/>
          <w:spacing w:val="-2"/>
          <w:sz w:val="22"/>
          <w:szCs w:val="22"/>
        </w:rPr>
        <w:t>strategy</w:t>
      </w:r>
      <w:r w:rsidRPr="000D2B30">
        <w:rPr>
          <w:rFonts w:asciiTheme="minorHAnsi" w:hAnsiTheme="minorHAnsi" w:cstheme="minorHAnsi"/>
          <w:spacing w:val="-3"/>
          <w:sz w:val="22"/>
          <w:szCs w:val="22"/>
        </w:rPr>
        <w:t xml:space="preserve"> </w:t>
      </w:r>
      <w:r w:rsidRPr="000D2B30">
        <w:rPr>
          <w:rFonts w:asciiTheme="minorHAnsi" w:hAnsiTheme="minorHAnsi" w:cstheme="minorHAnsi"/>
          <w:spacing w:val="1"/>
          <w:sz w:val="22"/>
          <w:szCs w:val="22"/>
        </w:rPr>
        <w:t>in</w:t>
      </w:r>
      <w:r w:rsidRPr="000D2B30">
        <w:rPr>
          <w:rFonts w:asciiTheme="minorHAnsi" w:hAnsiTheme="minorHAnsi" w:cstheme="minorHAnsi"/>
          <w:spacing w:val="-5"/>
          <w:sz w:val="22"/>
          <w:szCs w:val="22"/>
        </w:rPr>
        <w:t xml:space="preserve"> </w:t>
      </w:r>
      <w:r w:rsidRPr="000D2B30">
        <w:rPr>
          <w:rFonts w:asciiTheme="minorHAnsi" w:hAnsiTheme="minorHAnsi" w:cstheme="minorHAnsi"/>
          <w:spacing w:val="-1"/>
          <w:sz w:val="22"/>
          <w:szCs w:val="22"/>
        </w:rPr>
        <w:t>the</w:t>
      </w:r>
      <w:r w:rsidRPr="000D2B30">
        <w:rPr>
          <w:rFonts w:asciiTheme="minorHAnsi" w:hAnsiTheme="minorHAnsi" w:cstheme="minorHAnsi"/>
          <w:sz w:val="22"/>
          <w:szCs w:val="22"/>
        </w:rPr>
        <w:t xml:space="preserve"> </w:t>
      </w:r>
      <w:r w:rsidRPr="000D2B30">
        <w:rPr>
          <w:rFonts w:asciiTheme="minorHAnsi" w:hAnsiTheme="minorHAnsi" w:cstheme="minorHAnsi"/>
          <w:spacing w:val="-1"/>
          <w:sz w:val="22"/>
          <w:szCs w:val="22"/>
        </w:rPr>
        <w:t>CHMP</w:t>
      </w:r>
      <w:r w:rsidRPr="000D2B30">
        <w:rPr>
          <w:rFonts w:asciiTheme="minorHAnsi" w:hAnsiTheme="minorHAnsi" w:cstheme="minorHAnsi"/>
          <w:spacing w:val="29"/>
          <w:sz w:val="22"/>
          <w:szCs w:val="22"/>
        </w:rPr>
        <w:t xml:space="preserve"> </w:t>
      </w:r>
      <w:r w:rsidRPr="000D2B30">
        <w:rPr>
          <w:rFonts w:asciiTheme="minorHAnsi" w:hAnsiTheme="minorHAnsi" w:cstheme="minorHAnsi"/>
          <w:spacing w:val="-2"/>
          <w:sz w:val="22"/>
          <w:szCs w:val="22"/>
        </w:rPr>
        <w:t>(see</w:t>
      </w:r>
      <w:r w:rsidRPr="000D2B30">
        <w:rPr>
          <w:rFonts w:asciiTheme="minorHAnsi" w:hAnsiTheme="minorHAnsi" w:cstheme="minorHAnsi"/>
          <w:sz w:val="22"/>
          <w:szCs w:val="22"/>
        </w:rPr>
        <w:t xml:space="preserve"> </w:t>
      </w:r>
      <w:r w:rsidRPr="000D2B30">
        <w:rPr>
          <w:rFonts w:asciiTheme="minorHAnsi" w:hAnsiTheme="minorHAnsi" w:cstheme="minorHAnsi"/>
          <w:spacing w:val="-1"/>
          <w:sz w:val="22"/>
          <w:szCs w:val="22"/>
        </w:rPr>
        <w:t>also</w:t>
      </w:r>
      <w:r w:rsidRPr="000D2B30">
        <w:rPr>
          <w:rFonts w:asciiTheme="minorHAnsi" w:hAnsiTheme="minorHAnsi" w:cstheme="minorHAnsi"/>
          <w:sz w:val="22"/>
          <w:szCs w:val="22"/>
        </w:rPr>
        <w:t xml:space="preserve"> </w:t>
      </w:r>
      <w:r w:rsidRPr="000D2B30">
        <w:rPr>
          <w:rFonts w:asciiTheme="minorHAnsi" w:hAnsiTheme="minorHAnsi" w:cstheme="minorHAnsi"/>
          <w:spacing w:val="-1"/>
          <w:sz w:val="22"/>
          <w:szCs w:val="22"/>
        </w:rPr>
        <w:t>the</w:t>
      </w:r>
      <w:r w:rsidRPr="000D2B30">
        <w:rPr>
          <w:rFonts w:asciiTheme="minorHAnsi" w:hAnsiTheme="minorHAnsi" w:cstheme="minorHAnsi"/>
          <w:sz w:val="22"/>
          <w:szCs w:val="22"/>
        </w:rPr>
        <w:t xml:space="preserve"> practice </w:t>
      </w:r>
      <w:r w:rsidRPr="000D2B30">
        <w:rPr>
          <w:rFonts w:asciiTheme="minorHAnsi" w:hAnsiTheme="minorHAnsi" w:cstheme="minorHAnsi"/>
          <w:spacing w:val="-2"/>
          <w:sz w:val="22"/>
          <w:szCs w:val="22"/>
        </w:rPr>
        <w:t>note</w:t>
      </w:r>
      <w:r w:rsidRPr="000D2B30">
        <w:rPr>
          <w:rFonts w:asciiTheme="minorHAnsi" w:hAnsiTheme="minorHAnsi" w:cstheme="minorHAnsi"/>
          <w:sz w:val="22"/>
          <w:szCs w:val="22"/>
        </w:rPr>
        <w:t xml:space="preserve"> </w:t>
      </w:r>
      <w:r w:rsidRPr="000D2B30">
        <w:rPr>
          <w:rFonts w:asciiTheme="minorHAnsi" w:hAnsiTheme="minorHAnsi" w:cstheme="minorHAnsi"/>
          <w:spacing w:val="-1"/>
          <w:sz w:val="22"/>
          <w:szCs w:val="22"/>
        </w:rPr>
        <w:t>on</w:t>
      </w:r>
      <w:r w:rsidRPr="000D2B30">
        <w:rPr>
          <w:rFonts w:asciiTheme="minorHAnsi" w:hAnsiTheme="minorHAnsi" w:cstheme="minorHAnsi"/>
          <w:spacing w:val="24"/>
          <w:sz w:val="22"/>
          <w:szCs w:val="22"/>
        </w:rPr>
        <w:t xml:space="preserve"> </w:t>
      </w:r>
      <w:r w:rsidRPr="000D2B30">
        <w:rPr>
          <w:rFonts w:asciiTheme="minorHAnsi" w:hAnsiTheme="minorHAnsi" w:cstheme="minorHAnsi"/>
          <w:spacing w:val="-1"/>
          <w:sz w:val="22"/>
          <w:szCs w:val="22"/>
        </w:rPr>
        <w:t>salvage</w:t>
      </w:r>
      <w:r w:rsidRPr="000D2B30">
        <w:rPr>
          <w:rFonts w:asciiTheme="minorHAnsi" w:hAnsiTheme="minorHAnsi" w:cstheme="minorHAnsi"/>
          <w:sz w:val="22"/>
          <w:szCs w:val="22"/>
        </w:rPr>
        <w:t xml:space="preserve"> </w:t>
      </w:r>
      <w:r w:rsidRPr="000D2B30">
        <w:rPr>
          <w:rFonts w:asciiTheme="minorHAnsi" w:hAnsiTheme="minorHAnsi" w:cstheme="minorHAnsi"/>
          <w:spacing w:val="-2"/>
          <w:sz w:val="22"/>
          <w:szCs w:val="22"/>
        </w:rPr>
        <w:t>excavation</w:t>
      </w:r>
      <w:r w:rsidRPr="000D2B30">
        <w:rPr>
          <w:rFonts w:asciiTheme="minorHAnsi" w:hAnsiTheme="minorHAnsi" w:cstheme="minorHAnsi"/>
          <w:sz w:val="22"/>
          <w:szCs w:val="22"/>
        </w:rPr>
        <w:t xml:space="preserve"> </w:t>
      </w:r>
      <w:r w:rsidRPr="000D2B30">
        <w:rPr>
          <w:rFonts w:asciiTheme="minorHAnsi" w:hAnsiTheme="minorHAnsi" w:cstheme="minorHAnsi"/>
          <w:spacing w:val="-1"/>
          <w:sz w:val="22"/>
          <w:szCs w:val="22"/>
        </w:rPr>
        <w:t>on</w:t>
      </w:r>
      <w:r w:rsidRPr="000D2B30">
        <w:rPr>
          <w:rFonts w:asciiTheme="minorHAnsi" w:hAnsiTheme="minorHAnsi" w:cstheme="minorHAnsi"/>
          <w:sz w:val="22"/>
          <w:szCs w:val="22"/>
        </w:rPr>
        <w:t xml:space="preserve"> </w:t>
      </w:r>
      <w:r w:rsidRPr="000D2B30">
        <w:rPr>
          <w:rFonts w:asciiTheme="minorHAnsi" w:hAnsiTheme="minorHAnsi" w:cstheme="minorHAnsi"/>
          <w:spacing w:val="-2"/>
          <w:sz w:val="22"/>
          <w:szCs w:val="22"/>
        </w:rPr>
        <w:t>AV</w:t>
      </w:r>
      <w:r w:rsidRPr="000D2B30">
        <w:rPr>
          <w:rFonts w:asciiTheme="minorHAnsi" w:hAnsiTheme="minorHAnsi" w:cstheme="minorHAnsi"/>
          <w:spacing w:val="25"/>
          <w:sz w:val="22"/>
          <w:szCs w:val="22"/>
        </w:rPr>
        <w:t xml:space="preserve"> </w:t>
      </w:r>
      <w:r w:rsidRPr="000D2B30">
        <w:rPr>
          <w:rFonts w:asciiTheme="minorHAnsi" w:hAnsiTheme="minorHAnsi" w:cstheme="minorHAnsi"/>
          <w:spacing w:val="-7"/>
          <w:sz w:val="22"/>
          <w:szCs w:val="22"/>
        </w:rPr>
        <w:t>w</w:t>
      </w:r>
      <w:r w:rsidRPr="000D2B30">
        <w:rPr>
          <w:rFonts w:asciiTheme="minorHAnsi" w:hAnsiTheme="minorHAnsi" w:cstheme="minorHAnsi"/>
          <w:spacing w:val="-2"/>
          <w:sz w:val="22"/>
          <w:szCs w:val="22"/>
        </w:rPr>
        <w:t>e</w:t>
      </w:r>
      <w:r w:rsidRPr="000D2B30">
        <w:rPr>
          <w:rFonts w:asciiTheme="minorHAnsi" w:hAnsiTheme="minorHAnsi" w:cstheme="minorHAnsi"/>
          <w:spacing w:val="3"/>
          <w:sz w:val="22"/>
          <w:szCs w:val="22"/>
        </w:rPr>
        <w:t>b</w:t>
      </w:r>
      <w:r w:rsidRPr="000D2B30">
        <w:rPr>
          <w:rFonts w:asciiTheme="minorHAnsi" w:hAnsiTheme="minorHAnsi" w:cstheme="minorHAnsi"/>
          <w:spacing w:val="-5"/>
          <w:sz w:val="22"/>
          <w:szCs w:val="22"/>
        </w:rPr>
        <w:t>s</w:t>
      </w:r>
      <w:r w:rsidRPr="000D2B30">
        <w:rPr>
          <w:rFonts w:asciiTheme="minorHAnsi" w:hAnsiTheme="minorHAnsi" w:cstheme="minorHAnsi"/>
          <w:spacing w:val="3"/>
          <w:sz w:val="22"/>
          <w:szCs w:val="22"/>
        </w:rPr>
        <w:t>i</w:t>
      </w:r>
      <w:r w:rsidRPr="000D2B30">
        <w:rPr>
          <w:rFonts w:asciiTheme="minorHAnsi" w:hAnsiTheme="minorHAnsi" w:cstheme="minorHAnsi"/>
          <w:spacing w:val="1"/>
          <w:sz w:val="22"/>
          <w:szCs w:val="22"/>
        </w:rPr>
        <w:t>t</w:t>
      </w:r>
      <w:r w:rsidRPr="000D2B30">
        <w:rPr>
          <w:rFonts w:asciiTheme="minorHAnsi" w:hAnsiTheme="minorHAnsi" w:cstheme="minorHAnsi"/>
          <w:spacing w:val="-2"/>
          <w:sz w:val="22"/>
          <w:szCs w:val="22"/>
        </w:rPr>
        <w:t>e</w:t>
      </w:r>
      <w:r w:rsidRPr="000D2B30">
        <w:rPr>
          <w:rFonts w:asciiTheme="minorHAnsi" w:hAnsiTheme="minorHAnsi" w:cstheme="minorHAnsi"/>
          <w:sz w:val="22"/>
          <w:szCs w:val="22"/>
        </w:rPr>
        <w:t>).</w:t>
      </w:r>
    </w:p>
    <w:p w:rsidR="000D2B30" w:rsidRPr="000D2B30" w:rsidRDefault="000D2B30" w:rsidP="006976AD">
      <w:pPr>
        <w:pStyle w:val="BodyText"/>
        <w:numPr>
          <w:ilvl w:val="2"/>
          <w:numId w:val="18"/>
        </w:numPr>
        <w:spacing w:before="96" w:line="276" w:lineRule="auto"/>
        <w:ind w:right="178"/>
        <w:rPr>
          <w:rFonts w:asciiTheme="minorHAnsi" w:hAnsiTheme="minorHAnsi" w:cstheme="minorHAnsi"/>
          <w:sz w:val="22"/>
          <w:szCs w:val="22"/>
        </w:rPr>
      </w:pPr>
      <w:r w:rsidRPr="000D2B30">
        <w:rPr>
          <w:rFonts w:asciiTheme="minorHAnsi" w:hAnsiTheme="minorHAnsi" w:cstheme="minorHAnsi"/>
          <w:sz w:val="22"/>
          <w:szCs w:val="22"/>
        </w:rPr>
        <w:t>be supervised by a person appropriately qualified in archaeology and be carried out in accordance with proper archaeological practice</w:t>
      </w:r>
    </w:p>
    <w:p w:rsidR="000D2B30" w:rsidRPr="000D2B30" w:rsidRDefault="000D2B30" w:rsidP="006976AD">
      <w:pPr>
        <w:pStyle w:val="BodyText"/>
        <w:numPr>
          <w:ilvl w:val="2"/>
          <w:numId w:val="18"/>
        </w:numPr>
        <w:spacing w:before="96" w:line="276" w:lineRule="auto"/>
        <w:ind w:right="178"/>
        <w:rPr>
          <w:rFonts w:asciiTheme="minorHAnsi" w:hAnsiTheme="minorHAnsi" w:cstheme="minorHAnsi"/>
          <w:sz w:val="22"/>
          <w:szCs w:val="22"/>
        </w:rPr>
      </w:pPr>
      <w:r w:rsidRPr="000D2B30">
        <w:rPr>
          <w:rFonts w:asciiTheme="minorHAnsi" w:hAnsiTheme="minorHAnsi" w:cstheme="minorHAnsi"/>
          <w:sz w:val="22"/>
          <w:szCs w:val="22"/>
        </w:rPr>
        <w:t>develop a subsurface testing strategy and adhere to relevant subsurface testing standards when undertaking any subsurface testing (see practice note on AV website)</w:t>
      </w:r>
    </w:p>
    <w:p w:rsidR="000D2B30" w:rsidRDefault="000D2B30" w:rsidP="006976AD">
      <w:pPr>
        <w:pStyle w:val="BodyText"/>
        <w:numPr>
          <w:ilvl w:val="2"/>
          <w:numId w:val="18"/>
        </w:numPr>
        <w:spacing w:before="96" w:line="276" w:lineRule="auto"/>
        <w:ind w:right="178"/>
        <w:rPr>
          <w:rFonts w:asciiTheme="minorHAnsi" w:hAnsiTheme="minorHAnsi" w:cstheme="minorHAnsi"/>
          <w:sz w:val="22"/>
          <w:szCs w:val="22"/>
        </w:rPr>
      </w:pPr>
      <w:r w:rsidRPr="000D2B30">
        <w:rPr>
          <w:rFonts w:asciiTheme="minorHAnsi" w:hAnsiTheme="minorHAnsi" w:cstheme="minorHAnsi"/>
          <w:sz w:val="22"/>
          <w:szCs w:val="22"/>
        </w:rPr>
        <w:lastRenderedPageBreak/>
        <w:t>adhere to the relevant standards developed for salvage excavations</w:t>
      </w:r>
      <w:r w:rsidRPr="000D2B30">
        <w:t xml:space="preserve"> </w:t>
      </w:r>
      <w:r w:rsidRPr="000D2B30">
        <w:rPr>
          <w:rFonts w:asciiTheme="minorHAnsi" w:hAnsiTheme="minorHAnsi" w:cstheme="minorHAnsi"/>
          <w:sz w:val="22"/>
          <w:szCs w:val="22"/>
        </w:rPr>
        <w:t>when undertaking any salvage excavation (see practice note on AV website)</w:t>
      </w:r>
    </w:p>
    <w:p w:rsidR="002F7614" w:rsidRDefault="002F7614" w:rsidP="006976AD">
      <w:pPr>
        <w:pStyle w:val="BodyText"/>
        <w:numPr>
          <w:ilvl w:val="2"/>
          <w:numId w:val="18"/>
        </w:numPr>
        <w:spacing w:before="96" w:line="276" w:lineRule="auto"/>
        <w:ind w:right="178"/>
        <w:rPr>
          <w:rFonts w:asciiTheme="minorHAnsi" w:hAnsiTheme="minorHAnsi" w:cstheme="minorHAnsi"/>
          <w:sz w:val="22"/>
          <w:szCs w:val="22"/>
        </w:rPr>
      </w:pPr>
      <w:r>
        <w:rPr>
          <w:rFonts w:asciiTheme="minorHAnsi" w:hAnsiTheme="minorHAnsi" w:cstheme="minorHAnsi"/>
          <w:sz w:val="22"/>
          <w:szCs w:val="22"/>
        </w:rPr>
        <w:t>obtain dates when suitable dating methods are available</w:t>
      </w:r>
    </w:p>
    <w:p w:rsidR="002F7614" w:rsidRDefault="00C13FA3" w:rsidP="006976AD">
      <w:pPr>
        <w:pStyle w:val="BodyText"/>
        <w:numPr>
          <w:ilvl w:val="2"/>
          <w:numId w:val="18"/>
        </w:numPr>
        <w:spacing w:before="96" w:line="276" w:lineRule="auto"/>
        <w:ind w:right="178"/>
        <w:rPr>
          <w:rFonts w:asciiTheme="minorHAnsi" w:hAnsiTheme="minorHAnsi" w:cstheme="minorHAnsi"/>
          <w:sz w:val="22"/>
          <w:szCs w:val="22"/>
        </w:rPr>
      </w:pPr>
      <w:r>
        <w:rPr>
          <w:rFonts w:asciiTheme="minorHAnsi" w:hAnsiTheme="minorHAnsi" w:cstheme="minorHAnsi"/>
          <w:sz w:val="22"/>
          <w:szCs w:val="22"/>
        </w:rPr>
        <w:t>report results to the RAP and the</w:t>
      </w:r>
      <w:r w:rsidR="002F7614">
        <w:rPr>
          <w:rFonts w:asciiTheme="minorHAnsi" w:hAnsiTheme="minorHAnsi" w:cstheme="minorHAnsi"/>
          <w:sz w:val="22"/>
          <w:szCs w:val="22"/>
        </w:rPr>
        <w:t xml:space="preserve"> Secretary. </w:t>
      </w:r>
    </w:p>
    <w:p w:rsidR="000D2B30" w:rsidRDefault="000D2B30" w:rsidP="000D2B30">
      <w:pPr>
        <w:pStyle w:val="BodyText"/>
        <w:spacing w:before="96" w:line="276" w:lineRule="auto"/>
        <w:ind w:right="178"/>
        <w:rPr>
          <w:rFonts w:asciiTheme="minorHAnsi" w:hAnsiTheme="minorHAnsi" w:cstheme="minorHAnsi"/>
          <w:sz w:val="22"/>
          <w:szCs w:val="22"/>
        </w:rPr>
      </w:pPr>
    </w:p>
    <w:p w:rsidR="00950C01" w:rsidRPr="004C2164" w:rsidRDefault="000D2B30" w:rsidP="00F24F21">
      <w:pPr>
        <w:pStyle w:val="BodyText"/>
        <w:spacing w:before="96" w:after="120"/>
        <w:ind w:right="176"/>
        <w:rPr>
          <w:rFonts w:asciiTheme="minorHAnsi" w:hAnsiTheme="minorHAnsi" w:cstheme="minorHAnsi"/>
          <w:i/>
          <w:color w:val="0070C0"/>
          <w:sz w:val="24"/>
          <w:szCs w:val="24"/>
        </w:rPr>
      </w:pPr>
      <w:r w:rsidRPr="004C2164">
        <w:rPr>
          <w:rFonts w:asciiTheme="minorHAnsi" w:hAnsiTheme="minorHAnsi" w:cstheme="minorHAnsi"/>
          <w:i/>
          <w:color w:val="0070C0"/>
          <w:sz w:val="24"/>
          <w:szCs w:val="24"/>
        </w:rPr>
        <w:t>Analysis of findings</w:t>
      </w:r>
    </w:p>
    <w:p w:rsidR="000D2B30" w:rsidRPr="000D2B30" w:rsidRDefault="000D2B30" w:rsidP="005B5648">
      <w:pPr>
        <w:pStyle w:val="BodyText"/>
        <w:spacing w:before="96" w:line="276" w:lineRule="auto"/>
        <w:ind w:left="0" w:right="178"/>
        <w:rPr>
          <w:rFonts w:asciiTheme="minorHAnsi" w:hAnsiTheme="minorHAnsi" w:cstheme="minorHAnsi"/>
          <w:sz w:val="22"/>
          <w:szCs w:val="22"/>
        </w:rPr>
      </w:pPr>
      <w:r w:rsidRPr="000D2B30">
        <w:rPr>
          <w:rFonts w:asciiTheme="minorHAnsi" w:hAnsiTheme="minorHAnsi" w:cstheme="minorHAnsi"/>
          <w:sz w:val="22"/>
          <w:szCs w:val="22"/>
        </w:rPr>
        <w:t>After field assessment, analysis is needed to understand the findings. This should include:</w:t>
      </w:r>
    </w:p>
    <w:p w:rsidR="000D2B30" w:rsidRPr="000D2B30" w:rsidRDefault="000D2B30" w:rsidP="006976AD">
      <w:pPr>
        <w:pStyle w:val="BodyText"/>
        <w:numPr>
          <w:ilvl w:val="2"/>
          <w:numId w:val="18"/>
        </w:numPr>
        <w:spacing w:before="96"/>
        <w:ind w:right="178"/>
        <w:rPr>
          <w:rFonts w:asciiTheme="minorHAnsi" w:hAnsiTheme="minorHAnsi" w:cstheme="minorHAnsi"/>
          <w:sz w:val="22"/>
          <w:szCs w:val="22"/>
        </w:rPr>
      </w:pPr>
      <w:r w:rsidRPr="000D2B30">
        <w:rPr>
          <w:rFonts w:asciiTheme="minorHAnsi" w:hAnsiTheme="minorHAnsi" w:cstheme="minorHAnsi"/>
          <w:sz w:val="22"/>
          <w:szCs w:val="22"/>
        </w:rPr>
        <w:t>intra and inter-site distribution taking account of survey coverage, surface visibility and sampling strategy</w:t>
      </w:r>
    </w:p>
    <w:p w:rsidR="000D2B30" w:rsidRPr="000D2B30" w:rsidRDefault="000D2B30" w:rsidP="006976AD">
      <w:pPr>
        <w:pStyle w:val="BodyText"/>
        <w:numPr>
          <w:ilvl w:val="2"/>
          <w:numId w:val="18"/>
        </w:numPr>
        <w:spacing w:before="96" w:line="276" w:lineRule="auto"/>
        <w:ind w:right="178"/>
        <w:rPr>
          <w:rFonts w:asciiTheme="minorHAnsi" w:hAnsiTheme="minorHAnsi" w:cstheme="minorHAnsi"/>
          <w:sz w:val="22"/>
          <w:szCs w:val="22"/>
        </w:rPr>
      </w:pPr>
      <w:r w:rsidRPr="000D2B30">
        <w:rPr>
          <w:rFonts w:asciiTheme="minorHAnsi" w:hAnsiTheme="minorHAnsi" w:cstheme="minorHAnsi"/>
          <w:sz w:val="22"/>
          <w:szCs w:val="22"/>
        </w:rPr>
        <w:t>intra and inter-site distribution of subsurface deposits taking account of stratigraphic context, site formation, discrete cultural deposits or features, and sampling strategy</w:t>
      </w:r>
    </w:p>
    <w:p w:rsidR="000D2B30" w:rsidRPr="00296474" w:rsidRDefault="000D2B30" w:rsidP="0044687A">
      <w:pPr>
        <w:pStyle w:val="BodyText"/>
        <w:numPr>
          <w:ilvl w:val="2"/>
          <w:numId w:val="18"/>
        </w:numPr>
        <w:spacing w:before="96" w:line="276" w:lineRule="auto"/>
        <w:ind w:right="178"/>
      </w:pPr>
      <w:r w:rsidRPr="000D2B30">
        <w:rPr>
          <w:rFonts w:asciiTheme="minorHAnsi" w:hAnsiTheme="minorHAnsi" w:cstheme="minorHAnsi"/>
          <w:sz w:val="22"/>
          <w:szCs w:val="22"/>
        </w:rPr>
        <w:t>analysis of artefacts, flora and fauna based on the appropriate spatial context.</w:t>
      </w:r>
    </w:p>
    <w:p w:rsidR="00903601" w:rsidRDefault="000D2B30" w:rsidP="00166769">
      <w:pPr>
        <w:pStyle w:val="Heading2"/>
        <w:rPr>
          <w:b/>
        </w:rPr>
      </w:pPr>
      <w:bookmarkStart w:id="12" w:name="_Toc531019517"/>
      <w:r w:rsidRPr="000D2B30">
        <w:t>3.</w:t>
      </w:r>
      <w:r>
        <w:t>3</w:t>
      </w:r>
      <w:r w:rsidRPr="000D2B30">
        <w:tab/>
        <w:t>Interpreting the results</w:t>
      </w:r>
      <w:bookmarkEnd w:id="12"/>
    </w:p>
    <w:p w:rsidR="000D2B30" w:rsidRPr="000D2B30" w:rsidRDefault="000D2B30" w:rsidP="004C2164">
      <w:pPr>
        <w:pStyle w:val="BodyText"/>
        <w:spacing w:before="96" w:line="276" w:lineRule="auto"/>
        <w:ind w:left="0" w:right="178"/>
        <w:rPr>
          <w:rFonts w:asciiTheme="minorHAnsi" w:hAnsiTheme="minorHAnsi" w:cstheme="minorHAnsi"/>
          <w:sz w:val="22"/>
          <w:szCs w:val="22"/>
        </w:rPr>
      </w:pPr>
      <w:r w:rsidRPr="000D2B30">
        <w:rPr>
          <w:rFonts w:asciiTheme="minorHAnsi" w:hAnsiTheme="minorHAnsi" w:cstheme="minorHAnsi"/>
          <w:sz w:val="22"/>
          <w:szCs w:val="22"/>
        </w:rPr>
        <w:t>Based on previous investigations in the region, consideration should be given to what cultural heritage places might reasonably be present in the study area.</w:t>
      </w:r>
    </w:p>
    <w:p w:rsidR="000D2B30" w:rsidRPr="000D2B30" w:rsidRDefault="000D2B30" w:rsidP="004C2164">
      <w:pPr>
        <w:pStyle w:val="BodyText"/>
        <w:spacing w:before="96" w:line="276" w:lineRule="auto"/>
        <w:ind w:left="0" w:right="178"/>
        <w:rPr>
          <w:rFonts w:asciiTheme="minorHAnsi" w:hAnsiTheme="minorHAnsi" w:cstheme="minorHAnsi"/>
          <w:sz w:val="22"/>
          <w:szCs w:val="22"/>
        </w:rPr>
      </w:pPr>
      <w:r w:rsidRPr="000D2B30">
        <w:rPr>
          <w:rFonts w:asciiTheme="minorHAnsi" w:hAnsiTheme="minorHAnsi" w:cstheme="minorHAnsi"/>
          <w:sz w:val="22"/>
          <w:szCs w:val="22"/>
        </w:rPr>
        <w:t>Reports should discuss the findings of the investigation with reference to the contextual information, project aims and / or research objectives, and assess how the results of the project add to the existing understanding about the region’s Aboriginal cultural heritage.</w:t>
      </w:r>
    </w:p>
    <w:p w:rsidR="000D2B30" w:rsidRPr="000D2B30" w:rsidRDefault="000D2B30" w:rsidP="0044687A">
      <w:pPr>
        <w:pStyle w:val="BodyText"/>
        <w:spacing w:before="96" w:line="276" w:lineRule="auto"/>
        <w:ind w:left="0" w:right="178"/>
      </w:pPr>
      <w:r w:rsidRPr="000D2B30">
        <w:rPr>
          <w:rFonts w:asciiTheme="minorHAnsi" w:hAnsiTheme="minorHAnsi" w:cstheme="minorHAnsi"/>
          <w:sz w:val="22"/>
          <w:szCs w:val="22"/>
        </w:rPr>
        <w:t>Discussion of the implications of the results of the project on any proposed activity and any management requi</w:t>
      </w:r>
      <w:r w:rsidR="00D85113">
        <w:rPr>
          <w:rFonts w:asciiTheme="minorHAnsi" w:hAnsiTheme="minorHAnsi" w:cstheme="minorHAnsi"/>
          <w:sz w:val="22"/>
          <w:szCs w:val="22"/>
        </w:rPr>
        <w:t xml:space="preserve">rements may also be necessary. </w:t>
      </w:r>
      <w:r w:rsidRPr="000D2B30">
        <w:rPr>
          <w:rFonts w:asciiTheme="minorHAnsi" w:hAnsiTheme="minorHAnsi" w:cstheme="minorHAnsi"/>
          <w:sz w:val="22"/>
          <w:szCs w:val="22"/>
        </w:rPr>
        <w:t>This may involve developing predictions about the nature and extent of Aboriginal cultural heritage in areas not subject to detailed investigations.</w:t>
      </w:r>
    </w:p>
    <w:p w:rsidR="000D2B30" w:rsidRDefault="000D2B30" w:rsidP="00166769">
      <w:pPr>
        <w:pStyle w:val="Heading2"/>
        <w:rPr>
          <w:b/>
        </w:rPr>
      </w:pPr>
      <w:bookmarkStart w:id="13" w:name="_Toc531019518"/>
      <w:r w:rsidRPr="000D2B30">
        <w:t>3.4</w:t>
      </w:r>
      <w:r w:rsidRPr="000D2B30">
        <w:tab/>
        <w:t>Assessing significance</w:t>
      </w:r>
      <w:bookmarkEnd w:id="13"/>
    </w:p>
    <w:p w:rsidR="00AD632B" w:rsidRDefault="000D2B30" w:rsidP="00AD632B">
      <w:pPr>
        <w:pStyle w:val="BodyText"/>
        <w:spacing w:before="96" w:line="276" w:lineRule="auto"/>
        <w:ind w:left="0" w:right="178"/>
        <w:rPr>
          <w:rFonts w:asciiTheme="minorHAnsi" w:hAnsiTheme="minorHAnsi" w:cstheme="minorHAnsi"/>
          <w:sz w:val="22"/>
          <w:szCs w:val="22"/>
        </w:rPr>
      </w:pPr>
      <w:r w:rsidRPr="000D2B30">
        <w:rPr>
          <w:rFonts w:asciiTheme="minorHAnsi" w:hAnsiTheme="minorHAnsi" w:cstheme="minorHAnsi"/>
          <w:sz w:val="22"/>
          <w:szCs w:val="22"/>
        </w:rPr>
        <w:t xml:space="preserve">In some </w:t>
      </w:r>
      <w:proofErr w:type="gramStart"/>
      <w:r w:rsidRPr="000D2B30">
        <w:rPr>
          <w:rFonts w:asciiTheme="minorHAnsi" w:hAnsiTheme="minorHAnsi" w:cstheme="minorHAnsi"/>
          <w:sz w:val="22"/>
          <w:szCs w:val="22"/>
        </w:rPr>
        <w:t>cases</w:t>
      </w:r>
      <w:proofErr w:type="gramEnd"/>
      <w:r w:rsidRPr="000D2B30">
        <w:rPr>
          <w:rFonts w:asciiTheme="minorHAnsi" w:hAnsiTheme="minorHAnsi" w:cstheme="minorHAnsi"/>
          <w:sz w:val="22"/>
          <w:szCs w:val="22"/>
        </w:rPr>
        <w:t xml:space="preserve"> the significance of the Aboriginal cultural heritage present in the study area should be assessed. This may be particularly relevant when developing appropriate management and protection strategies.</w:t>
      </w:r>
    </w:p>
    <w:p w:rsidR="000D2B30" w:rsidRPr="000D2B30" w:rsidRDefault="000D2B30" w:rsidP="00AD632B">
      <w:pPr>
        <w:pStyle w:val="BodyText"/>
        <w:spacing w:before="96" w:line="276" w:lineRule="auto"/>
        <w:ind w:left="0" w:right="178"/>
        <w:rPr>
          <w:rFonts w:asciiTheme="minorHAnsi" w:hAnsiTheme="minorHAnsi" w:cstheme="minorHAnsi"/>
          <w:sz w:val="22"/>
          <w:szCs w:val="22"/>
        </w:rPr>
      </w:pPr>
      <w:r w:rsidRPr="000D2B30">
        <w:rPr>
          <w:rFonts w:asciiTheme="minorHAnsi" w:hAnsiTheme="minorHAnsi" w:cstheme="minorHAnsi"/>
          <w:sz w:val="22"/>
          <w:szCs w:val="22"/>
        </w:rPr>
        <w:t>Cultural heritage significance should be assessed in accordance with section 4 of the Act.  Significance here is defined as including:</w:t>
      </w:r>
    </w:p>
    <w:p w:rsidR="000D2B30" w:rsidRPr="000D2B30" w:rsidRDefault="000D2B30" w:rsidP="000D2B30">
      <w:pPr>
        <w:pStyle w:val="BodyText"/>
        <w:spacing w:before="96" w:line="276" w:lineRule="auto"/>
        <w:ind w:right="178"/>
        <w:rPr>
          <w:rFonts w:asciiTheme="minorHAnsi" w:hAnsiTheme="minorHAnsi" w:cstheme="minorHAnsi"/>
          <w:sz w:val="22"/>
          <w:szCs w:val="22"/>
        </w:rPr>
      </w:pPr>
      <w:r w:rsidRPr="000D2B30">
        <w:rPr>
          <w:rFonts w:asciiTheme="minorHAnsi" w:hAnsiTheme="minorHAnsi" w:cstheme="minorHAnsi"/>
          <w:sz w:val="22"/>
          <w:szCs w:val="22"/>
        </w:rPr>
        <w:t>a)</w:t>
      </w:r>
      <w:r w:rsidRPr="000D2B30">
        <w:rPr>
          <w:rFonts w:asciiTheme="minorHAnsi" w:hAnsiTheme="minorHAnsi" w:cstheme="minorHAnsi"/>
          <w:sz w:val="22"/>
          <w:szCs w:val="22"/>
        </w:rPr>
        <w:tab/>
        <w:t>archaeological, anthropological, contemporary, historical, scientific, social, or spiritual significance and</w:t>
      </w:r>
      <w:r>
        <w:rPr>
          <w:rFonts w:asciiTheme="minorHAnsi" w:hAnsiTheme="minorHAnsi" w:cstheme="minorHAnsi"/>
          <w:sz w:val="22"/>
          <w:szCs w:val="22"/>
        </w:rPr>
        <w:t>;</w:t>
      </w:r>
    </w:p>
    <w:p w:rsidR="000D2B30" w:rsidRPr="000D2B30" w:rsidRDefault="000D2B30" w:rsidP="00AD632B">
      <w:pPr>
        <w:pStyle w:val="BodyText"/>
        <w:spacing w:before="96" w:line="276" w:lineRule="auto"/>
        <w:ind w:right="178"/>
        <w:rPr>
          <w:rFonts w:asciiTheme="minorHAnsi" w:hAnsiTheme="minorHAnsi" w:cstheme="minorHAnsi"/>
          <w:sz w:val="22"/>
          <w:szCs w:val="22"/>
        </w:rPr>
      </w:pPr>
      <w:r w:rsidRPr="000D2B30">
        <w:rPr>
          <w:rFonts w:asciiTheme="minorHAnsi" w:hAnsiTheme="minorHAnsi" w:cstheme="minorHAnsi"/>
          <w:sz w:val="22"/>
          <w:szCs w:val="22"/>
        </w:rPr>
        <w:t>b)</w:t>
      </w:r>
      <w:r w:rsidRPr="000D2B30">
        <w:rPr>
          <w:rFonts w:asciiTheme="minorHAnsi" w:hAnsiTheme="minorHAnsi" w:cstheme="minorHAnsi"/>
          <w:sz w:val="22"/>
          <w:szCs w:val="22"/>
        </w:rPr>
        <w:tab/>
        <w:t>significance in accordance with Aboriginal tradition.</w:t>
      </w:r>
    </w:p>
    <w:p w:rsidR="00B86F1B" w:rsidRPr="000D2B30" w:rsidRDefault="000D2B30" w:rsidP="00AD632B">
      <w:pPr>
        <w:pStyle w:val="BodyText"/>
        <w:spacing w:before="96" w:line="276" w:lineRule="auto"/>
        <w:ind w:left="0" w:right="178"/>
        <w:rPr>
          <w:rFonts w:asciiTheme="minorHAnsi" w:hAnsiTheme="minorHAnsi" w:cstheme="minorHAnsi"/>
          <w:sz w:val="22"/>
          <w:szCs w:val="22"/>
        </w:rPr>
      </w:pPr>
      <w:r w:rsidRPr="000D2B30">
        <w:rPr>
          <w:rFonts w:asciiTheme="minorHAnsi" w:hAnsiTheme="minorHAnsi" w:cstheme="minorHAnsi"/>
          <w:sz w:val="22"/>
          <w:szCs w:val="22"/>
        </w:rPr>
        <w:t xml:space="preserve">Assessing the significance of Aboriginal cultural heritage values requires </w:t>
      </w:r>
      <w:r w:rsidR="00F52114">
        <w:rPr>
          <w:rFonts w:asciiTheme="minorHAnsi" w:hAnsiTheme="minorHAnsi" w:cstheme="minorHAnsi"/>
          <w:sz w:val="22"/>
          <w:szCs w:val="22"/>
        </w:rPr>
        <w:t xml:space="preserve">consultation with </w:t>
      </w:r>
      <w:r w:rsidR="002461B5">
        <w:rPr>
          <w:rFonts w:asciiTheme="minorHAnsi" w:hAnsiTheme="minorHAnsi" w:cstheme="minorHAnsi"/>
          <w:sz w:val="22"/>
          <w:szCs w:val="22"/>
        </w:rPr>
        <w:t xml:space="preserve">the relevant RAP or, where there is no RAP, the relevant </w:t>
      </w:r>
      <w:r w:rsidR="00F52114">
        <w:rPr>
          <w:rFonts w:asciiTheme="minorHAnsi" w:hAnsiTheme="minorHAnsi" w:cstheme="minorHAnsi"/>
          <w:sz w:val="22"/>
          <w:szCs w:val="22"/>
        </w:rPr>
        <w:t>Traditional Owners</w:t>
      </w:r>
      <w:r w:rsidRPr="000D2B30">
        <w:rPr>
          <w:rFonts w:asciiTheme="minorHAnsi" w:hAnsiTheme="minorHAnsi" w:cstheme="minorHAnsi"/>
          <w:sz w:val="22"/>
          <w:szCs w:val="22"/>
        </w:rPr>
        <w:t>.</w:t>
      </w:r>
    </w:p>
    <w:p w:rsidR="000D2B30" w:rsidRDefault="000D2B30" w:rsidP="00166769">
      <w:pPr>
        <w:pStyle w:val="Heading2"/>
      </w:pPr>
      <w:bookmarkStart w:id="14" w:name="_Toc531019519"/>
      <w:r w:rsidRPr="000D2B30">
        <w:t>3.5</w:t>
      </w:r>
      <w:r w:rsidRPr="000D2B30">
        <w:tab/>
        <w:t>Managing Aboriginal Cultural Heritage</w:t>
      </w:r>
      <w:bookmarkEnd w:id="14"/>
    </w:p>
    <w:p w:rsidR="000D2B30" w:rsidRPr="000D2B30" w:rsidRDefault="000D2B30" w:rsidP="00AD632B">
      <w:pPr>
        <w:pStyle w:val="BodyText"/>
        <w:spacing w:before="96" w:line="276" w:lineRule="auto"/>
        <w:ind w:left="0" w:right="178"/>
        <w:rPr>
          <w:rFonts w:asciiTheme="minorHAnsi" w:hAnsiTheme="minorHAnsi" w:cstheme="minorHAnsi"/>
          <w:sz w:val="22"/>
          <w:szCs w:val="22"/>
        </w:rPr>
      </w:pPr>
      <w:r w:rsidRPr="000D2B30">
        <w:rPr>
          <w:rFonts w:asciiTheme="minorHAnsi" w:hAnsiTheme="minorHAnsi" w:cstheme="minorHAnsi"/>
          <w:sz w:val="22"/>
          <w:szCs w:val="22"/>
        </w:rPr>
        <w:t xml:space="preserve">In some </w:t>
      </w:r>
      <w:proofErr w:type="gramStart"/>
      <w:r w:rsidRPr="000D2B30">
        <w:rPr>
          <w:rFonts w:asciiTheme="minorHAnsi" w:hAnsiTheme="minorHAnsi" w:cstheme="minorHAnsi"/>
          <w:sz w:val="22"/>
          <w:szCs w:val="22"/>
        </w:rPr>
        <w:t>cases</w:t>
      </w:r>
      <w:proofErr w:type="gramEnd"/>
      <w:r w:rsidRPr="000D2B30">
        <w:rPr>
          <w:rFonts w:asciiTheme="minorHAnsi" w:hAnsiTheme="minorHAnsi" w:cstheme="minorHAnsi"/>
          <w:sz w:val="22"/>
          <w:szCs w:val="22"/>
        </w:rPr>
        <w:t xml:space="preserve"> specific conservation and management actions need to be outlined in a report. The following matters may need to be considered:</w:t>
      </w:r>
    </w:p>
    <w:p w:rsidR="000D2B30" w:rsidRPr="00AD632B" w:rsidRDefault="000D2B30" w:rsidP="005B5648">
      <w:pPr>
        <w:pStyle w:val="DPCbullet1"/>
        <w:rPr>
          <w:rFonts w:cstheme="minorHAnsi"/>
        </w:rPr>
      </w:pPr>
      <w:r w:rsidRPr="000D2B30">
        <w:rPr>
          <w:rFonts w:cstheme="minorHAnsi"/>
        </w:rPr>
        <w:t>Conservation and management strategies should be developed in consultation with the relevant RAP.</w:t>
      </w:r>
    </w:p>
    <w:p w:rsidR="000D2B30" w:rsidRPr="00AD632B" w:rsidRDefault="000D2B30" w:rsidP="005B5648">
      <w:pPr>
        <w:pStyle w:val="DPCbullet1"/>
        <w:rPr>
          <w:rFonts w:cstheme="minorHAnsi"/>
        </w:rPr>
      </w:pPr>
      <w:r w:rsidRPr="000D2B30">
        <w:rPr>
          <w:rFonts w:cstheme="minorHAnsi"/>
        </w:rPr>
        <w:lastRenderedPageBreak/>
        <w:t xml:space="preserve">The </w:t>
      </w:r>
      <w:r w:rsidRPr="000D2B30">
        <w:rPr>
          <w:rFonts w:cstheme="minorHAnsi"/>
          <w:i/>
        </w:rPr>
        <w:t xml:space="preserve">Burra Charter </w:t>
      </w:r>
      <w:r w:rsidRPr="000D2B30">
        <w:rPr>
          <w:rFonts w:cstheme="minorHAnsi"/>
        </w:rPr>
        <w:t xml:space="preserve">defines the basic principles, processes and practices to be observed in the conservation of important historic and cultural heritage places. These are widely accepted and adopted as the standards for heritage conservation in Australia. Where relevant and appropriate the </w:t>
      </w:r>
      <w:r>
        <w:rPr>
          <w:rFonts w:cstheme="minorHAnsi"/>
          <w:i/>
        </w:rPr>
        <w:t xml:space="preserve">Burra </w:t>
      </w:r>
      <w:r w:rsidRPr="000D2B30">
        <w:rPr>
          <w:rFonts w:cstheme="minorHAnsi"/>
          <w:i/>
        </w:rPr>
        <w:t xml:space="preserve">Charter </w:t>
      </w:r>
      <w:r w:rsidRPr="000D2B30">
        <w:rPr>
          <w:rFonts w:cstheme="minorHAnsi"/>
        </w:rPr>
        <w:t>should guide the management and protection of significant Aboriginal cultural heritage places.</w:t>
      </w:r>
    </w:p>
    <w:p w:rsidR="000D2B30" w:rsidRPr="00AD632B" w:rsidRDefault="000D2B30" w:rsidP="005B5648">
      <w:pPr>
        <w:pStyle w:val="DPCbullet1"/>
        <w:rPr>
          <w:rFonts w:cstheme="minorHAnsi"/>
        </w:rPr>
      </w:pPr>
      <w:r w:rsidRPr="000D2B30">
        <w:rPr>
          <w:rFonts w:cstheme="minorHAnsi"/>
        </w:rPr>
        <w:t>Be specific about any management actions required: what needs to be done, when, by whom and how.</w:t>
      </w:r>
    </w:p>
    <w:p w:rsidR="000D2B30" w:rsidRDefault="000D2B30" w:rsidP="005B5648">
      <w:pPr>
        <w:pStyle w:val="DPCbullet1"/>
        <w:rPr>
          <w:rFonts w:cstheme="minorHAnsi"/>
        </w:rPr>
      </w:pPr>
      <w:r w:rsidRPr="000D2B30">
        <w:rPr>
          <w:rFonts w:cstheme="minorHAnsi"/>
        </w:rPr>
        <w:t>If appropriate, obtain advice from relevant experts (e.g. arborists, art conservators, botanists, geomorphologists, heritage architects).</w:t>
      </w:r>
    </w:p>
    <w:p w:rsidR="000D2B30" w:rsidRPr="00AD632B" w:rsidRDefault="000D2B30" w:rsidP="005B5648">
      <w:pPr>
        <w:pStyle w:val="DPCbullet1"/>
        <w:rPr>
          <w:rFonts w:cstheme="minorHAnsi"/>
        </w:rPr>
      </w:pPr>
      <w:r w:rsidRPr="000D2B30">
        <w:rPr>
          <w:rFonts w:cstheme="minorHAnsi"/>
        </w:rPr>
        <w:t>If the appropriate management strategy is to restrict information about a place, or if signage or information boards are an appropriate management tool.</w:t>
      </w:r>
    </w:p>
    <w:p w:rsidR="000D2B30" w:rsidRPr="00AD632B" w:rsidRDefault="000D2B30" w:rsidP="005B5648">
      <w:pPr>
        <w:pStyle w:val="DPCbullet1"/>
        <w:rPr>
          <w:rFonts w:cstheme="minorHAnsi"/>
        </w:rPr>
      </w:pPr>
      <w:r w:rsidRPr="000D2B30">
        <w:rPr>
          <w:rFonts w:cstheme="minorHAnsi"/>
        </w:rPr>
        <w:t>Management strategies should not cause harm to Aboriginal cultural heritage. A permit will be required if this is unavoidable.</w:t>
      </w:r>
    </w:p>
    <w:p w:rsidR="000D2B30" w:rsidRPr="000D2B30" w:rsidRDefault="000D2B30" w:rsidP="005B5648">
      <w:pPr>
        <w:pStyle w:val="DPCbullet1"/>
        <w:rPr>
          <w:rFonts w:cstheme="minorHAnsi"/>
        </w:rPr>
      </w:pPr>
      <w:r w:rsidRPr="000D2B30">
        <w:rPr>
          <w:rFonts w:cstheme="minorHAnsi"/>
        </w:rPr>
        <w:t>Whether monitoring the ongoing condition of the Aboriginal cultural heritage is necessary and whether formal monitoring points should be established.</w:t>
      </w:r>
    </w:p>
    <w:p w:rsidR="00145F60" w:rsidRDefault="00145F60" w:rsidP="000D2B30">
      <w:pPr>
        <w:pStyle w:val="BodyText"/>
        <w:spacing w:before="96" w:line="276" w:lineRule="auto"/>
        <w:ind w:right="178"/>
        <w:rPr>
          <w:rFonts w:asciiTheme="minorHAnsi" w:hAnsiTheme="minorHAnsi" w:cstheme="minorHAnsi"/>
          <w:sz w:val="22"/>
          <w:szCs w:val="22"/>
        </w:rPr>
        <w:sectPr w:rsidR="00145F60" w:rsidSect="004C2164">
          <w:pgSz w:w="11906" w:h="16838" w:code="9"/>
          <w:pgMar w:top="1701" w:right="1134" w:bottom="1134" w:left="1134" w:header="567" w:footer="510" w:gutter="0"/>
          <w:cols w:space="720"/>
          <w:docGrid w:linePitch="360"/>
        </w:sectPr>
      </w:pPr>
    </w:p>
    <w:p w:rsidR="000D2B30" w:rsidRDefault="005B5648" w:rsidP="0044687A">
      <w:pPr>
        <w:pStyle w:val="Heading1"/>
        <w:spacing w:after="360"/>
        <w:rPr>
          <w:iCs/>
        </w:rPr>
      </w:pPr>
      <w:bookmarkStart w:id="15" w:name="_Toc531019520"/>
      <w:bookmarkStart w:id="16" w:name="_Toc494190902"/>
      <w:r>
        <w:lastRenderedPageBreak/>
        <w:t xml:space="preserve">4. </w:t>
      </w:r>
      <w:r w:rsidR="000D2B30" w:rsidRPr="000D2B30">
        <w:t>Documenting and lodging results in the Victorian Aboriginal Heritage Register</w:t>
      </w:r>
      <w:bookmarkEnd w:id="15"/>
    </w:p>
    <w:bookmarkEnd w:id="16"/>
    <w:p w:rsidR="00AD632B" w:rsidRDefault="000D2B30" w:rsidP="00AD632B">
      <w:pPr>
        <w:pStyle w:val="BodyText"/>
        <w:spacing w:before="96" w:line="276" w:lineRule="auto"/>
        <w:ind w:left="0" w:right="178"/>
        <w:rPr>
          <w:rFonts w:asciiTheme="minorHAnsi" w:hAnsiTheme="minorHAnsi" w:cstheme="minorHAnsi"/>
          <w:sz w:val="22"/>
          <w:szCs w:val="22"/>
        </w:rPr>
      </w:pPr>
      <w:r w:rsidRPr="00AD632B">
        <w:rPr>
          <w:rFonts w:asciiTheme="minorHAnsi" w:hAnsiTheme="minorHAnsi" w:cstheme="minorHAnsi"/>
          <w:sz w:val="22"/>
          <w:szCs w:val="22"/>
        </w:rPr>
        <w:t>Preparing</w:t>
      </w:r>
      <w:r w:rsidRPr="000D2B30">
        <w:rPr>
          <w:rFonts w:asciiTheme="minorHAnsi" w:hAnsiTheme="minorHAnsi" w:cstheme="minorHAnsi"/>
          <w:sz w:val="22"/>
          <w:szCs w:val="22"/>
        </w:rPr>
        <w:t xml:space="preserve"> </w:t>
      </w:r>
      <w:r w:rsidRPr="00AD632B">
        <w:rPr>
          <w:rFonts w:asciiTheme="minorHAnsi" w:hAnsiTheme="minorHAnsi" w:cstheme="minorHAnsi"/>
          <w:sz w:val="22"/>
          <w:szCs w:val="22"/>
        </w:rPr>
        <w:t>and</w:t>
      </w:r>
      <w:r w:rsidRPr="000D2B30">
        <w:rPr>
          <w:rFonts w:asciiTheme="minorHAnsi" w:hAnsiTheme="minorHAnsi" w:cstheme="minorHAnsi"/>
          <w:sz w:val="22"/>
          <w:szCs w:val="22"/>
        </w:rPr>
        <w:t xml:space="preserve"> </w:t>
      </w:r>
      <w:r w:rsidRPr="00AD632B">
        <w:rPr>
          <w:rFonts w:asciiTheme="minorHAnsi" w:hAnsiTheme="minorHAnsi" w:cstheme="minorHAnsi"/>
          <w:sz w:val="22"/>
          <w:szCs w:val="22"/>
        </w:rPr>
        <w:t>lodging</w:t>
      </w:r>
      <w:r w:rsidRPr="000D2B30">
        <w:rPr>
          <w:rFonts w:asciiTheme="minorHAnsi" w:hAnsiTheme="minorHAnsi" w:cstheme="minorHAnsi"/>
          <w:sz w:val="22"/>
          <w:szCs w:val="22"/>
        </w:rPr>
        <w:t xml:space="preserve"> </w:t>
      </w:r>
      <w:r w:rsidRPr="00AD632B">
        <w:rPr>
          <w:rFonts w:asciiTheme="minorHAnsi" w:hAnsiTheme="minorHAnsi" w:cstheme="minorHAnsi"/>
          <w:sz w:val="22"/>
          <w:szCs w:val="22"/>
        </w:rPr>
        <w:t xml:space="preserve">reports and </w:t>
      </w:r>
      <w:r w:rsidRPr="000D2B30">
        <w:rPr>
          <w:rFonts w:asciiTheme="minorHAnsi" w:hAnsiTheme="minorHAnsi" w:cstheme="minorHAnsi"/>
          <w:sz w:val="22"/>
          <w:szCs w:val="22"/>
        </w:rPr>
        <w:t>forms</w:t>
      </w:r>
      <w:r w:rsidRPr="00AD632B">
        <w:rPr>
          <w:rFonts w:asciiTheme="minorHAnsi" w:hAnsiTheme="minorHAnsi" w:cstheme="minorHAnsi"/>
          <w:sz w:val="22"/>
          <w:szCs w:val="22"/>
        </w:rPr>
        <w:t xml:space="preserve"> in the</w:t>
      </w:r>
      <w:r w:rsidRPr="000D2B30">
        <w:rPr>
          <w:rFonts w:asciiTheme="minorHAnsi" w:hAnsiTheme="minorHAnsi" w:cstheme="minorHAnsi"/>
          <w:sz w:val="22"/>
          <w:szCs w:val="22"/>
        </w:rPr>
        <w:t xml:space="preserve"> </w:t>
      </w:r>
      <w:r w:rsidRPr="00AD632B">
        <w:rPr>
          <w:rFonts w:asciiTheme="minorHAnsi" w:hAnsiTheme="minorHAnsi" w:cstheme="minorHAnsi"/>
          <w:sz w:val="22"/>
          <w:szCs w:val="22"/>
        </w:rPr>
        <w:t>VAHR fulfils legal obligations.</w:t>
      </w:r>
      <w:r w:rsidRPr="000D2B30">
        <w:rPr>
          <w:rFonts w:asciiTheme="minorHAnsi" w:hAnsiTheme="minorHAnsi" w:cstheme="minorHAnsi"/>
          <w:sz w:val="22"/>
          <w:szCs w:val="22"/>
        </w:rPr>
        <w:t xml:space="preserve"> It</w:t>
      </w:r>
      <w:r w:rsidRPr="00AD632B">
        <w:rPr>
          <w:rFonts w:asciiTheme="minorHAnsi" w:hAnsiTheme="minorHAnsi" w:cstheme="minorHAnsi"/>
          <w:sz w:val="22"/>
          <w:szCs w:val="22"/>
        </w:rPr>
        <w:t xml:space="preserve"> is also good</w:t>
      </w:r>
      <w:r w:rsidRPr="000D2B30">
        <w:rPr>
          <w:rFonts w:asciiTheme="minorHAnsi" w:hAnsiTheme="minorHAnsi" w:cstheme="minorHAnsi"/>
          <w:sz w:val="22"/>
          <w:szCs w:val="22"/>
        </w:rPr>
        <w:t xml:space="preserve"> </w:t>
      </w:r>
      <w:r w:rsidRPr="00AD632B">
        <w:rPr>
          <w:rFonts w:asciiTheme="minorHAnsi" w:hAnsiTheme="minorHAnsi" w:cstheme="minorHAnsi"/>
          <w:sz w:val="22"/>
          <w:szCs w:val="22"/>
        </w:rPr>
        <w:t>cultural</w:t>
      </w:r>
      <w:r w:rsidRPr="000D2B30">
        <w:rPr>
          <w:rFonts w:asciiTheme="minorHAnsi" w:hAnsiTheme="minorHAnsi" w:cstheme="minorHAnsi"/>
          <w:sz w:val="22"/>
          <w:szCs w:val="22"/>
        </w:rPr>
        <w:t xml:space="preserve"> </w:t>
      </w:r>
      <w:r w:rsidRPr="00AD632B">
        <w:rPr>
          <w:rFonts w:asciiTheme="minorHAnsi" w:hAnsiTheme="minorHAnsi" w:cstheme="minorHAnsi"/>
          <w:sz w:val="22"/>
          <w:szCs w:val="22"/>
        </w:rPr>
        <w:t>heritage management practice.</w:t>
      </w:r>
    </w:p>
    <w:p w:rsidR="000D2B30" w:rsidRPr="000D2B30" w:rsidRDefault="000D2B30" w:rsidP="00AD632B">
      <w:pPr>
        <w:pStyle w:val="BodyText"/>
        <w:spacing w:before="96" w:line="276" w:lineRule="auto"/>
        <w:ind w:left="0" w:right="178"/>
        <w:rPr>
          <w:rFonts w:asciiTheme="minorHAnsi" w:hAnsiTheme="minorHAnsi" w:cstheme="minorHAnsi"/>
          <w:sz w:val="22"/>
          <w:szCs w:val="22"/>
        </w:rPr>
      </w:pPr>
      <w:r w:rsidRPr="00AD632B">
        <w:rPr>
          <w:rFonts w:asciiTheme="minorHAnsi" w:hAnsiTheme="minorHAnsi" w:cstheme="minorHAnsi"/>
          <w:sz w:val="22"/>
          <w:szCs w:val="22"/>
        </w:rPr>
        <w:t xml:space="preserve">Reports </w:t>
      </w:r>
      <w:r w:rsidRPr="000D2B30">
        <w:rPr>
          <w:rFonts w:asciiTheme="minorHAnsi" w:hAnsiTheme="minorHAnsi" w:cstheme="minorHAnsi"/>
          <w:sz w:val="22"/>
          <w:szCs w:val="22"/>
        </w:rPr>
        <w:t>provide a</w:t>
      </w:r>
      <w:r w:rsidRPr="00AD632B">
        <w:rPr>
          <w:rFonts w:asciiTheme="minorHAnsi" w:hAnsiTheme="minorHAnsi" w:cstheme="minorHAnsi"/>
          <w:sz w:val="22"/>
          <w:szCs w:val="22"/>
        </w:rPr>
        <w:t xml:space="preserve"> record</w:t>
      </w:r>
      <w:r w:rsidRPr="000D2B30">
        <w:rPr>
          <w:rFonts w:asciiTheme="minorHAnsi" w:hAnsiTheme="minorHAnsi" w:cstheme="minorHAnsi"/>
          <w:sz w:val="22"/>
          <w:szCs w:val="22"/>
        </w:rPr>
        <w:t xml:space="preserve"> </w:t>
      </w:r>
      <w:r w:rsidRPr="00AD632B">
        <w:rPr>
          <w:rFonts w:asciiTheme="minorHAnsi" w:hAnsiTheme="minorHAnsi" w:cstheme="minorHAnsi"/>
          <w:sz w:val="22"/>
          <w:szCs w:val="22"/>
        </w:rPr>
        <w:t xml:space="preserve">that contributes </w:t>
      </w:r>
      <w:r w:rsidRPr="000D2B30">
        <w:rPr>
          <w:rFonts w:asciiTheme="minorHAnsi" w:hAnsiTheme="minorHAnsi" w:cstheme="minorHAnsi"/>
          <w:sz w:val="22"/>
          <w:szCs w:val="22"/>
        </w:rPr>
        <w:t>to</w:t>
      </w:r>
      <w:r w:rsidRPr="00AD632B">
        <w:rPr>
          <w:rFonts w:asciiTheme="minorHAnsi" w:hAnsiTheme="minorHAnsi" w:cstheme="minorHAnsi"/>
          <w:sz w:val="22"/>
          <w:szCs w:val="22"/>
        </w:rPr>
        <w:t xml:space="preserve"> our understanding</w:t>
      </w:r>
      <w:r w:rsidRPr="000D2B30">
        <w:rPr>
          <w:rFonts w:asciiTheme="minorHAnsi" w:hAnsiTheme="minorHAnsi" w:cstheme="minorHAnsi"/>
          <w:sz w:val="22"/>
          <w:szCs w:val="22"/>
        </w:rPr>
        <w:t xml:space="preserve"> </w:t>
      </w:r>
      <w:r w:rsidRPr="00AD632B">
        <w:rPr>
          <w:rFonts w:asciiTheme="minorHAnsi" w:hAnsiTheme="minorHAnsi" w:cstheme="minorHAnsi"/>
          <w:sz w:val="22"/>
          <w:szCs w:val="22"/>
        </w:rPr>
        <w:t xml:space="preserve">of Victoria’s </w:t>
      </w:r>
      <w:r w:rsidR="00844370">
        <w:rPr>
          <w:rFonts w:asciiTheme="minorHAnsi" w:hAnsiTheme="minorHAnsi" w:cstheme="minorHAnsi"/>
          <w:sz w:val="22"/>
          <w:szCs w:val="22"/>
        </w:rPr>
        <w:t>Aboriginal</w:t>
      </w:r>
      <w:r w:rsidR="00844370" w:rsidRPr="00AD632B">
        <w:rPr>
          <w:rFonts w:asciiTheme="minorHAnsi" w:hAnsiTheme="minorHAnsi" w:cstheme="minorHAnsi"/>
          <w:sz w:val="22"/>
          <w:szCs w:val="22"/>
        </w:rPr>
        <w:t xml:space="preserve"> </w:t>
      </w:r>
      <w:r w:rsidR="00844370">
        <w:rPr>
          <w:rFonts w:asciiTheme="minorHAnsi" w:hAnsiTheme="minorHAnsi" w:cstheme="minorHAnsi"/>
          <w:sz w:val="22"/>
          <w:szCs w:val="22"/>
        </w:rPr>
        <w:t>history</w:t>
      </w:r>
      <w:r w:rsidR="00844370" w:rsidRPr="00AD632B">
        <w:rPr>
          <w:rFonts w:asciiTheme="minorHAnsi" w:hAnsiTheme="minorHAnsi" w:cstheme="minorHAnsi"/>
          <w:sz w:val="22"/>
          <w:szCs w:val="22"/>
        </w:rPr>
        <w:t xml:space="preserve"> </w:t>
      </w:r>
      <w:r w:rsidRPr="00AD632B">
        <w:rPr>
          <w:rFonts w:asciiTheme="minorHAnsi" w:hAnsiTheme="minorHAnsi" w:cstheme="minorHAnsi"/>
          <w:sz w:val="22"/>
          <w:szCs w:val="22"/>
        </w:rPr>
        <w:t>and</w:t>
      </w:r>
      <w:r w:rsidRPr="000D2B30">
        <w:rPr>
          <w:rFonts w:asciiTheme="minorHAnsi" w:hAnsiTheme="minorHAnsi" w:cstheme="minorHAnsi"/>
          <w:sz w:val="22"/>
          <w:szCs w:val="22"/>
        </w:rPr>
        <w:t xml:space="preserve"> </w:t>
      </w:r>
      <w:r w:rsidRPr="00AD632B">
        <w:rPr>
          <w:rFonts w:asciiTheme="minorHAnsi" w:hAnsiTheme="minorHAnsi" w:cstheme="minorHAnsi"/>
          <w:sz w:val="22"/>
          <w:szCs w:val="22"/>
        </w:rPr>
        <w:t>promotes the</w:t>
      </w:r>
      <w:r w:rsidRPr="000D2B30">
        <w:rPr>
          <w:rFonts w:asciiTheme="minorHAnsi" w:hAnsiTheme="minorHAnsi" w:cstheme="minorHAnsi"/>
          <w:sz w:val="22"/>
          <w:szCs w:val="22"/>
        </w:rPr>
        <w:t xml:space="preserve"> </w:t>
      </w:r>
      <w:r w:rsidRPr="00AD632B">
        <w:rPr>
          <w:rFonts w:asciiTheme="minorHAnsi" w:hAnsiTheme="minorHAnsi" w:cstheme="minorHAnsi"/>
          <w:sz w:val="22"/>
          <w:szCs w:val="22"/>
        </w:rPr>
        <w:t>protection</w:t>
      </w:r>
      <w:r w:rsidRPr="000D2B30">
        <w:rPr>
          <w:rFonts w:asciiTheme="minorHAnsi" w:hAnsiTheme="minorHAnsi" w:cstheme="minorHAnsi"/>
          <w:sz w:val="22"/>
          <w:szCs w:val="22"/>
        </w:rPr>
        <w:t xml:space="preserve"> </w:t>
      </w:r>
      <w:r w:rsidRPr="00AD632B">
        <w:rPr>
          <w:rFonts w:asciiTheme="minorHAnsi" w:hAnsiTheme="minorHAnsi" w:cstheme="minorHAnsi"/>
          <w:sz w:val="22"/>
          <w:szCs w:val="22"/>
        </w:rPr>
        <w:t>and management of Aboriginal cultural heritage around</w:t>
      </w:r>
      <w:r w:rsidRPr="000D2B30">
        <w:rPr>
          <w:rFonts w:asciiTheme="minorHAnsi" w:hAnsiTheme="minorHAnsi" w:cstheme="minorHAnsi"/>
          <w:sz w:val="22"/>
          <w:szCs w:val="22"/>
        </w:rPr>
        <w:t xml:space="preserve"> </w:t>
      </w:r>
      <w:r w:rsidRPr="00AD632B">
        <w:rPr>
          <w:rFonts w:asciiTheme="minorHAnsi" w:hAnsiTheme="minorHAnsi" w:cstheme="minorHAnsi"/>
          <w:sz w:val="22"/>
          <w:szCs w:val="22"/>
        </w:rPr>
        <w:t>the</w:t>
      </w:r>
      <w:r w:rsidRPr="000D2B30">
        <w:rPr>
          <w:rFonts w:asciiTheme="minorHAnsi" w:hAnsiTheme="minorHAnsi" w:cstheme="minorHAnsi"/>
          <w:sz w:val="22"/>
          <w:szCs w:val="22"/>
        </w:rPr>
        <w:t xml:space="preserve"> </w:t>
      </w:r>
      <w:r w:rsidRPr="00AD632B">
        <w:rPr>
          <w:rFonts w:asciiTheme="minorHAnsi" w:hAnsiTheme="minorHAnsi" w:cstheme="minorHAnsi"/>
          <w:sz w:val="22"/>
          <w:szCs w:val="22"/>
        </w:rPr>
        <w:t>State.</w:t>
      </w:r>
    </w:p>
    <w:p w:rsidR="00AD632B" w:rsidRDefault="000D2B30" w:rsidP="00AD632B">
      <w:pPr>
        <w:pStyle w:val="BodyText"/>
        <w:spacing w:before="96" w:line="276" w:lineRule="auto"/>
        <w:ind w:left="0" w:right="178"/>
        <w:rPr>
          <w:rFonts w:asciiTheme="minorHAnsi" w:hAnsiTheme="minorHAnsi" w:cstheme="minorHAnsi"/>
          <w:sz w:val="22"/>
          <w:szCs w:val="22"/>
        </w:rPr>
      </w:pPr>
      <w:r w:rsidRPr="00AD632B">
        <w:rPr>
          <w:rFonts w:asciiTheme="minorHAnsi" w:hAnsiTheme="minorHAnsi" w:cstheme="minorHAnsi"/>
          <w:sz w:val="22"/>
          <w:szCs w:val="22"/>
        </w:rPr>
        <w:t>One</w:t>
      </w:r>
      <w:r w:rsidRPr="000D2B30">
        <w:rPr>
          <w:rFonts w:asciiTheme="minorHAnsi" w:hAnsiTheme="minorHAnsi" w:cstheme="minorHAnsi"/>
          <w:sz w:val="22"/>
          <w:szCs w:val="22"/>
        </w:rPr>
        <w:t xml:space="preserve"> </w:t>
      </w:r>
      <w:r w:rsidRPr="00AD632B">
        <w:rPr>
          <w:rFonts w:asciiTheme="minorHAnsi" w:hAnsiTheme="minorHAnsi" w:cstheme="minorHAnsi"/>
          <w:sz w:val="22"/>
          <w:szCs w:val="22"/>
        </w:rPr>
        <w:t>electronic version in</w:t>
      </w:r>
      <w:r w:rsidRPr="000D2B30">
        <w:rPr>
          <w:rFonts w:asciiTheme="minorHAnsi" w:hAnsiTheme="minorHAnsi" w:cstheme="minorHAnsi"/>
          <w:sz w:val="22"/>
          <w:szCs w:val="22"/>
        </w:rPr>
        <w:t xml:space="preserve"> </w:t>
      </w:r>
      <w:r w:rsidRPr="00AD632B">
        <w:rPr>
          <w:rFonts w:asciiTheme="minorHAnsi" w:hAnsiTheme="minorHAnsi" w:cstheme="minorHAnsi"/>
          <w:sz w:val="22"/>
          <w:szCs w:val="22"/>
        </w:rPr>
        <w:t>Portable</w:t>
      </w:r>
      <w:r w:rsidRPr="000D2B30">
        <w:rPr>
          <w:rFonts w:asciiTheme="minorHAnsi" w:hAnsiTheme="minorHAnsi" w:cstheme="minorHAnsi"/>
          <w:sz w:val="22"/>
          <w:szCs w:val="22"/>
        </w:rPr>
        <w:t xml:space="preserve"> </w:t>
      </w:r>
      <w:r w:rsidRPr="00AD632B">
        <w:rPr>
          <w:rFonts w:asciiTheme="minorHAnsi" w:hAnsiTheme="minorHAnsi" w:cstheme="minorHAnsi"/>
          <w:sz w:val="22"/>
          <w:szCs w:val="22"/>
        </w:rPr>
        <w:t xml:space="preserve">Document Format (PDF) of any </w:t>
      </w:r>
      <w:r w:rsidRPr="000D2B30">
        <w:rPr>
          <w:rFonts w:asciiTheme="minorHAnsi" w:hAnsiTheme="minorHAnsi" w:cstheme="minorHAnsi"/>
          <w:sz w:val="22"/>
          <w:szCs w:val="22"/>
        </w:rPr>
        <w:t xml:space="preserve">final </w:t>
      </w:r>
      <w:r w:rsidRPr="00AD632B">
        <w:rPr>
          <w:rFonts w:asciiTheme="minorHAnsi" w:hAnsiTheme="minorHAnsi" w:cstheme="minorHAnsi"/>
          <w:sz w:val="22"/>
          <w:szCs w:val="22"/>
        </w:rPr>
        <w:t>report should</w:t>
      </w:r>
      <w:r w:rsidRPr="000D2B30">
        <w:rPr>
          <w:rFonts w:asciiTheme="minorHAnsi" w:hAnsiTheme="minorHAnsi" w:cstheme="minorHAnsi"/>
          <w:sz w:val="22"/>
          <w:szCs w:val="22"/>
        </w:rPr>
        <w:t xml:space="preserve"> </w:t>
      </w:r>
      <w:r w:rsidRPr="00AD632B">
        <w:rPr>
          <w:rFonts w:asciiTheme="minorHAnsi" w:hAnsiTheme="minorHAnsi" w:cstheme="minorHAnsi"/>
          <w:sz w:val="22"/>
          <w:szCs w:val="22"/>
        </w:rPr>
        <w:t>be lodged</w:t>
      </w:r>
      <w:r w:rsidRPr="000D2B30">
        <w:rPr>
          <w:rFonts w:asciiTheme="minorHAnsi" w:hAnsiTheme="minorHAnsi" w:cstheme="minorHAnsi"/>
          <w:sz w:val="22"/>
          <w:szCs w:val="22"/>
        </w:rPr>
        <w:t xml:space="preserve"> </w:t>
      </w:r>
      <w:r w:rsidRPr="00AD632B">
        <w:rPr>
          <w:rFonts w:asciiTheme="minorHAnsi" w:hAnsiTheme="minorHAnsi" w:cstheme="minorHAnsi"/>
          <w:sz w:val="22"/>
          <w:szCs w:val="22"/>
        </w:rPr>
        <w:t>with</w:t>
      </w:r>
      <w:r w:rsidRPr="000D2B30">
        <w:rPr>
          <w:rFonts w:asciiTheme="minorHAnsi" w:hAnsiTheme="minorHAnsi" w:cstheme="minorHAnsi"/>
          <w:sz w:val="22"/>
          <w:szCs w:val="22"/>
        </w:rPr>
        <w:t xml:space="preserve"> </w:t>
      </w:r>
      <w:r w:rsidRPr="00AD632B">
        <w:rPr>
          <w:rFonts w:asciiTheme="minorHAnsi" w:hAnsiTheme="minorHAnsi" w:cstheme="minorHAnsi"/>
          <w:sz w:val="22"/>
          <w:szCs w:val="22"/>
        </w:rPr>
        <w:t>the</w:t>
      </w:r>
      <w:r w:rsidRPr="000D2B30">
        <w:rPr>
          <w:rFonts w:asciiTheme="minorHAnsi" w:hAnsiTheme="minorHAnsi" w:cstheme="minorHAnsi"/>
          <w:sz w:val="22"/>
          <w:szCs w:val="22"/>
        </w:rPr>
        <w:t xml:space="preserve"> </w:t>
      </w:r>
      <w:r w:rsidR="002F7614">
        <w:rPr>
          <w:rFonts w:asciiTheme="minorHAnsi" w:hAnsiTheme="minorHAnsi" w:cstheme="minorHAnsi"/>
          <w:sz w:val="22"/>
          <w:szCs w:val="22"/>
        </w:rPr>
        <w:t>VAHR</w:t>
      </w:r>
      <w:r w:rsidRPr="00AD632B">
        <w:rPr>
          <w:rFonts w:asciiTheme="minorHAnsi" w:hAnsiTheme="minorHAnsi" w:cstheme="minorHAnsi"/>
          <w:sz w:val="22"/>
          <w:szCs w:val="22"/>
        </w:rPr>
        <w:t>.</w:t>
      </w:r>
    </w:p>
    <w:p w:rsidR="00AD632B" w:rsidRDefault="00AD632B" w:rsidP="00AD632B">
      <w:pPr>
        <w:pStyle w:val="BodyText"/>
        <w:spacing w:before="96" w:line="276" w:lineRule="auto"/>
        <w:ind w:left="0" w:right="178"/>
        <w:rPr>
          <w:rFonts w:asciiTheme="minorHAnsi" w:hAnsiTheme="minorHAnsi" w:cstheme="minorHAnsi"/>
          <w:sz w:val="22"/>
          <w:szCs w:val="22"/>
        </w:rPr>
      </w:pPr>
      <w:r w:rsidRPr="000D2B30">
        <w:rPr>
          <w:rFonts w:asciiTheme="minorHAnsi" w:hAnsiTheme="minorHAnsi" w:cstheme="minorHAnsi"/>
          <w:spacing w:val="-1"/>
          <w:sz w:val="22"/>
          <w:szCs w:val="22"/>
        </w:rPr>
        <w:t>Any</w:t>
      </w:r>
      <w:r w:rsidRPr="000D2B30">
        <w:rPr>
          <w:rFonts w:asciiTheme="minorHAnsi" w:hAnsiTheme="minorHAnsi" w:cstheme="minorHAnsi"/>
          <w:spacing w:val="2"/>
          <w:sz w:val="22"/>
          <w:szCs w:val="22"/>
        </w:rPr>
        <w:t xml:space="preserve"> </w:t>
      </w:r>
      <w:r w:rsidRPr="000D2B30">
        <w:rPr>
          <w:rFonts w:asciiTheme="minorHAnsi" w:hAnsiTheme="minorHAnsi" w:cstheme="minorHAnsi"/>
          <w:spacing w:val="-1"/>
          <w:sz w:val="22"/>
          <w:szCs w:val="22"/>
        </w:rPr>
        <w:t>relevant</w:t>
      </w:r>
      <w:r w:rsidRPr="000D2B30">
        <w:rPr>
          <w:rFonts w:asciiTheme="minorHAnsi" w:hAnsiTheme="minorHAnsi" w:cstheme="minorHAnsi"/>
          <w:spacing w:val="-2"/>
          <w:sz w:val="22"/>
          <w:szCs w:val="22"/>
        </w:rPr>
        <w:t xml:space="preserve"> </w:t>
      </w:r>
      <w:r w:rsidRPr="000D2B30">
        <w:rPr>
          <w:rFonts w:asciiTheme="minorHAnsi" w:hAnsiTheme="minorHAnsi" w:cstheme="minorHAnsi"/>
          <w:spacing w:val="-1"/>
          <w:sz w:val="22"/>
          <w:szCs w:val="22"/>
        </w:rPr>
        <w:t>VAHR</w:t>
      </w:r>
      <w:r w:rsidRPr="000D2B30">
        <w:rPr>
          <w:rFonts w:asciiTheme="minorHAnsi" w:hAnsiTheme="minorHAnsi" w:cstheme="minorHAnsi"/>
          <w:spacing w:val="-10"/>
          <w:sz w:val="22"/>
          <w:szCs w:val="22"/>
        </w:rPr>
        <w:t xml:space="preserve"> </w:t>
      </w:r>
      <w:r w:rsidRPr="000D2B30">
        <w:rPr>
          <w:rFonts w:asciiTheme="minorHAnsi" w:hAnsiTheme="minorHAnsi" w:cstheme="minorHAnsi"/>
          <w:sz w:val="22"/>
          <w:szCs w:val="22"/>
        </w:rPr>
        <w:t>forms</w:t>
      </w:r>
      <w:r w:rsidRPr="000D2B30">
        <w:rPr>
          <w:rFonts w:asciiTheme="minorHAnsi" w:hAnsiTheme="minorHAnsi" w:cstheme="minorHAnsi"/>
          <w:spacing w:val="-8"/>
          <w:sz w:val="22"/>
          <w:szCs w:val="22"/>
        </w:rPr>
        <w:t xml:space="preserve"> </w:t>
      </w:r>
      <w:r w:rsidRPr="000D2B30">
        <w:rPr>
          <w:rFonts w:asciiTheme="minorHAnsi" w:hAnsiTheme="minorHAnsi" w:cstheme="minorHAnsi"/>
          <w:spacing w:val="-1"/>
          <w:sz w:val="22"/>
          <w:szCs w:val="22"/>
        </w:rPr>
        <w:t>must</w:t>
      </w:r>
      <w:r w:rsidRPr="000D2B30">
        <w:rPr>
          <w:rFonts w:asciiTheme="minorHAnsi" w:hAnsiTheme="minorHAnsi" w:cstheme="minorHAnsi"/>
          <w:spacing w:val="3"/>
          <w:sz w:val="22"/>
          <w:szCs w:val="22"/>
        </w:rPr>
        <w:t xml:space="preserve"> </w:t>
      </w:r>
      <w:r w:rsidRPr="000D2B30">
        <w:rPr>
          <w:rFonts w:asciiTheme="minorHAnsi" w:hAnsiTheme="minorHAnsi" w:cstheme="minorHAnsi"/>
          <w:spacing w:val="-3"/>
          <w:sz w:val="22"/>
          <w:szCs w:val="22"/>
        </w:rPr>
        <w:t>also</w:t>
      </w:r>
      <w:r w:rsidRPr="000D2B30">
        <w:rPr>
          <w:rFonts w:asciiTheme="minorHAnsi" w:hAnsiTheme="minorHAnsi" w:cstheme="minorHAnsi"/>
          <w:sz w:val="22"/>
          <w:szCs w:val="22"/>
        </w:rPr>
        <w:t xml:space="preserve"> </w:t>
      </w:r>
      <w:r w:rsidRPr="000D2B30">
        <w:rPr>
          <w:rFonts w:asciiTheme="minorHAnsi" w:hAnsiTheme="minorHAnsi" w:cstheme="minorHAnsi"/>
          <w:spacing w:val="-1"/>
          <w:sz w:val="22"/>
          <w:szCs w:val="22"/>
        </w:rPr>
        <w:t>be</w:t>
      </w:r>
      <w:r w:rsidRPr="000D2B30">
        <w:rPr>
          <w:rFonts w:asciiTheme="minorHAnsi" w:hAnsiTheme="minorHAnsi" w:cstheme="minorHAnsi"/>
          <w:spacing w:val="29"/>
          <w:sz w:val="22"/>
          <w:szCs w:val="22"/>
        </w:rPr>
        <w:t xml:space="preserve"> </w:t>
      </w:r>
      <w:r w:rsidRPr="000D2B30">
        <w:rPr>
          <w:rFonts w:asciiTheme="minorHAnsi" w:hAnsiTheme="minorHAnsi" w:cstheme="minorHAnsi"/>
          <w:spacing w:val="-1"/>
          <w:sz w:val="22"/>
          <w:szCs w:val="22"/>
        </w:rPr>
        <w:t>completed</w:t>
      </w:r>
      <w:r w:rsidRPr="000D2B30">
        <w:rPr>
          <w:rFonts w:asciiTheme="minorHAnsi" w:hAnsiTheme="minorHAnsi" w:cstheme="minorHAnsi"/>
          <w:sz w:val="22"/>
          <w:szCs w:val="22"/>
        </w:rPr>
        <w:t xml:space="preserve"> </w:t>
      </w:r>
      <w:r w:rsidRPr="000D2B30">
        <w:rPr>
          <w:rFonts w:asciiTheme="minorHAnsi" w:hAnsiTheme="minorHAnsi" w:cstheme="minorHAnsi"/>
          <w:spacing w:val="-2"/>
          <w:sz w:val="22"/>
          <w:szCs w:val="22"/>
        </w:rPr>
        <w:t>and</w:t>
      </w:r>
      <w:r w:rsidRPr="000D2B30">
        <w:rPr>
          <w:rFonts w:asciiTheme="minorHAnsi" w:hAnsiTheme="minorHAnsi" w:cstheme="minorHAnsi"/>
          <w:spacing w:val="-5"/>
          <w:sz w:val="22"/>
          <w:szCs w:val="22"/>
        </w:rPr>
        <w:t xml:space="preserve"> </w:t>
      </w:r>
      <w:r w:rsidRPr="000D2B30">
        <w:rPr>
          <w:rFonts w:asciiTheme="minorHAnsi" w:hAnsiTheme="minorHAnsi" w:cstheme="minorHAnsi"/>
          <w:spacing w:val="-1"/>
          <w:sz w:val="22"/>
          <w:szCs w:val="22"/>
        </w:rPr>
        <w:t>lodged</w:t>
      </w:r>
      <w:r w:rsidRPr="000D2B30">
        <w:rPr>
          <w:rFonts w:asciiTheme="minorHAnsi" w:hAnsiTheme="minorHAnsi" w:cstheme="minorHAnsi"/>
          <w:sz w:val="22"/>
          <w:szCs w:val="22"/>
        </w:rPr>
        <w:t xml:space="preserve"> </w:t>
      </w:r>
      <w:r w:rsidRPr="000D2B30">
        <w:rPr>
          <w:rFonts w:asciiTheme="minorHAnsi" w:hAnsiTheme="minorHAnsi" w:cstheme="minorHAnsi"/>
          <w:spacing w:val="-1"/>
          <w:sz w:val="22"/>
          <w:szCs w:val="22"/>
        </w:rPr>
        <w:t>with</w:t>
      </w:r>
      <w:r w:rsidRPr="000D2B30">
        <w:rPr>
          <w:rFonts w:asciiTheme="minorHAnsi" w:hAnsiTheme="minorHAnsi" w:cstheme="minorHAnsi"/>
          <w:sz w:val="22"/>
          <w:szCs w:val="22"/>
        </w:rPr>
        <w:t xml:space="preserve"> </w:t>
      </w:r>
      <w:r w:rsidRPr="000D2B30">
        <w:rPr>
          <w:rFonts w:asciiTheme="minorHAnsi" w:hAnsiTheme="minorHAnsi" w:cstheme="minorHAnsi"/>
          <w:spacing w:val="-1"/>
          <w:sz w:val="22"/>
          <w:szCs w:val="22"/>
        </w:rPr>
        <w:t>the</w:t>
      </w:r>
      <w:r w:rsidRPr="000D2B30">
        <w:rPr>
          <w:rFonts w:asciiTheme="minorHAnsi" w:hAnsiTheme="minorHAnsi" w:cstheme="minorHAnsi"/>
          <w:sz w:val="22"/>
          <w:szCs w:val="22"/>
        </w:rPr>
        <w:t xml:space="preserve"> </w:t>
      </w:r>
      <w:r w:rsidR="000A7E5A">
        <w:rPr>
          <w:rFonts w:asciiTheme="minorHAnsi" w:hAnsiTheme="minorHAnsi" w:cstheme="minorHAnsi"/>
          <w:spacing w:val="-2"/>
          <w:sz w:val="22"/>
          <w:szCs w:val="22"/>
        </w:rPr>
        <w:t>VAHR</w:t>
      </w:r>
      <w:r w:rsidRPr="000D2B30">
        <w:rPr>
          <w:rFonts w:asciiTheme="minorHAnsi" w:hAnsiTheme="minorHAnsi" w:cstheme="minorHAnsi"/>
          <w:spacing w:val="-2"/>
          <w:sz w:val="22"/>
          <w:szCs w:val="22"/>
        </w:rPr>
        <w:t xml:space="preserve">. </w:t>
      </w:r>
      <w:r w:rsidRPr="000D2B30">
        <w:rPr>
          <w:rFonts w:asciiTheme="minorHAnsi" w:hAnsiTheme="minorHAnsi" w:cstheme="minorHAnsi"/>
          <w:spacing w:val="-1"/>
          <w:sz w:val="22"/>
          <w:szCs w:val="22"/>
        </w:rPr>
        <w:t>VAHR</w:t>
      </w:r>
      <w:r w:rsidRPr="000D2B30">
        <w:rPr>
          <w:rFonts w:asciiTheme="minorHAnsi" w:hAnsiTheme="minorHAnsi" w:cstheme="minorHAnsi"/>
          <w:spacing w:val="-5"/>
          <w:sz w:val="22"/>
          <w:szCs w:val="22"/>
        </w:rPr>
        <w:t xml:space="preserve"> </w:t>
      </w:r>
      <w:r w:rsidRPr="000D2B30">
        <w:rPr>
          <w:rFonts w:asciiTheme="minorHAnsi" w:hAnsiTheme="minorHAnsi" w:cstheme="minorHAnsi"/>
          <w:sz w:val="22"/>
          <w:szCs w:val="22"/>
        </w:rPr>
        <w:t>forms</w:t>
      </w:r>
      <w:r w:rsidRPr="000D2B30">
        <w:rPr>
          <w:rFonts w:asciiTheme="minorHAnsi" w:hAnsiTheme="minorHAnsi" w:cstheme="minorHAnsi"/>
          <w:spacing w:val="-8"/>
          <w:sz w:val="22"/>
          <w:szCs w:val="22"/>
        </w:rPr>
        <w:t xml:space="preserve"> </w:t>
      </w:r>
      <w:r w:rsidRPr="000D2B30">
        <w:rPr>
          <w:rFonts w:asciiTheme="minorHAnsi" w:hAnsiTheme="minorHAnsi" w:cstheme="minorHAnsi"/>
          <w:spacing w:val="-1"/>
          <w:sz w:val="22"/>
          <w:szCs w:val="22"/>
        </w:rPr>
        <w:t>must</w:t>
      </w:r>
      <w:r w:rsidRPr="000D2B30">
        <w:rPr>
          <w:rFonts w:asciiTheme="minorHAnsi" w:hAnsiTheme="minorHAnsi" w:cstheme="minorHAnsi"/>
          <w:spacing w:val="-2"/>
          <w:sz w:val="22"/>
          <w:szCs w:val="22"/>
        </w:rPr>
        <w:t xml:space="preserve"> </w:t>
      </w:r>
      <w:r w:rsidRPr="000D2B30">
        <w:rPr>
          <w:rFonts w:asciiTheme="minorHAnsi" w:hAnsiTheme="minorHAnsi" w:cstheme="minorHAnsi"/>
          <w:spacing w:val="-1"/>
          <w:sz w:val="22"/>
          <w:szCs w:val="22"/>
        </w:rPr>
        <w:t>comply</w:t>
      </w:r>
      <w:r w:rsidRPr="000D2B30">
        <w:rPr>
          <w:rFonts w:asciiTheme="minorHAnsi" w:hAnsiTheme="minorHAnsi" w:cstheme="minorHAnsi"/>
          <w:spacing w:val="20"/>
          <w:sz w:val="22"/>
          <w:szCs w:val="22"/>
        </w:rPr>
        <w:t xml:space="preserve"> </w:t>
      </w:r>
      <w:r w:rsidRPr="000D2B30">
        <w:rPr>
          <w:rFonts w:asciiTheme="minorHAnsi" w:hAnsiTheme="minorHAnsi" w:cstheme="minorHAnsi"/>
          <w:spacing w:val="-1"/>
          <w:sz w:val="22"/>
          <w:szCs w:val="22"/>
        </w:rPr>
        <w:t>with</w:t>
      </w:r>
      <w:r w:rsidRPr="000D2B30">
        <w:rPr>
          <w:rFonts w:asciiTheme="minorHAnsi" w:hAnsiTheme="minorHAnsi" w:cstheme="minorHAnsi"/>
          <w:sz w:val="22"/>
          <w:szCs w:val="22"/>
        </w:rPr>
        <w:t xml:space="preserve"> </w:t>
      </w:r>
      <w:r w:rsidRPr="000D2B30">
        <w:rPr>
          <w:rFonts w:asciiTheme="minorHAnsi" w:hAnsiTheme="minorHAnsi" w:cstheme="minorHAnsi"/>
          <w:spacing w:val="-1"/>
          <w:sz w:val="22"/>
          <w:szCs w:val="22"/>
        </w:rPr>
        <w:t>AV’s</w:t>
      </w:r>
      <w:r w:rsidRPr="000D2B30">
        <w:rPr>
          <w:rFonts w:asciiTheme="minorHAnsi" w:hAnsiTheme="minorHAnsi" w:cstheme="minorHAnsi"/>
          <w:spacing w:val="-3"/>
          <w:sz w:val="22"/>
          <w:szCs w:val="22"/>
        </w:rPr>
        <w:t xml:space="preserve"> </w:t>
      </w:r>
      <w:r w:rsidRPr="000D2B30">
        <w:rPr>
          <w:rFonts w:asciiTheme="minorHAnsi" w:hAnsiTheme="minorHAnsi" w:cstheme="minorHAnsi"/>
          <w:i/>
          <w:spacing w:val="-2"/>
          <w:sz w:val="22"/>
          <w:szCs w:val="22"/>
        </w:rPr>
        <w:t>Standards</w:t>
      </w:r>
      <w:r w:rsidRPr="000D2B30">
        <w:rPr>
          <w:rFonts w:asciiTheme="minorHAnsi" w:hAnsiTheme="minorHAnsi" w:cstheme="minorHAnsi"/>
          <w:i/>
          <w:spacing w:val="2"/>
          <w:sz w:val="22"/>
          <w:szCs w:val="22"/>
        </w:rPr>
        <w:t xml:space="preserve"> </w:t>
      </w:r>
      <w:r w:rsidRPr="000D2B30">
        <w:rPr>
          <w:rFonts w:asciiTheme="minorHAnsi" w:hAnsiTheme="minorHAnsi" w:cstheme="minorHAnsi"/>
          <w:i/>
          <w:spacing w:val="-1"/>
          <w:sz w:val="22"/>
          <w:szCs w:val="22"/>
        </w:rPr>
        <w:t>for</w:t>
      </w:r>
      <w:r w:rsidRPr="000D2B30">
        <w:rPr>
          <w:rFonts w:asciiTheme="minorHAnsi" w:hAnsiTheme="minorHAnsi" w:cstheme="minorHAnsi"/>
          <w:i/>
          <w:spacing w:val="-3"/>
          <w:sz w:val="22"/>
          <w:szCs w:val="22"/>
        </w:rPr>
        <w:t xml:space="preserve"> </w:t>
      </w:r>
      <w:r w:rsidRPr="000D2B30">
        <w:rPr>
          <w:rFonts w:asciiTheme="minorHAnsi" w:hAnsiTheme="minorHAnsi" w:cstheme="minorHAnsi"/>
          <w:i/>
          <w:spacing w:val="-2"/>
          <w:sz w:val="22"/>
          <w:szCs w:val="22"/>
        </w:rPr>
        <w:t>Recording</w:t>
      </w:r>
      <w:r w:rsidRPr="000D2B30">
        <w:rPr>
          <w:rFonts w:asciiTheme="minorHAnsi" w:hAnsiTheme="minorHAnsi" w:cstheme="minorHAnsi"/>
          <w:i/>
          <w:sz w:val="22"/>
          <w:szCs w:val="22"/>
        </w:rPr>
        <w:t xml:space="preserve"> </w:t>
      </w:r>
      <w:r w:rsidRPr="000D2B30">
        <w:rPr>
          <w:rFonts w:asciiTheme="minorHAnsi" w:hAnsiTheme="minorHAnsi" w:cstheme="minorHAnsi"/>
          <w:i/>
          <w:spacing w:val="-1"/>
          <w:sz w:val="22"/>
          <w:szCs w:val="22"/>
        </w:rPr>
        <w:t>Victorian</w:t>
      </w:r>
      <w:r w:rsidRPr="000D2B30">
        <w:rPr>
          <w:rFonts w:asciiTheme="minorHAnsi" w:hAnsiTheme="minorHAnsi" w:cstheme="minorHAnsi"/>
          <w:i/>
          <w:spacing w:val="37"/>
          <w:sz w:val="22"/>
          <w:szCs w:val="22"/>
        </w:rPr>
        <w:t xml:space="preserve"> </w:t>
      </w:r>
      <w:r w:rsidRPr="000D2B30">
        <w:rPr>
          <w:rFonts w:asciiTheme="minorHAnsi" w:hAnsiTheme="minorHAnsi" w:cstheme="minorHAnsi"/>
          <w:i/>
          <w:spacing w:val="-2"/>
          <w:sz w:val="22"/>
          <w:szCs w:val="22"/>
        </w:rPr>
        <w:t>Aboriginal</w:t>
      </w:r>
      <w:r w:rsidRPr="000D2B30">
        <w:rPr>
          <w:rFonts w:asciiTheme="minorHAnsi" w:hAnsiTheme="minorHAnsi" w:cstheme="minorHAnsi"/>
          <w:i/>
          <w:sz w:val="22"/>
          <w:szCs w:val="22"/>
        </w:rPr>
        <w:t xml:space="preserve"> </w:t>
      </w:r>
      <w:r w:rsidRPr="000D2B30">
        <w:rPr>
          <w:rFonts w:asciiTheme="minorHAnsi" w:hAnsiTheme="minorHAnsi" w:cstheme="minorHAnsi"/>
          <w:i/>
          <w:spacing w:val="-2"/>
          <w:sz w:val="22"/>
          <w:szCs w:val="22"/>
        </w:rPr>
        <w:t>Heritage</w:t>
      </w:r>
      <w:r w:rsidRPr="000D2B30">
        <w:rPr>
          <w:rFonts w:asciiTheme="minorHAnsi" w:hAnsiTheme="minorHAnsi" w:cstheme="minorHAnsi"/>
          <w:i/>
          <w:sz w:val="22"/>
          <w:szCs w:val="22"/>
        </w:rPr>
        <w:t xml:space="preserve"> </w:t>
      </w:r>
      <w:r w:rsidRPr="000D2B30">
        <w:rPr>
          <w:rFonts w:asciiTheme="minorHAnsi" w:hAnsiTheme="minorHAnsi" w:cstheme="minorHAnsi"/>
          <w:i/>
          <w:spacing w:val="-2"/>
          <w:sz w:val="22"/>
          <w:szCs w:val="22"/>
        </w:rPr>
        <w:t>Places</w:t>
      </w:r>
      <w:r w:rsidRPr="000D2B30">
        <w:rPr>
          <w:rFonts w:asciiTheme="minorHAnsi" w:hAnsiTheme="minorHAnsi" w:cstheme="minorHAnsi"/>
          <w:i/>
          <w:spacing w:val="2"/>
          <w:sz w:val="22"/>
          <w:szCs w:val="22"/>
        </w:rPr>
        <w:t xml:space="preserve"> </w:t>
      </w:r>
      <w:r w:rsidRPr="000D2B30">
        <w:rPr>
          <w:rFonts w:asciiTheme="minorHAnsi" w:hAnsiTheme="minorHAnsi" w:cstheme="minorHAnsi"/>
          <w:i/>
          <w:spacing w:val="-2"/>
          <w:sz w:val="22"/>
          <w:szCs w:val="22"/>
        </w:rPr>
        <w:t>and</w:t>
      </w:r>
      <w:r w:rsidRPr="000D2B30">
        <w:rPr>
          <w:rFonts w:asciiTheme="minorHAnsi" w:hAnsiTheme="minorHAnsi" w:cstheme="minorHAnsi"/>
          <w:i/>
          <w:sz w:val="22"/>
          <w:szCs w:val="22"/>
        </w:rPr>
        <w:t xml:space="preserve"> </w:t>
      </w:r>
      <w:r w:rsidRPr="000D2B30">
        <w:rPr>
          <w:rFonts w:asciiTheme="minorHAnsi" w:hAnsiTheme="minorHAnsi" w:cstheme="minorHAnsi"/>
          <w:i/>
          <w:spacing w:val="-1"/>
          <w:sz w:val="22"/>
          <w:szCs w:val="22"/>
        </w:rPr>
        <w:t>Objects</w:t>
      </w:r>
      <w:r w:rsidRPr="000D2B30">
        <w:rPr>
          <w:rFonts w:asciiTheme="minorHAnsi" w:hAnsiTheme="minorHAnsi" w:cstheme="minorHAnsi"/>
          <w:spacing w:val="-1"/>
          <w:sz w:val="22"/>
          <w:szCs w:val="22"/>
        </w:rPr>
        <w:t>.</w:t>
      </w:r>
    </w:p>
    <w:p w:rsidR="00AD632B" w:rsidRDefault="00AD632B" w:rsidP="00AD632B">
      <w:pPr>
        <w:pStyle w:val="BodyText"/>
        <w:spacing w:before="96" w:line="276" w:lineRule="auto"/>
        <w:ind w:left="0" w:right="178"/>
        <w:rPr>
          <w:rFonts w:asciiTheme="minorHAnsi" w:hAnsiTheme="minorHAnsi" w:cstheme="minorHAnsi"/>
          <w:sz w:val="22"/>
          <w:szCs w:val="22"/>
        </w:rPr>
        <w:sectPr w:rsidR="00AD632B" w:rsidSect="004C2164">
          <w:pgSz w:w="11906" w:h="16838" w:code="9"/>
          <w:pgMar w:top="1701" w:right="1134" w:bottom="1134" w:left="1134" w:header="567" w:footer="510" w:gutter="0"/>
          <w:cols w:space="720"/>
          <w:docGrid w:linePitch="360"/>
        </w:sectPr>
      </w:pPr>
    </w:p>
    <w:p w:rsidR="000D2B30" w:rsidRPr="000D2B30" w:rsidRDefault="000D2B30" w:rsidP="00AD632B">
      <w:pPr>
        <w:rPr>
          <w:rFonts w:asciiTheme="minorHAnsi" w:eastAsia="Arial" w:hAnsiTheme="minorHAnsi" w:cstheme="minorHAnsi"/>
          <w:b/>
          <w:sz w:val="22"/>
          <w:szCs w:val="22"/>
        </w:rPr>
      </w:pPr>
      <w:r w:rsidRPr="000D2B30">
        <w:rPr>
          <w:rFonts w:asciiTheme="minorHAnsi" w:eastAsia="Arial" w:hAnsiTheme="minorHAnsi" w:cstheme="minorHAnsi"/>
          <w:b/>
          <w:sz w:val="22"/>
          <w:szCs w:val="22"/>
        </w:rPr>
        <w:lastRenderedPageBreak/>
        <w:t xml:space="preserve">Guidelines prepared under section 143 of the </w:t>
      </w:r>
      <w:r w:rsidRPr="000D2B30">
        <w:rPr>
          <w:rFonts w:asciiTheme="minorHAnsi" w:eastAsia="Arial" w:hAnsiTheme="minorHAnsi" w:cstheme="minorHAnsi"/>
          <w:b/>
          <w:i/>
          <w:sz w:val="22"/>
          <w:szCs w:val="22"/>
        </w:rPr>
        <w:t>Aboriginal Heritage Act 2006</w:t>
      </w:r>
    </w:p>
    <w:p w:rsidR="00361476" w:rsidRDefault="00361476" w:rsidP="0044687A">
      <w:pPr>
        <w:pStyle w:val="Heading1"/>
        <w:spacing w:after="360"/>
        <w:rPr>
          <w:spacing w:val="-2"/>
          <w:lang w:val="en-US"/>
        </w:rPr>
      </w:pPr>
      <w:bookmarkStart w:id="17" w:name="_Toc531019521"/>
      <w:r w:rsidRPr="00361476">
        <w:rPr>
          <w:lang w:val="en-US"/>
        </w:rPr>
        <w:t>Content and</w:t>
      </w:r>
      <w:r w:rsidRPr="00361476">
        <w:rPr>
          <w:spacing w:val="1"/>
          <w:lang w:val="en-US"/>
        </w:rPr>
        <w:t xml:space="preserve"> </w:t>
      </w:r>
      <w:r w:rsidRPr="00361476">
        <w:rPr>
          <w:spacing w:val="-2"/>
          <w:lang w:val="en-US"/>
        </w:rPr>
        <w:t>Format</w:t>
      </w:r>
      <w:r w:rsidRPr="00361476">
        <w:rPr>
          <w:lang w:val="en-US"/>
        </w:rPr>
        <w:t xml:space="preserve"> </w:t>
      </w:r>
      <w:r w:rsidRPr="00361476">
        <w:rPr>
          <w:spacing w:val="-2"/>
          <w:lang w:val="en-US"/>
        </w:rPr>
        <w:t>Guide</w:t>
      </w:r>
      <w:r w:rsidRPr="00361476">
        <w:rPr>
          <w:spacing w:val="-4"/>
          <w:lang w:val="en-US"/>
        </w:rPr>
        <w:t xml:space="preserve"> </w:t>
      </w:r>
      <w:r w:rsidRPr="00361476">
        <w:rPr>
          <w:lang w:val="en-US"/>
        </w:rPr>
        <w:t>for</w:t>
      </w:r>
      <w:r w:rsidRPr="00361476">
        <w:rPr>
          <w:spacing w:val="4"/>
          <w:lang w:val="en-US"/>
        </w:rPr>
        <w:t xml:space="preserve"> </w:t>
      </w:r>
      <w:r w:rsidRPr="00361476">
        <w:rPr>
          <w:spacing w:val="-2"/>
          <w:lang w:val="en-US"/>
        </w:rPr>
        <w:t>Aboriginal</w:t>
      </w:r>
      <w:r w:rsidRPr="00361476">
        <w:rPr>
          <w:spacing w:val="31"/>
          <w:lang w:val="en-US"/>
        </w:rPr>
        <w:t xml:space="preserve"> </w:t>
      </w:r>
      <w:r w:rsidRPr="00361476">
        <w:rPr>
          <w:lang w:val="en-US"/>
        </w:rPr>
        <w:t>Cultural Heritage</w:t>
      </w:r>
      <w:r w:rsidRPr="00361476">
        <w:rPr>
          <w:spacing w:val="-4"/>
          <w:lang w:val="en-US"/>
        </w:rPr>
        <w:t xml:space="preserve"> </w:t>
      </w:r>
      <w:r w:rsidRPr="00361476">
        <w:rPr>
          <w:spacing w:val="-2"/>
          <w:lang w:val="en-US"/>
        </w:rPr>
        <w:t>Reports</w:t>
      </w:r>
      <w:bookmarkEnd w:id="17"/>
    </w:p>
    <w:tbl>
      <w:tblPr>
        <w:tblStyle w:val="TableGrid"/>
        <w:tblW w:w="0" w:type="auto"/>
        <w:tblLook w:val="04A0" w:firstRow="1" w:lastRow="0" w:firstColumn="1" w:lastColumn="0" w:noHBand="0" w:noVBand="1"/>
      </w:tblPr>
      <w:tblGrid>
        <w:gridCol w:w="9746"/>
      </w:tblGrid>
      <w:tr w:rsidR="00CC45C6" w:rsidRPr="00CC45C6" w:rsidTr="00F16700">
        <w:tc>
          <w:tcPr>
            <w:tcW w:w="9746" w:type="dxa"/>
            <w:shd w:val="clear" w:color="auto" w:fill="000000" w:themeFill="text1"/>
          </w:tcPr>
          <w:p w:rsidR="00CC45C6" w:rsidRPr="00CC45C6" w:rsidRDefault="00CC45C6" w:rsidP="00CC45C6">
            <w:pPr>
              <w:pStyle w:val="DPCbody"/>
              <w:spacing w:before="40" w:after="40" w:line="240" w:lineRule="atLeast"/>
              <w:rPr>
                <w:sz w:val="18"/>
                <w:szCs w:val="18"/>
                <w:lang w:val="en-US"/>
              </w:rPr>
            </w:pPr>
            <w:r w:rsidRPr="00361476">
              <w:rPr>
                <w:rFonts w:ascii="Arial" w:eastAsia="Calibri" w:hAnsi="Calibri"/>
                <w:color w:val="FFFFFF"/>
                <w:spacing w:val="-1"/>
                <w:sz w:val="18"/>
                <w:lang w:val="en-US"/>
              </w:rPr>
              <w:t>T</w:t>
            </w:r>
            <w:r w:rsidRPr="00CC45C6">
              <w:rPr>
                <w:rFonts w:ascii="Arial" w:eastAsia="Calibri" w:hAnsi="Calibri"/>
                <w:color w:val="FFFFFF"/>
                <w:spacing w:val="-1"/>
                <w:sz w:val="18"/>
                <w:shd w:val="clear" w:color="auto" w:fill="000000" w:themeFill="text1"/>
                <w:lang w:val="en-US"/>
              </w:rPr>
              <w:t>his</w:t>
            </w:r>
            <w:r w:rsidRPr="00CC45C6">
              <w:rPr>
                <w:rFonts w:ascii="Arial" w:eastAsia="Calibri" w:hAnsi="Calibri"/>
                <w:color w:val="FFFFFF"/>
                <w:spacing w:val="21"/>
                <w:sz w:val="18"/>
                <w:shd w:val="clear" w:color="auto" w:fill="000000" w:themeFill="text1"/>
                <w:lang w:val="en-US"/>
              </w:rPr>
              <w:t xml:space="preserve"> </w:t>
            </w:r>
            <w:r w:rsidRPr="00CC45C6">
              <w:rPr>
                <w:rFonts w:ascii="Arial" w:eastAsia="Calibri" w:hAnsi="Calibri"/>
                <w:color w:val="FFFFFF"/>
                <w:spacing w:val="-2"/>
                <w:sz w:val="18"/>
                <w:shd w:val="clear" w:color="auto" w:fill="000000" w:themeFill="text1"/>
                <w:lang w:val="en-US"/>
              </w:rPr>
              <w:t>content</w:t>
            </w:r>
            <w:r w:rsidRPr="00CC45C6">
              <w:rPr>
                <w:rFonts w:ascii="Arial" w:eastAsia="Calibri" w:hAnsi="Calibri"/>
                <w:color w:val="FFFFFF"/>
                <w:spacing w:val="24"/>
                <w:sz w:val="18"/>
                <w:shd w:val="clear" w:color="auto" w:fill="000000" w:themeFill="text1"/>
                <w:lang w:val="en-US"/>
              </w:rPr>
              <w:t xml:space="preserve"> </w:t>
            </w:r>
            <w:r w:rsidRPr="00CC45C6">
              <w:rPr>
                <w:rFonts w:ascii="Arial" w:eastAsia="Calibri" w:hAnsi="Calibri"/>
                <w:color w:val="FFFFFF"/>
                <w:spacing w:val="-1"/>
                <w:sz w:val="18"/>
                <w:shd w:val="clear" w:color="auto" w:fill="000000" w:themeFill="text1"/>
                <w:lang w:val="en-US"/>
              </w:rPr>
              <w:t>and</w:t>
            </w:r>
            <w:r w:rsidRPr="00CC45C6">
              <w:rPr>
                <w:rFonts w:ascii="Arial" w:eastAsia="Calibri" w:hAnsi="Calibri"/>
                <w:color w:val="FFFFFF"/>
                <w:spacing w:val="15"/>
                <w:sz w:val="18"/>
                <w:shd w:val="clear" w:color="auto" w:fill="000000" w:themeFill="text1"/>
                <w:lang w:val="en-US"/>
              </w:rPr>
              <w:t xml:space="preserve"> </w:t>
            </w:r>
            <w:r w:rsidRPr="00CC45C6">
              <w:rPr>
                <w:rFonts w:ascii="Arial" w:eastAsia="Calibri" w:hAnsi="Calibri"/>
                <w:color w:val="FFFFFF"/>
                <w:spacing w:val="-2"/>
                <w:sz w:val="18"/>
                <w:shd w:val="clear" w:color="auto" w:fill="000000" w:themeFill="text1"/>
                <w:lang w:val="en-US"/>
              </w:rPr>
              <w:t>format</w:t>
            </w:r>
            <w:r w:rsidRPr="00CC45C6">
              <w:rPr>
                <w:rFonts w:ascii="Arial" w:eastAsia="Calibri" w:hAnsi="Calibri"/>
                <w:color w:val="FFFFFF"/>
                <w:spacing w:val="23"/>
                <w:sz w:val="18"/>
                <w:shd w:val="clear" w:color="auto" w:fill="000000" w:themeFill="text1"/>
                <w:lang w:val="en-US"/>
              </w:rPr>
              <w:t xml:space="preserve"> </w:t>
            </w:r>
            <w:r w:rsidRPr="00CC45C6">
              <w:rPr>
                <w:rFonts w:ascii="Arial" w:eastAsia="Calibri" w:hAnsi="Calibri"/>
                <w:color w:val="FFFFFF"/>
                <w:spacing w:val="-2"/>
                <w:sz w:val="18"/>
                <w:shd w:val="clear" w:color="auto" w:fill="000000" w:themeFill="text1"/>
                <w:lang w:val="en-US"/>
              </w:rPr>
              <w:t>guide</w:t>
            </w:r>
            <w:r w:rsidRPr="00CC45C6">
              <w:rPr>
                <w:rFonts w:ascii="Arial" w:eastAsia="Calibri" w:hAnsi="Calibri"/>
                <w:color w:val="FFFFFF"/>
                <w:spacing w:val="15"/>
                <w:sz w:val="18"/>
                <w:shd w:val="clear" w:color="auto" w:fill="000000" w:themeFill="text1"/>
                <w:lang w:val="en-US"/>
              </w:rPr>
              <w:t xml:space="preserve"> </w:t>
            </w:r>
            <w:proofErr w:type="gramStart"/>
            <w:r w:rsidRPr="00CC45C6">
              <w:rPr>
                <w:rFonts w:ascii="Arial" w:eastAsia="Calibri" w:hAnsi="Calibri"/>
                <w:color w:val="FFFFFF"/>
                <w:spacing w:val="-1"/>
                <w:sz w:val="18"/>
                <w:shd w:val="clear" w:color="auto" w:fill="000000" w:themeFill="text1"/>
                <w:lang w:val="en-US"/>
              </w:rPr>
              <w:t>has</w:t>
            </w:r>
            <w:proofErr w:type="gramEnd"/>
            <w:r w:rsidRPr="00CC45C6">
              <w:rPr>
                <w:rFonts w:ascii="Arial" w:eastAsia="Calibri" w:hAnsi="Calibri"/>
                <w:color w:val="FFFFFF"/>
                <w:spacing w:val="22"/>
                <w:sz w:val="18"/>
                <w:shd w:val="clear" w:color="auto" w:fill="000000" w:themeFill="text1"/>
                <w:lang w:val="en-US"/>
              </w:rPr>
              <w:t xml:space="preserve"> </w:t>
            </w:r>
            <w:r w:rsidRPr="00CC45C6">
              <w:rPr>
                <w:rFonts w:ascii="Arial" w:eastAsia="Calibri" w:hAnsi="Calibri"/>
                <w:color w:val="FFFFFF"/>
                <w:spacing w:val="-4"/>
                <w:sz w:val="18"/>
                <w:shd w:val="clear" w:color="auto" w:fill="000000" w:themeFill="text1"/>
                <w:lang w:val="en-US"/>
              </w:rPr>
              <w:t>been</w:t>
            </w:r>
            <w:r w:rsidRPr="00CC45C6">
              <w:rPr>
                <w:rFonts w:ascii="Arial" w:eastAsia="Calibri" w:hAnsi="Calibri"/>
                <w:color w:val="FFFFFF"/>
                <w:spacing w:val="20"/>
                <w:sz w:val="18"/>
                <w:shd w:val="clear" w:color="auto" w:fill="000000" w:themeFill="text1"/>
                <w:lang w:val="en-US"/>
              </w:rPr>
              <w:t xml:space="preserve"> </w:t>
            </w:r>
            <w:r w:rsidRPr="00CC45C6">
              <w:rPr>
                <w:rFonts w:ascii="Arial" w:eastAsia="Calibri" w:hAnsi="Calibri"/>
                <w:color w:val="FFFFFF"/>
                <w:spacing w:val="-2"/>
                <w:sz w:val="18"/>
                <w:shd w:val="clear" w:color="auto" w:fill="000000" w:themeFill="text1"/>
                <w:lang w:val="en-US"/>
              </w:rPr>
              <w:t>developed</w:t>
            </w:r>
            <w:r w:rsidRPr="00CC45C6">
              <w:rPr>
                <w:rFonts w:ascii="Arial" w:eastAsia="Calibri" w:hAnsi="Calibri"/>
                <w:color w:val="FFFFFF"/>
                <w:spacing w:val="21"/>
                <w:sz w:val="18"/>
                <w:shd w:val="clear" w:color="auto" w:fill="000000" w:themeFill="text1"/>
                <w:lang w:val="en-US"/>
              </w:rPr>
              <w:t xml:space="preserve"> </w:t>
            </w:r>
            <w:r w:rsidRPr="00CC45C6">
              <w:rPr>
                <w:rFonts w:ascii="Arial" w:eastAsia="Calibri" w:hAnsi="Calibri"/>
                <w:color w:val="FFFFFF"/>
                <w:spacing w:val="1"/>
                <w:sz w:val="18"/>
                <w:shd w:val="clear" w:color="auto" w:fill="000000" w:themeFill="text1"/>
                <w:lang w:val="en-US"/>
              </w:rPr>
              <w:t>to</w:t>
            </w:r>
            <w:r w:rsidRPr="00CC45C6">
              <w:rPr>
                <w:rFonts w:ascii="Arial" w:eastAsia="Calibri" w:hAnsi="Calibri"/>
                <w:color w:val="FFFFFF"/>
                <w:spacing w:val="20"/>
                <w:sz w:val="18"/>
                <w:shd w:val="clear" w:color="auto" w:fill="000000" w:themeFill="text1"/>
                <w:lang w:val="en-US"/>
              </w:rPr>
              <w:t xml:space="preserve"> </w:t>
            </w:r>
            <w:r w:rsidRPr="00CC45C6">
              <w:rPr>
                <w:rFonts w:ascii="Arial" w:eastAsia="Calibri" w:hAnsi="Calibri"/>
                <w:color w:val="FFFFFF"/>
                <w:spacing w:val="-1"/>
                <w:sz w:val="18"/>
                <w:shd w:val="clear" w:color="auto" w:fill="000000" w:themeFill="text1"/>
                <w:lang w:val="en-US"/>
              </w:rPr>
              <w:t>assist</w:t>
            </w:r>
            <w:r w:rsidRPr="00CC45C6">
              <w:rPr>
                <w:rFonts w:ascii="Arial" w:eastAsia="Calibri" w:hAnsi="Calibri"/>
                <w:color w:val="FFFFFF"/>
                <w:spacing w:val="24"/>
                <w:sz w:val="18"/>
                <w:shd w:val="clear" w:color="auto" w:fill="000000" w:themeFill="text1"/>
                <w:lang w:val="en-US"/>
              </w:rPr>
              <w:t xml:space="preserve"> </w:t>
            </w:r>
            <w:r w:rsidRPr="00CC45C6">
              <w:rPr>
                <w:rFonts w:ascii="Arial" w:eastAsia="Calibri" w:hAnsi="Calibri"/>
                <w:color w:val="FFFFFF"/>
                <w:spacing w:val="1"/>
                <w:sz w:val="18"/>
                <w:shd w:val="clear" w:color="auto" w:fill="000000" w:themeFill="text1"/>
                <w:lang w:val="en-US"/>
              </w:rPr>
              <w:t>in</w:t>
            </w:r>
            <w:r w:rsidRPr="00CC45C6">
              <w:rPr>
                <w:rFonts w:ascii="Arial" w:eastAsia="Calibri" w:hAnsi="Calibri"/>
                <w:color w:val="FFFFFF"/>
                <w:spacing w:val="15"/>
                <w:sz w:val="18"/>
                <w:shd w:val="clear" w:color="auto" w:fill="000000" w:themeFill="text1"/>
                <w:lang w:val="en-US"/>
              </w:rPr>
              <w:t xml:space="preserve"> </w:t>
            </w:r>
            <w:r w:rsidRPr="00CC45C6">
              <w:rPr>
                <w:rFonts w:ascii="Arial" w:eastAsia="Calibri" w:hAnsi="Calibri"/>
                <w:color w:val="FFFFFF"/>
                <w:sz w:val="18"/>
                <w:shd w:val="clear" w:color="auto" w:fill="000000" w:themeFill="text1"/>
                <w:lang w:val="en-US"/>
              </w:rPr>
              <w:t>the</w:t>
            </w:r>
            <w:r w:rsidRPr="00CC45C6">
              <w:rPr>
                <w:rFonts w:ascii="Arial" w:eastAsia="Calibri" w:hAnsi="Calibri"/>
                <w:color w:val="FFFFFF"/>
                <w:spacing w:val="15"/>
                <w:sz w:val="18"/>
                <w:shd w:val="clear" w:color="auto" w:fill="000000" w:themeFill="text1"/>
                <w:lang w:val="en-US"/>
              </w:rPr>
              <w:t xml:space="preserve"> </w:t>
            </w:r>
            <w:r w:rsidRPr="00CC45C6">
              <w:rPr>
                <w:rFonts w:ascii="Arial" w:eastAsia="Calibri" w:hAnsi="Calibri"/>
                <w:color w:val="FFFFFF"/>
                <w:spacing w:val="-1"/>
                <w:sz w:val="18"/>
                <w:shd w:val="clear" w:color="auto" w:fill="000000" w:themeFill="text1"/>
                <w:lang w:val="en-US"/>
              </w:rPr>
              <w:t>preparation</w:t>
            </w:r>
            <w:r w:rsidRPr="00CC45C6">
              <w:rPr>
                <w:rFonts w:ascii="Arial" w:eastAsia="Calibri" w:hAnsi="Calibri"/>
                <w:color w:val="FFFFFF"/>
                <w:spacing w:val="20"/>
                <w:sz w:val="18"/>
                <w:shd w:val="clear" w:color="auto" w:fill="000000" w:themeFill="text1"/>
                <w:lang w:val="en-US"/>
              </w:rPr>
              <w:t xml:space="preserve"> </w:t>
            </w:r>
            <w:r w:rsidRPr="00CC45C6">
              <w:rPr>
                <w:rFonts w:ascii="Arial" w:eastAsia="Calibri" w:hAnsi="Calibri"/>
                <w:color w:val="FFFFFF"/>
                <w:spacing w:val="-3"/>
                <w:sz w:val="18"/>
                <w:shd w:val="clear" w:color="auto" w:fill="000000" w:themeFill="text1"/>
                <w:lang w:val="en-US"/>
              </w:rPr>
              <w:t>of</w:t>
            </w:r>
            <w:r w:rsidRPr="00CC45C6">
              <w:rPr>
                <w:rFonts w:ascii="Arial" w:eastAsia="Calibri" w:hAnsi="Calibri"/>
                <w:color w:val="FFFFFF"/>
                <w:spacing w:val="24"/>
                <w:sz w:val="18"/>
                <w:shd w:val="clear" w:color="auto" w:fill="000000" w:themeFill="text1"/>
                <w:lang w:val="en-US"/>
              </w:rPr>
              <w:t xml:space="preserve"> </w:t>
            </w:r>
            <w:r w:rsidRPr="00CC45C6">
              <w:rPr>
                <w:rFonts w:ascii="Arial" w:eastAsia="Calibri" w:hAnsi="Calibri"/>
                <w:color w:val="FFFFFF"/>
                <w:spacing w:val="-2"/>
                <w:sz w:val="18"/>
                <w:shd w:val="clear" w:color="auto" w:fill="000000" w:themeFill="text1"/>
                <w:lang w:val="en-US"/>
              </w:rPr>
              <w:t>Aboriginal</w:t>
            </w:r>
            <w:r w:rsidRPr="00CC45C6">
              <w:rPr>
                <w:rFonts w:ascii="Arial" w:eastAsia="Calibri" w:hAnsi="Calibri"/>
                <w:color w:val="FFFFFF"/>
                <w:spacing w:val="24"/>
                <w:sz w:val="18"/>
                <w:shd w:val="clear" w:color="auto" w:fill="000000" w:themeFill="text1"/>
                <w:lang w:val="en-US"/>
              </w:rPr>
              <w:t xml:space="preserve"> </w:t>
            </w:r>
            <w:r w:rsidRPr="00CC45C6">
              <w:rPr>
                <w:rFonts w:ascii="Arial" w:eastAsia="Calibri" w:hAnsi="Calibri"/>
                <w:color w:val="FFFFFF"/>
                <w:spacing w:val="-2"/>
                <w:sz w:val="18"/>
                <w:shd w:val="clear" w:color="auto" w:fill="000000" w:themeFill="text1"/>
                <w:lang w:val="en-US"/>
              </w:rPr>
              <w:t>cultural</w:t>
            </w:r>
            <w:r w:rsidRPr="00CC45C6">
              <w:rPr>
                <w:rFonts w:ascii="Arial" w:eastAsia="Calibri" w:hAnsi="Calibri"/>
                <w:color w:val="FFFFFF"/>
                <w:spacing w:val="23"/>
                <w:sz w:val="18"/>
                <w:shd w:val="clear" w:color="auto" w:fill="000000" w:themeFill="text1"/>
                <w:lang w:val="en-US"/>
              </w:rPr>
              <w:t xml:space="preserve"> </w:t>
            </w:r>
            <w:r w:rsidRPr="00CC45C6">
              <w:rPr>
                <w:rFonts w:ascii="Arial" w:eastAsia="Calibri" w:hAnsi="Calibri"/>
                <w:color w:val="FFFFFF"/>
                <w:spacing w:val="-2"/>
                <w:sz w:val="18"/>
                <w:shd w:val="clear" w:color="auto" w:fill="000000" w:themeFill="text1"/>
                <w:lang w:val="en-US"/>
              </w:rPr>
              <w:t>heritage</w:t>
            </w:r>
            <w:r w:rsidRPr="00CC45C6">
              <w:rPr>
                <w:rFonts w:ascii="Arial" w:eastAsia="Calibri" w:hAnsi="Calibri"/>
                <w:color w:val="FFFFFF"/>
                <w:spacing w:val="79"/>
                <w:w w:val="101"/>
                <w:sz w:val="18"/>
                <w:shd w:val="clear" w:color="auto" w:fill="000000" w:themeFill="text1"/>
                <w:lang w:val="en-US"/>
              </w:rPr>
              <w:t xml:space="preserve"> </w:t>
            </w:r>
            <w:r w:rsidRPr="00CC45C6">
              <w:rPr>
                <w:rFonts w:ascii="Arial" w:eastAsia="Calibri" w:hAnsi="Calibri"/>
                <w:color w:val="FFFFFF"/>
                <w:spacing w:val="-2"/>
                <w:sz w:val="18"/>
                <w:shd w:val="clear" w:color="auto" w:fill="000000" w:themeFill="text1"/>
                <w:lang w:val="en-US"/>
              </w:rPr>
              <w:t>investigation</w:t>
            </w:r>
            <w:r w:rsidRPr="00CC45C6">
              <w:rPr>
                <w:rFonts w:ascii="Arial" w:eastAsia="Calibri" w:hAnsi="Calibri"/>
                <w:color w:val="FFFFFF"/>
                <w:spacing w:val="31"/>
                <w:sz w:val="18"/>
                <w:shd w:val="clear" w:color="auto" w:fill="000000" w:themeFill="text1"/>
                <w:lang w:val="en-US"/>
              </w:rPr>
              <w:t xml:space="preserve"> </w:t>
            </w:r>
            <w:r w:rsidRPr="00CC45C6">
              <w:rPr>
                <w:rFonts w:ascii="Arial" w:eastAsia="Calibri" w:hAnsi="Calibri"/>
                <w:color w:val="FFFFFF"/>
                <w:spacing w:val="-2"/>
                <w:sz w:val="18"/>
                <w:shd w:val="clear" w:color="auto" w:fill="000000" w:themeFill="text1"/>
                <w:lang w:val="en-US"/>
              </w:rPr>
              <w:t>reports.</w:t>
            </w:r>
            <w:r w:rsidRPr="00CC45C6">
              <w:rPr>
                <w:rFonts w:ascii="Arial" w:eastAsia="Calibri" w:hAnsi="Calibri"/>
                <w:color w:val="FFFFFF"/>
                <w:spacing w:val="10"/>
                <w:sz w:val="18"/>
                <w:shd w:val="clear" w:color="auto" w:fill="000000" w:themeFill="text1"/>
                <w:lang w:val="en-US"/>
              </w:rPr>
              <w:t xml:space="preserve"> </w:t>
            </w:r>
            <w:r w:rsidRPr="00CC45C6">
              <w:rPr>
                <w:rFonts w:ascii="Arial" w:eastAsia="Calibri" w:hAnsi="Calibri"/>
                <w:color w:val="FFFFFF"/>
                <w:spacing w:val="-1"/>
                <w:sz w:val="18"/>
                <w:shd w:val="clear" w:color="auto" w:fill="000000" w:themeFill="text1"/>
                <w:lang w:val="en-US"/>
              </w:rPr>
              <w:t>The</w:t>
            </w:r>
            <w:r w:rsidRPr="00CC45C6">
              <w:rPr>
                <w:rFonts w:ascii="Arial" w:eastAsia="Calibri" w:hAnsi="Calibri"/>
                <w:color w:val="FFFFFF"/>
                <w:spacing w:val="26"/>
                <w:sz w:val="18"/>
                <w:shd w:val="clear" w:color="auto" w:fill="000000" w:themeFill="text1"/>
                <w:lang w:val="en-US"/>
              </w:rPr>
              <w:t xml:space="preserve"> </w:t>
            </w:r>
            <w:r w:rsidRPr="00CC45C6">
              <w:rPr>
                <w:rFonts w:ascii="Arial" w:eastAsia="Calibri" w:hAnsi="Calibri"/>
                <w:color w:val="FFFFFF"/>
                <w:spacing w:val="-1"/>
                <w:sz w:val="18"/>
                <w:shd w:val="clear" w:color="auto" w:fill="000000" w:themeFill="text1"/>
                <w:lang w:val="en-US"/>
              </w:rPr>
              <w:t>content</w:t>
            </w:r>
            <w:r w:rsidRPr="00CC45C6">
              <w:rPr>
                <w:rFonts w:ascii="Arial" w:eastAsia="Calibri" w:hAnsi="Calibri"/>
                <w:color w:val="FFFFFF"/>
                <w:spacing w:val="33"/>
                <w:sz w:val="18"/>
                <w:shd w:val="clear" w:color="auto" w:fill="000000" w:themeFill="text1"/>
                <w:lang w:val="en-US"/>
              </w:rPr>
              <w:t xml:space="preserve"> </w:t>
            </w:r>
            <w:r w:rsidRPr="00CC45C6">
              <w:rPr>
                <w:rFonts w:ascii="Arial" w:eastAsia="Calibri" w:hAnsi="Calibri"/>
                <w:color w:val="FFFFFF"/>
                <w:spacing w:val="-3"/>
                <w:sz w:val="18"/>
                <w:shd w:val="clear" w:color="auto" w:fill="000000" w:themeFill="text1"/>
                <w:lang w:val="en-US"/>
              </w:rPr>
              <w:t>of</w:t>
            </w:r>
            <w:r w:rsidRPr="00CC45C6">
              <w:rPr>
                <w:rFonts w:ascii="Arial" w:eastAsia="Calibri" w:hAnsi="Calibri"/>
                <w:color w:val="FFFFFF"/>
                <w:spacing w:val="33"/>
                <w:sz w:val="18"/>
                <w:shd w:val="clear" w:color="auto" w:fill="000000" w:themeFill="text1"/>
                <w:lang w:val="en-US"/>
              </w:rPr>
              <w:t xml:space="preserve"> </w:t>
            </w:r>
            <w:r w:rsidRPr="00CC45C6">
              <w:rPr>
                <w:rFonts w:ascii="Arial" w:eastAsia="Calibri" w:hAnsi="Calibri"/>
                <w:color w:val="FFFFFF"/>
                <w:spacing w:val="-1"/>
                <w:sz w:val="18"/>
                <w:shd w:val="clear" w:color="auto" w:fill="000000" w:themeFill="text1"/>
                <w:lang w:val="en-US"/>
              </w:rPr>
              <w:t>this</w:t>
            </w:r>
            <w:r w:rsidRPr="00CC45C6">
              <w:rPr>
                <w:rFonts w:ascii="Arial" w:eastAsia="Calibri" w:hAnsi="Calibri"/>
                <w:color w:val="FFFFFF"/>
                <w:spacing w:val="31"/>
                <w:sz w:val="18"/>
                <w:shd w:val="clear" w:color="auto" w:fill="000000" w:themeFill="text1"/>
                <w:lang w:val="en-US"/>
              </w:rPr>
              <w:t xml:space="preserve"> </w:t>
            </w:r>
            <w:r w:rsidRPr="00CC45C6">
              <w:rPr>
                <w:rFonts w:ascii="Arial" w:eastAsia="Calibri" w:hAnsi="Calibri"/>
                <w:color w:val="FFFFFF"/>
                <w:spacing w:val="-2"/>
                <w:sz w:val="18"/>
                <w:shd w:val="clear" w:color="auto" w:fill="000000" w:themeFill="text1"/>
                <w:lang w:val="en-US"/>
              </w:rPr>
              <w:t>guide</w:t>
            </w:r>
            <w:r w:rsidRPr="00CC45C6">
              <w:rPr>
                <w:rFonts w:ascii="Arial" w:eastAsia="Calibri" w:hAnsi="Calibri"/>
                <w:color w:val="FFFFFF"/>
                <w:spacing w:val="26"/>
                <w:sz w:val="18"/>
                <w:shd w:val="clear" w:color="auto" w:fill="000000" w:themeFill="text1"/>
                <w:lang w:val="en-US"/>
              </w:rPr>
              <w:t xml:space="preserve"> </w:t>
            </w:r>
            <w:r w:rsidRPr="00CC45C6">
              <w:rPr>
                <w:rFonts w:ascii="Arial" w:eastAsia="Calibri" w:hAnsi="Calibri"/>
                <w:color w:val="FFFFFF"/>
                <w:spacing w:val="1"/>
                <w:sz w:val="18"/>
                <w:shd w:val="clear" w:color="auto" w:fill="000000" w:themeFill="text1"/>
                <w:lang w:val="en-US"/>
              </w:rPr>
              <w:t>is</w:t>
            </w:r>
            <w:r w:rsidRPr="00CC45C6">
              <w:rPr>
                <w:rFonts w:ascii="Arial" w:eastAsia="Calibri" w:hAnsi="Calibri"/>
                <w:color w:val="FFFFFF"/>
                <w:spacing w:val="26"/>
                <w:sz w:val="18"/>
                <w:shd w:val="clear" w:color="auto" w:fill="000000" w:themeFill="text1"/>
                <w:lang w:val="en-US"/>
              </w:rPr>
              <w:t xml:space="preserve"> </w:t>
            </w:r>
            <w:r w:rsidRPr="00CC45C6">
              <w:rPr>
                <w:rFonts w:ascii="Arial" w:eastAsia="Calibri" w:hAnsi="Calibri"/>
                <w:color w:val="FFFFFF"/>
                <w:spacing w:val="-1"/>
                <w:sz w:val="18"/>
                <w:shd w:val="clear" w:color="auto" w:fill="000000" w:themeFill="text1"/>
                <w:lang w:val="en-US"/>
              </w:rPr>
              <w:t>not</w:t>
            </w:r>
            <w:r w:rsidRPr="00CC45C6">
              <w:rPr>
                <w:rFonts w:ascii="Arial" w:eastAsia="Calibri" w:hAnsi="Calibri"/>
                <w:color w:val="FFFFFF"/>
                <w:spacing w:val="29"/>
                <w:sz w:val="18"/>
                <w:shd w:val="clear" w:color="auto" w:fill="000000" w:themeFill="text1"/>
                <w:lang w:val="en-US"/>
              </w:rPr>
              <w:t xml:space="preserve"> </w:t>
            </w:r>
            <w:r w:rsidRPr="00CC45C6">
              <w:rPr>
                <w:rFonts w:ascii="Arial" w:eastAsia="Calibri" w:hAnsi="Calibri"/>
                <w:color w:val="FFFFFF"/>
                <w:spacing w:val="-2"/>
                <w:sz w:val="18"/>
                <w:shd w:val="clear" w:color="auto" w:fill="000000" w:themeFill="text1"/>
                <w:lang w:val="en-US"/>
              </w:rPr>
              <w:t>necessarily</w:t>
            </w:r>
            <w:r w:rsidRPr="00CC45C6">
              <w:rPr>
                <w:rFonts w:ascii="Arial" w:eastAsia="Calibri" w:hAnsi="Calibri"/>
                <w:color w:val="FFFFFF"/>
                <w:spacing w:val="31"/>
                <w:sz w:val="18"/>
                <w:shd w:val="clear" w:color="auto" w:fill="000000" w:themeFill="text1"/>
                <w:lang w:val="en-US"/>
              </w:rPr>
              <w:t xml:space="preserve"> </w:t>
            </w:r>
            <w:r w:rsidRPr="00CC45C6">
              <w:rPr>
                <w:rFonts w:ascii="Arial" w:eastAsia="Calibri" w:hAnsi="Calibri"/>
                <w:color w:val="FFFFFF"/>
                <w:spacing w:val="-2"/>
                <w:sz w:val="18"/>
                <w:shd w:val="clear" w:color="auto" w:fill="000000" w:themeFill="text1"/>
                <w:lang w:val="en-US"/>
              </w:rPr>
              <w:t>comprehensive;</w:t>
            </w:r>
            <w:r w:rsidRPr="00CC45C6">
              <w:rPr>
                <w:rFonts w:ascii="Arial" w:eastAsia="Calibri" w:hAnsi="Calibri"/>
                <w:color w:val="FFFFFF"/>
                <w:spacing w:val="33"/>
                <w:sz w:val="18"/>
                <w:shd w:val="clear" w:color="auto" w:fill="000000" w:themeFill="text1"/>
                <w:lang w:val="en-US"/>
              </w:rPr>
              <w:t xml:space="preserve"> </w:t>
            </w:r>
            <w:r w:rsidRPr="00CC45C6">
              <w:rPr>
                <w:rFonts w:ascii="Arial" w:eastAsia="Calibri" w:hAnsi="Calibri"/>
                <w:color w:val="FFFFFF"/>
                <w:sz w:val="18"/>
                <w:shd w:val="clear" w:color="auto" w:fill="000000" w:themeFill="text1"/>
                <w:lang w:val="en-US"/>
              </w:rPr>
              <w:t>some</w:t>
            </w:r>
            <w:r w:rsidRPr="00CC45C6">
              <w:rPr>
                <w:rFonts w:ascii="Arial" w:eastAsia="Calibri" w:hAnsi="Calibri"/>
                <w:color w:val="FFFFFF"/>
                <w:spacing w:val="26"/>
                <w:sz w:val="18"/>
                <w:shd w:val="clear" w:color="auto" w:fill="000000" w:themeFill="text1"/>
                <w:lang w:val="en-US"/>
              </w:rPr>
              <w:t xml:space="preserve"> </w:t>
            </w:r>
            <w:r w:rsidRPr="00CC45C6">
              <w:rPr>
                <w:rFonts w:ascii="Arial" w:eastAsia="Calibri" w:hAnsi="Calibri"/>
                <w:color w:val="FFFFFF"/>
                <w:spacing w:val="-2"/>
                <w:sz w:val="18"/>
                <w:shd w:val="clear" w:color="auto" w:fill="000000" w:themeFill="text1"/>
                <w:lang w:val="en-US"/>
              </w:rPr>
              <w:t>investigations</w:t>
            </w:r>
            <w:r w:rsidRPr="00CC45C6">
              <w:rPr>
                <w:rFonts w:ascii="Arial" w:eastAsia="Calibri" w:hAnsi="Calibri"/>
                <w:color w:val="FFFFFF"/>
                <w:spacing w:val="26"/>
                <w:sz w:val="18"/>
                <w:shd w:val="clear" w:color="auto" w:fill="000000" w:themeFill="text1"/>
                <w:lang w:val="en-US"/>
              </w:rPr>
              <w:t xml:space="preserve"> </w:t>
            </w:r>
            <w:r w:rsidRPr="00CC45C6">
              <w:rPr>
                <w:rFonts w:ascii="Arial" w:eastAsia="Calibri" w:hAnsi="Calibri"/>
                <w:color w:val="FFFFFF"/>
                <w:spacing w:val="-2"/>
                <w:sz w:val="18"/>
                <w:shd w:val="clear" w:color="auto" w:fill="000000" w:themeFill="text1"/>
                <w:lang w:val="en-US"/>
              </w:rPr>
              <w:t>may</w:t>
            </w:r>
            <w:r w:rsidRPr="00CC45C6">
              <w:rPr>
                <w:rFonts w:ascii="Arial" w:eastAsia="Calibri" w:hAnsi="Calibri"/>
                <w:color w:val="FFFFFF"/>
                <w:spacing w:val="93"/>
                <w:w w:val="101"/>
                <w:sz w:val="18"/>
                <w:shd w:val="clear" w:color="auto" w:fill="000000" w:themeFill="text1"/>
                <w:lang w:val="en-US"/>
              </w:rPr>
              <w:t xml:space="preserve"> </w:t>
            </w:r>
            <w:r w:rsidRPr="00CC45C6">
              <w:rPr>
                <w:rFonts w:ascii="Arial" w:eastAsia="Calibri" w:hAnsi="Calibri"/>
                <w:color w:val="FFFFFF"/>
                <w:spacing w:val="-1"/>
                <w:sz w:val="18"/>
                <w:shd w:val="clear" w:color="auto" w:fill="000000" w:themeFill="text1"/>
                <w:lang w:val="en-US"/>
              </w:rPr>
              <w:t>require</w:t>
            </w:r>
            <w:r w:rsidRPr="00CC45C6">
              <w:rPr>
                <w:rFonts w:ascii="Arial" w:eastAsia="Calibri" w:hAnsi="Calibri"/>
                <w:color w:val="FFFFFF"/>
                <w:spacing w:val="2"/>
                <w:sz w:val="18"/>
                <w:shd w:val="clear" w:color="auto" w:fill="000000" w:themeFill="text1"/>
                <w:lang w:val="en-US"/>
              </w:rPr>
              <w:t xml:space="preserve"> </w:t>
            </w:r>
            <w:r w:rsidRPr="00CC45C6">
              <w:rPr>
                <w:rFonts w:ascii="Arial" w:eastAsia="Calibri" w:hAnsi="Calibri"/>
                <w:color w:val="FFFFFF"/>
                <w:spacing w:val="-2"/>
                <w:sz w:val="18"/>
                <w:shd w:val="clear" w:color="auto" w:fill="000000" w:themeFill="text1"/>
                <w:lang w:val="en-US"/>
              </w:rPr>
              <w:t>additional</w:t>
            </w:r>
            <w:r w:rsidRPr="00CC45C6">
              <w:rPr>
                <w:rFonts w:ascii="Arial" w:eastAsia="Calibri" w:hAnsi="Calibri"/>
                <w:color w:val="FFFFFF"/>
                <w:spacing w:val="5"/>
                <w:sz w:val="18"/>
                <w:shd w:val="clear" w:color="auto" w:fill="000000" w:themeFill="text1"/>
                <w:lang w:val="en-US"/>
              </w:rPr>
              <w:t xml:space="preserve"> </w:t>
            </w:r>
            <w:r w:rsidRPr="00CC45C6">
              <w:rPr>
                <w:rFonts w:ascii="Arial" w:eastAsia="Calibri" w:hAnsi="Calibri"/>
                <w:color w:val="FFFFFF"/>
                <w:spacing w:val="-2"/>
                <w:sz w:val="18"/>
                <w:shd w:val="clear" w:color="auto" w:fill="000000" w:themeFill="text1"/>
                <w:lang w:val="en-US"/>
              </w:rPr>
              <w:t>details</w:t>
            </w:r>
            <w:r w:rsidRPr="00CC45C6">
              <w:rPr>
                <w:rFonts w:ascii="Arial" w:eastAsia="Calibri" w:hAnsi="Calibri"/>
                <w:color w:val="FFFFFF"/>
                <w:spacing w:val="2"/>
                <w:sz w:val="18"/>
                <w:shd w:val="clear" w:color="auto" w:fill="000000" w:themeFill="text1"/>
                <w:lang w:val="en-US"/>
              </w:rPr>
              <w:t xml:space="preserve"> </w:t>
            </w:r>
            <w:r w:rsidRPr="00CC45C6">
              <w:rPr>
                <w:rFonts w:ascii="Arial" w:eastAsia="Calibri" w:hAnsi="Calibri"/>
                <w:color w:val="FFFFFF"/>
                <w:spacing w:val="1"/>
                <w:sz w:val="18"/>
                <w:shd w:val="clear" w:color="auto" w:fill="000000" w:themeFill="text1"/>
                <w:lang w:val="en-US"/>
              </w:rPr>
              <w:t>in</w:t>
            </w:r>
            <w:r w:rsidRPr="00CC45C6">
              <w:rPr>
                <w:rFonts w:ascii="Arial" w:eastAsia="Calibri" w:hAnsi="Calibri"/>
                <w:color w:val="FFFFFF"/>
                <w:spacing w:val="2"/>
                <w:sz w:val="18"/>
                <w:shd w:val="clear" w:color="auto" w:fill="000000" w:themeFill="text1"/>
                <w:lang w:val="en-US"/>
              </w:rPr>
              <w:t xml:space="preserve"> </w:t>
            </w:r>
            <w:r w:rsidRPr="00CC45C6">
              <w:rPr>
                <w:rFonts w:ascii="Arial" w:eastAsia="Calibri" w:hAnsi="Calibri"/>
                <w:color w:val="FFFFFF"/>
                <w:sz w:val="18"/>
                <w:shd w:val="clear" w:color="auto" w:fill="000000" w:themeFill="text1"/>
                <w:lang w:val="en-US"/>
              </w:rPr>
              <w:t>the</w:t>
            </w:r>
            <w:r w:rsidRPr="00CC45C6">
              <w:rPr>
                <w:rFonts w:ascii="Arial" w:eastAsia="Calibri" w:hAnsi="Calibri"/>
                <w:color w:val="FFFFFF"/>
                <w:spacing w:val="-3"/>
                <w:sz w:val="18"/>
                <w:shd w:val="clear" w:color="auto" w:fill="000000" w:themeFill="text1"/>
                <w:lang w:val="en-US"/>
              </w:rPr>
              <w:t xml:space="preserve"> </w:t>
            </w:r>
            <w:r w:rsidRPr="00CC45C6">
              <w:rPr>
                <w:rFonts w:ascii="Arial" w:eastAsia="Calibri" w:hAnsi="Calibri"/>
                <w:color w:val="FFFFFF"/>
                <w:spacing w:val="-1"/>
                <w:sz w:val="18"/>
                <w:shd w:val="clear" w:color="auto" w:fill="000000" w:themeFill="text1"/>
                <w:lang w:val="en-US"/>
              </w:rPr>
              <w:t>final</w:t>
            </w:r>
            <w:r w:rsidRPr="00CC45C6">
              <w:rPr>
                <w:rFonts w:ascii="Arial" w:eastAsia="Calibri" w:hAnsi="Calibri"/>
                <w:color w:val="FFFFFF"/>
                <w:spacing w:val="5"/>
                <w:sz w:val="18"/>
                <w:shd w:val="clear" w:color="auto" w:fill="000000" w:themeFill="text1"/>
                <w:lang w:val="en-US"/>
              </w:rPr>
              <w:t xml:space="preserve"> </w:t>
            </w:r>
            <w:r w:rsidRPr="00CC45C6">
              <w:rPr>
                <w:rFonts w:ascii="Arial" w:eastAsia="Calibri" w:hAnsi="Calibri"/>
                <w:color w:val="FFFFFF"/>
                <w:spacing w:val="-2"/>
                <w:sz w:val="18"/>
                <w:shd w:val="clear" w:color="auto" w:fill="000000" w:themeFill="text1"/>
                <w:lang w:val="en-US"/>
              </w:rPr>
              <w:t>report.</w:t>
            </w:r>
          </w:p>
        </w:tc>
      </w:tr>
      <w:tr w:rsidR="00CC45C6" w:rsidRPr="00CC45C6" w:rsidTr="00F16700">
        <w:tc>
          <w:tcPr>
            <w:tcW w:w="9746" w:type="dxa"/>
            <w:tcBorders>
              <w:bottom w:val="dashed" w:sz="6" w:space="0" w:color="000000"/>
            </w:tcBorders>
          </w:tcPr>
          <w:p w:rsidR="00CC45C6" w:rsidRPr="00CC45C6" w:rsidRDefault="00CC45C6" w:rsidP="00CC45C6">
            <w:pPr>
              <w:pStyle w:val="DPCbody"/>
              <w:spacing w:before="40" w:after="40" w:line="240" w:lineRule="atLeast"/>
              <w:rPr>
                <w:sz w:val="18"/>
                <w:szCs w:val="18"/>
                <w:lang w:val="en-US"/>
              </w:rPr>
            </w:pPr>
          </w:p>
        </w:tc>
      </w:tr>
      <w:tr w:rsidR="00CC45C6" w:rsidRPr="00CC45C6" w:rsidTr="00F16700">
        <w:tc>
          <w:tcPr>
            <w:tcW w:w="9746" w:type="dxa"/>
            <w:tcBorders>
              <w:top w:val="dashed" w:sz="6" w:space="0" w:color="000000"/>
              <w:left w:val="dashed" w:sz="6" w:space="0" w:color="000000"/>
              <w:bottom w:val="dashed" w:sz="6" w:space="0" w:color="000000"/>
              <w:right w:val="dashed" w:sz="6" w:space="0" w:color="000000"/>
            </w:tcBorders>
          </w:tcPr>
          <w:p w:rsidR="00CC45C6" w:rsidRPr="00CC45C6" w:rsidRDefault="00CC45C6" w:rsidP="00BE1020">
            <w:pPr>
              <w:pStyle w:val="DPCbody"/>
              <w:spacing w:before="120" w:after="120" w:line="240" w:lineRule="atLeast"/>
              <w:rPr>
                <w:sz w:val="18"/>
                <w:szCs w:val="18"/>
                <w:lang w:val="en-US"/>
              </w:rPr>
            </w:pPr>
            <w:r w:rsidRPr="00361476">
              <w:rPr>
                <w:rFonts w:ascii="Arial" w:eastAsia="Calibri" w:hAnsi="Calibri"/>
                <w:spacing w:val="-1"/>
                <w:sz w:val="18"/>
                <w:lang w:val="en-US"/>
              </w:rPr>
              <w:t>The</w:t>
            </w:r>
            <w:r w:rsidRPr="00361476">
              <w:rPr>
                <w:rFonts w:ascii="Arial" w:eastAsia="Calibri" w:hAnsi="Calibri"/>
                <w:spacing w:val="1"/>
                <w:sz w:val="18"/>
                <w:lang w:val="en-US"/>
              </w:rPr>
              <w:t xml:space="preserve"> </w:t>
            </w:r>
            <w:r w:rsidRPr="00361476">
              <w:rPr>
                <w:rFonts w:ascii="Arial" w:eastAsia="Calibri" w:hAnsi="Calibri"/>
                <w:spacing w:val="-1"/>
                <w:sz w:val="18"/>
                <w:lang w:val="en-US"/>
              </w:rPr>
              <w:t>sections</w:t>
            </w:r>
            <w:r w:rsidRPr="00361476">
              <w:rPr>
                <w:rFonts w:ascii="Arial" w:eastAsia="Calibri" w:hAnsi="Calibri"/>
                <w:spacing w:val="1"/>
                <w:sz w:val="18"/>
                <w:lang w:val="en-US"/>
              </w:rPr>
              <w:t xml:space="preserve"> </w:t>
            </w:r>
            <w:r w:rsidRPr="00361476">
              <w:rPr>
                <w:rFonts w:ascii="Arial" w:eastAsia="Calibri" w:hAnsi="Calibri"/>
                <w:spacing w:val="-2"/>
                <w:sz w:val="18"/>
                <w:lang w:val="en-US"/>
              </w:rPr>
              <w:t>below</w:t>
            </w:r>
            <w:r w:rsidRPr="00361476">
              <w:rPr>
                <w:rFonts w:ascii="Arial" w:eastAsia="Calibri" w:hAnsi="Calibri"/>
                <w:spacing w:val="-1"/>
                <w:sz w:val="18"/>
                <w:lang w:val="en-US"/>
              </w:rPr>
              <w:t xml:space="preserve"> </w:t>
            </w:r>
            <w:r w:rsidRPr="00361476">
              <w:rPr>
                <w:rFonts w:ascii="Arial" w:eastAsia="Calibri" w:hAnsi="Calibri"/>
                <w:sz w:val="18"/>
                <w:lang w:val="en-US"/>
              </w:rPr>
              <w:t>are</w:t>
            </w:r>
            <w:r w:rsidRPr="00361476">
              <w:rPr>
                <w:rFonts w:ascii="Arial" w:eastAsia="Calibri" w:hAnsi="Calibri"/>
                <w:spacing w:val="-4"/>
                <w:sz w:val="18"/>
                <w:lang w:val="en-US"/>
              </w:rPr>
              <w:t xml:space="preserve"> </w:t>
            </w:r>
            <w:r w:rsidRPr="00361476">
              <w:rPr>
                <w:rFonts w:ascii="Arial" w:eastAsia="Calibri" w:hAnsi="Calibri"/>
                <w:spacing w:val="-2"/>
                <w:sz w:val="18"/>
                <w:lang w:val="en-US"/>
              </w:rPr>
              <w:t>relevant</w:t>
            </w:r>
            <w:r w:rsidRPr="00361476">
              <w:rPr>
                <w:rFonts w:ascii="Arial" w:eastAsia="Calibri" w:hAnsi="Calibri"/>
                <w:spacing w:val="4"/>
                <w:sz w:val="18"/>
                <w:lang w:val="en-US"/>
              </w:rPr>
              <w:t xml:space="preserve"> </w:t>
            </w:r>
            <w:r w:rsidRPr="00361476">
              <w:rPr>
                <w:rFonts w:ascii="Arial" w:eastAsia="Calibri" w:hAnsi="Calibri"/>
                <w:spacing w:val="1"/>
                <w:sz w:val="18"/>
                <w:lang w:val="en-US"/>
              </w:rPr>
              <w:t xml:space="preserve">to </w:t>
            </w:r>
            <w:r w:rsidRPr="00361476">
              <w:rPr>
                <w:rFonts w:ascii="Arial" w:eastAsia="Calibri" w:hAnsi="Calibri"/>
                <w:spacing w:val="-1"/>
                <w:sz w:val="18"/>
                <w:lang w:val="en-US"/>
              </w:rPr>
              <w:t>any</w:t>
            </w:r>
            <w:r w:rsidRPr="00361476">
              <w:rPr>
                <w:rFonts w:ascii="Arial" w:eastAsia="Calibri" w:hAnsi="Calibri"/>
                <w:spacing w:val="1"/>
                <w:sz w:val="18"/>
                <w:lang w:val="en-US"/>
              </w:rPr>
              <w:t xml:space="preserve"> </w:t>
            </w:r>
            <w:r w:rsidRPr="00361476">
              <w:rPr>
                <w:rFonts w:ascii="Arial" w:eastAsia="Calibri" w:hAnsi="Calibri"/>
                <w:spacing w:val="-2"/>
                <w:sz w:val="18"/>
                <w:lang w:val="en-US"/>
              </w:rPr>
              <w:t>report.</w:t>
            </w:r>
            <w:r w:rsidRPr="00361476">
              <w:rPr>
                <w:rFonts w:ascii="Arial" w:eastAsia="Calibri" w:hAnsi="Calibri"/>
                <w:sz w:val="18"/>
                <w:lang w:val="en-US"/>
              </w:rPr>
              <w:t xml:space="preserve"> </w:t>
            </w:r>
            <w:r w:rsidRPr="00361476">
              <w:rPr>
                <w:rFonts w:ascii="Arial" w:eastAsia="Calibri" w:hAnsi="Calibri"/>
                <w:spacing w:val="-1"/>
                <w:sz w:val="18"/>
                <w:lang w:val="en-US"/>
              </w:rPr>
              <w:t>The</w:t>
            </w:r>
            <w:r w:rsidRPr="00361476">
              <w:rPr>
                <w:rFonts w:ascii="Arial" w:eastAsia="Calibri" w:hAnsi="Calibri"/>
                <w:spacing w:val="1"/>
                <w:sz w:val="18"/>
                <w:lang w:val="en-US"/>
              </w:rPr>
              <w:t xml:space="preserve"> </w:t>
            </w:r>
            <w:r w:rsidRPr="00361476">
              <w:rPr>
                <w:rFonts w:ascii="Arial" w:eastAsia="Calibri" w:hAnsi="Calibri"/>
                <w:spacing w:val="-3"/>
                <w:sz w:val="18"/>
                <w:lang w:val="en-US"/>
              </w:rPr>
              <w:t>boxed</w:t>
            </w:r>
            <w:r w:rsidRPr="00361476">
              <w:rPr>
                <w:rFonts w:ascii="Arial" w:eastAsia="Calibri" w:hAnsi="Calibri"/>
                <w:spacing w:val="7"/>
                <w:sz w:val="18"/>
                <w:lang w:val="en-US"/>
              </w:rPr>
              <w:t xml:space="preserve"> </w:t>
            </w:r>
            <w:r w:rsidRPr="00361476">
              <w:rPr>
                <w:rFonts w:ascii="Arial" w:eastAsia="Calibri" w:hAnsi="Calibri"/>
                <w:spacing w:val="-1"/>
                <w:sz w:val="18"/>
                <w:lang w:val="en-US"/>
              </w:rPr>
              <w:t>sections</w:t>
            </w:r>
            <w:r w:rsidRPr="00361476">
              <w:rPr>
                <w:rFonts w:ascii="Arial" w:eastAsia="Calibri" w:hAnsi="Calibri"/>
                <w:spacing w:val="-4"/>
                <w:sz w:val="18"/>
                <w:lang w:val="en-US"/>
              </w:rPr>
              <w:t xml:space="preserve"> </w:t>
            </w:r>
            <w:r w:rsidRPr="00361476">
              <w:rPr>
                <w:rFonts w:ascii="Arial" w:eastAsia="Calibri" w:hAnsi="Calibri"/>
                <w:sz w:val="18"/>
                <w:lang w:val="en-US"/>
              </w:rPr>
              <w:t>may</w:t>
            </w:r>
            <w:r w:rsidRPr="00361476">
              <w:rPr>
                <w:rFonts w:ascii="Arial" w:eastAsia="Calibri" w:hAnsi="Calibri"/>
                <w:spacing w:val="2"/>
                <w:sz w:val="18"/>
                <w:lang w:val="en-US"/>
              </w:rPr>
              <w:t xml:space="preserve"> </w:t>
            </w:r>
            <w:r w:rsidRPr="00361476">
              <w:rPr>
                <w:rFonts w:ascii="Arial" w:eastAsia="Calibri" w:hAnsi="Calibri"/>
                <w:spacing w:val="-2"/>
                <w:sz w:val="18"/>
                <w:lang w:val="en-US"/>
              </w:rPr>
              <w:t>only</w:t>
            </w:r>
            <w:r w:rsidRPr="00361476">
              <w:rPr>
                <w:rFonts w:ascii="Arial" w:eastAsia="Calibri" w:hAnsi="Calibri"/>
                <w:spacing w:val="6"/>
                <w:sz w:val="18"/>
                <w:lang w:val="en-US"/>
              </w:rPr>
              <w:t xml:space="preserve"> </w:t>
            </w:r>
            <w:r w:rsidRPr="00361476">
              <w:rPr>
                <w:rFonts w:ascii="Arial" w:eastAsia="Calibri" w:hAnsi="Calibri"/>
                <w:spacing w:val="-1"/>
                <w:sz w:val="18"/>
                <w:lang w:val="en-US"/>
              </w:rPr>
              <w:t>be</w:t>
            </w:r>
            <w:r w:rsidRPr="00361476">
              <w:rPr>
                <w:rFonts w:ascii="Arial" w:eastAsia="Calibri" w:hAnsi="Calibri"/>
                <w:spacing w:val="-4"/>
                <w:sz w:val="18"/>
                <w:lang w:val="en-US"/>
              </w:rPr>
              <w:t xml:space="preserve"> </w:t>
            </w:r>
            <w:r w:rsidRPr="00361476">
              <w:rPr>
                <w:rFonts w:ascii="Arial" w:eastAsia="Calibri" w:hAnsi="Calibri"/>
                <w:spacing w:val="-2"/>
                <w:sz w:val="18"/>
                <w:lang w:val="en-US"/>
              </w:rPr>
              <w:t>relevant</w:t>
            </w:r>
            <w:r w:rsidRPr="00361476">
              <w:rPr>
                <w:rFonts w:ascii="Arial" w:eastAsia="Calibri" w:hAnsi="Calibri"/>
                <w:spacing w:val="4"/>
                <w:sz w:val="18"/>
                <w:lang w:val="en-US"/>
              </w:rPr>
              <w:t xml:space="preserve"> </w:t>
            </w:r>
            <w:r w:rsidRPr="00361476">
              <w:rPr>
                <w:rFonts w:ascii="Arial" w:eastAsia="Calibri" w:hAnsi="Calibri"/>
                <w:spacing w:val="1"/>
                <w:sz w:val="18"/>
                <w:lang w:val="en-US"/>
              </w:rPr>
              <w:t>to</w:t>
            </w:r>
            <w:r w:rsidRPr="00361476">
              <w:rPr>
                <w:rFonts w:ascii="Arial" w:eastAsia="Calibri" w:hAnsi="Calibri"/>
                <w:spacing w:val="2"/>
                <w:sz w:val="18"/>
                <w:lang w:val="en-US"/>
              </w:rPr>
              <w:t xml:space="preserve"> </w:t>
            </w:r>
            <w:r w:rsidRPr="00361476">
              <w:rPr>
                <w:rFonts w:ascii="Arial" w:eastAsia="Calibri" w:hAnsi="Calibri"/>
                <w:sz w:val="18"/>
                <w:lang w:val="en-US"/>
              </w:rPr>
              <w:t>some</w:t>
            </w:r>
            <w:r w:rsidRPr="00361476">
              <w:rPr>
                <w:rFonts w:ascii="Arial" w:eastAsia="Calibri" w:hAnsi="Calibri"/>
                <w:spacing w:val="-5"/>
                <w:sz w:val="18"/>
                <w:lang w:val="en-US"/>
              </w:rPr>
              <w:t xml:space="preserve"> </w:t>
            </w:r>
            <w:r w:rsidRPr="00361476">
              <w:rPr>
                <w:rFonts w:ascii="Arial" w:eastAsia="Calibri" w:hAnsi="Calibri"/>
                <w:spacing w:val="-2"/>
                <w:sz w:val="18"/>
                <w:lang w:val="en-US"/>
              </w:rPr>
              <w:t>reports.</w:t>
            </w:r>
          </w:p>
        </w:tc>
      </w:tr>
      <w:tr w:rsidR="00CC45C6" w:rsidRPr="00CC45C6" w:rsidTr="00F16700">
        <w:tc>
          <w:tcPr>
            <w:tcW w:w="9746" w:type="dxa"/>
            <w:tcBorders>
              <w:top w:val="nil"/>
              <w:bottom w:val="nil"/>
            </w:tcBorders>
          </w:tcPr>
          <w:p w:rsidR="00CC45C6" w:rsidRPr="00CC45C6" w:rsidRDefault="00CC45C6" w:rsidP="00F1769C">
            <w:pPr>
              <w:pStyle w:val="DPCbody"/>
              <w:numPr>
                <w:ilvl w:val="0"/>
                <w:numId w:val="30"/>
              </w:numPr>
              <w:spacing w:before="120" w:after="40" w:line="240" w:lineRule="atLeast"/>
              <w:ind w:left="714" w:hanging="357"/>
              <w:rPr>
                <w:b/>
                <w:lang w:val="en-US"/>
              </w:rPr>
            </w:pPr>
            <w:r w:rsidRPr="00CC45C6">
              <w:rPr>
                <w:b/>
                <w:lang w:val="en-US"/>
              </w:rPr>
              <w:t>Presentation</w:t>
            </w:r>
          </w:p>
        </w:tc>
      </w:tr>
      <w:tr w:rsidR="00CC45C6" w:rsidRPr="00CC45C6" w:rsidTr="00F16700">
        <w:tc>
          <w:tcPr>
            <w:tcW w:w="9746" w:type="dxa"/>
            <w:tcBorders>
              <w:top w:val="nil"/>
              <w:bottom w:val="nil"/>
            </w:tcBorders>
          </w:tcPr>
          <w:p w:rsidR="00CC45C6" w:rsidRPr="008D463E" w:rsidRDefault="00CC45C6" w:rsidP="00CC45C6">
            <w:pPr>
              <w:widowControl w:val="0"/>
              <w:spacing w:before="40" w:after="40"/>
              <w:ind w:left="295"/>
              <w:rPr>
                <w:rFonts w:ascii="Arial" w:eastAsia="Arial" w:hAnsi="Arial" w:cs="Arial"/>
                <w:sz w:val="18"/>
                <w:szCs w:val="18"/>
                <w:lang w:val="en-US"/>
              </w:rPr>
            </w:pPr>
            <w:r w:rsidRPr="00361476">
              <w:rPr>
                <w:rFonts w:ascii="Arial" w:eastAsia="Calibri" w:hAnsi="Calibri"/>
                <w:spacing w:val="-1"/>
                <w:sz w:val="18"/>
                <w:szCs w:val="22"/>
                <w:lang w:val="en-US"/>
              </w:rPr>
              <w:t>An</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cultural</w:t>
            </w:r>
            <w:r w:rsidRPr="00361476">
              <w:rPr>
                <w:rFonts w:ascii="Arial" w:eastAsia="Calibri" w:hAnsi="Calibri"/>
                <w:spacing w:val="11"/>
                <w:sz w:val="18"/>
                <w:szCs w:val="22"/>
                <w:lang w:val="en-US"/>
              </w:rPr>
              <w:t xml:space="preserve"> </w:t>
            </w:r>
            <w:r w:rsidRPr="00361476">
              <w:rPr>
                <w:rFonts w:ascii="Arial" w:eastAsia="Calibri" w:hAnsi="Calibri"/>
                <w:spacing w:val="-2"/>
                <w:sz w:val="18"/>
                <w:szCs w:val="22"/>
                <w:lang w:val="en-US"/>
              </w:rPr>
              <w:t>heritage</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report</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should</w:t>
            </w:r>
            <w:r w:rsidRPr="00361476">
              <w:rPr>
                <w:rFonts w:ascii="Arial" w:eastAsia="Calibri" w:hAnsi="Calibri"/>
                <w:spacing w:val="8"/>
                <w:sz w:val="18"/>
                <w:szCs w:val="22"/>
                <w:lang w:val="en-US"/>
              </w:rPr>
              <w:t xml:space="preserve"> </w:t>
            </w:r>
            <w:r w:rsidRPr="00361476">
              <w:rPr>
                <w:rFonts w:ascii="Arial" w:eastAsia="Calibri" w:hAnsi="Calibri"/>
                <w:spacing w:val="-1"/>
                <w:sz w:val="18"/>
                <w:szCs w:val="22"/>
                <w:lang w:val="en-US"/>
              </w:rPr>
              <w:t>be</w:t>
            </w:r>
            <w:r w:rsidRPr="00361476">
              <w:rPr>
                <w:rFonts w:ascii="Arial" w:eastAsia="Calibri" w:hAnsi="Calibri"/>
                <w:spacing w:val="2"/>
                <w:sz w:val="18"/>
                <w:szCs w:val="22"/>
                <w:lang w:val="en-US"/>
              </w:rPr>
              <w:t xml:space="preserve"> </w:t>
            </w:r>
            <w:r w:rsidRPr="00361476">
              <w:rPr>
                <w:rFonts w:ascii="Arial" w:eastAsia="Calibri" w:hAnsi="Calibri"/>
                <w:spacing w:val="-3"/>
                <w:sz w:val="18"/>
                <w:szCs w:val="22"/>
                <w:lang w:val="en-US"/>
              </w:rPr>
              <w:t>presented</w:t>
            </w:r>
            <w:r w:rsidRPr="00361476">
              <w:rPr>
                <w:rFonts w:ascii="Arial" w:eastAsia="Calibri" w:hAnsi="Calibri"/>
                <w:spacing w:val="8"/>
                <w:sz w:val="18"/>
                <w:szCs w:val="22"/>
                <w:lang w:val="en-US"/>
              </w:rPr>
              <w:t xml:space="preserve"> </w:t>
            </w:r>
            <w:r w:rsidRPr="00361476">
              <w:rPr>
                <w:rFonts w:ascii="Arial" w:eastAsia="Calibri" w:hAnsi="Calibri"/>
                <w:spacing w:val="-1"/>
                <w:sz w:val="18"/>
                <w:szCs w:val="22"/>
                <w:lang w:val="en-US"/>
              </w:rPr>
              <w:t>as</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follows:</w:t>
            </w:r>
          </w:p>
          <w:p w:rsidR="00CC45C6" w:rsidRPr="00361476" w:rsidRDefault="00CC45C6" w:rsidP="006976AD">
            <w:pPr>
              <w:widowControl w:val="0"/>
              <w:numPr>
                <w:ilvl w:val="0"/>
                <w:numId w:val="22"/>
              </w:numPr>
              <w:tabs>
                <w:tab w:val="left" w:pos="654"/>
              </w:tabs>
              <w:spacing w:before="40" w:after="40" w:line="207" w:lineRule="exact"/>
              <w:rPr>
                <w:rFonts w:ascii="Arial" w:eastAsia="Arial" w:hAnsi="Arial" w:cs="Arial"/>
                <w:sz w:val="18"/>
                <w:szCs w:val="18"/>
                <w:lang w:val="en-US"/>
              </w:rPr>
            </w:pPr>
            <w:r w:rsidRPr="00361476">
              <w:rPr>
                <w:rFonts w:ascii="Arial" w:eastAsia="Calibri" w:hAnsi="Calibri"/>
                <w:spacing w:val="-2"/>
                <w:sz w:val="18"/>
                <w:szCs w:val="22"/>
                <w:lang w:val="en-US"/>
              </w:rPr>
              <w:t>pages</w:t>
            </w:r>
            <w:r w:rsidRPr="00361476">
              <w:rPr>
                <w:rFonts w:ascii="Arial" w:eastAsia="Calibri" w:hAnsi="Calibri"/>
                <w:spacing w:val="2"/>
                <w:sz w:val="18"/>
                <w:szCs w:val="22"/>
                <w:lang w:val="en-US"/>
              </w:rPr>
              <w:t xml:space="preserve"> </w:t>
            </w:r>
            <w:r w:rsidRPr="00361476">
              <w:rPr>
                <w:rFonts w:ascii="Arial" w:eastAsia="Calibri" w:hAnsi="Calibri"/>
                <w:sz w:val="18"/>
                <w:szCs w:val="22"/>
                <w:lang w:val="en-US"/>
              </w:rPr>
              <w:t>must</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be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typed</w:t>
            </w:r>
            <w:r w:rsidRPr="00361476">
              <w:rPr>
                <w:rFonts w:ascii="Arial" w:eastAsia="Calibri" w:hAnsi="Calibri"/>
                <w:spacing w:val="8"/>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2"/>
                <w:sz w:val="18"/>
                <w:szCs w:val="22"/>
                <w:lang w:val="en-US"/>
              </w:rPr>
              <w:t xml:space="preserve"> </w:t>
            </w:r>
            <w:r w:rsidRPr="00361476">
              <w:rPr>
                <w:rFonts w:ascii="Arial" w:eastAsia="Calibri" w:hAnsi="Calibri"/>
                <w:spacing w:val="-3"/>
                <w:sz w:val="18"/>
                <w:szCs w:val="22"/>
                <w:lang w:val="en-US"/>
              </w:rPr>
              <w:t>numbered</w:t>
            </w:r>
          </w:p>
          <w:p w:rsidR="00CC45C6" w:rsidRPr="00361476" w:rsidRDefault="00CC45C6" w:rsidP="006976AD">
            <w:pPr>
              <w:widowControl w:val="0"/>
              <w:numPr>
                <w:ilvl w:val="0"/>
                <w:numId w:val="22"/>
              </w:numPr>
              <w:tabs>
                <w:tab w:val="left" w:pos="654"/>
              </w:tabs>
              <w:spacing w:before="40" w:after="40" w:line="206" w:lineRule="exact"/>
              <w:rPr>
                <w:rFonts w:ascii="Arial" w:eastAsia="Arial" w:hAnsi="Arial" w:cs="Arial"/>
                <w:sz w:val="18"/>
                <w:szCs w:val="18"/>
                <w:lang w:val="en-US"/>
              </w:rPr>
            </w:pPr>
            <w:r w:rsidRPr="00361476">
              <w:rPr>
                <w:rFonts w:ascii="Arial" w:eastAsia="Calibri" w:hAnsi="Calibri"/>
                <w:spacing w:val="-3"/>
                <w:sz w:val="18"/>
                <w:szCs w:val="22"/>
                <w:lang w:val="en-US"/>
              </w:rPr>
              <w:t>references</w:t>
            </w:r>
            <w:r w:rsidRPr="00361476">
              <w:rPr>
                <w:rFonts w:ascii="Arial" w:eastAsia="Calibri" w:hAnsi="Calibri"/>
                <w:spacing w:val="6"/>
                <w:sz w:val="18"/>
                <w:szCs w:val="22"/>
                <w:lang w:val="en-US"/>
              </w:rPr>
              <w:t xml:space="preserve"> </w:t>
            </w:r>
            <w:r w:rsidRPr="00361476">
              <w:rPr>
                <w:rFonts w:ascii="Arial" w:eastAsia="Calibri" w:hAnsi="Calibri"/>
                <w:sz w:val="18"/>
                <w:szCs w:val="22"/>
                <w:lang w:val="en-US"/>
              </w:rPr>
              <w:t>must</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be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given</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 xml:space="preserve">to </w:t>
            </w:r>
            <w:r w:rsidRPr="00361476">
              <w:rPr>
                <w:rFonts w:ascii="Arial" w:eastAsia="Calibri" w:hAnsi="Calibri"/>
                <w:spacing w:val="-1"/>
                <w:sz w:val="18"/>
                <w:szCs w:val="22"/>
                <w:lang w:val="en-US"/>
              </w:rPr>
              <w:t>any</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reports,</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articles,</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primary</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sources,</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maps</w:t>
            </w:r>
            <w:r w:rsidRPr="00361476">
              <w:rPr>
                <w:rFonts w:ascii="Arial" w:eastAsia="Calibri" w:hAnsi="Calibri"/>
                <w:spacing w:val="7"/>
                <w:sz w:val="18"/>
                <w:szCs w:val="22"/>
                <w:lang w:val="en-US"/>
              </w:rPr>
              <w:t xml:space="preserve"> </w:t>
            </w:r>
            <w:r w:rsidRPr="00361476">
              <w:rPr>
                <w:rFonts w:ascii="Arial" w:eastAsia="Calibri" w:hAnsi="Calibri"/>
                <w:spacing w:val="-3"/>
                <w:sz w:val="18"/>
                <w:szCs w:val="22"/>
                <w:lang w:val="en-US"/>
              </w:rPr>
              <w:t>or</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books</w:t>
            </w:r>
            <w:r w:rsidRPr="00361476">
              <w:rPr>
                <w:rFonts w:ascii="Arial" w:eastAsia="Calibri" w:hAnsi="Calibri"/>
                <w:spacing w:val="2"/>
                <w:sz w:val="18"/>
                <w:szCs w:val="22"/>
                <w:lang w:val="en-US"/>
              </w:rPr>
              <w:t xml:space="preserve"> </w:t>
            </w:r>
            <w:r w:rsidRPr="00361476">
              <w:rPr>
                <w:rFonts w:ascii="Arial" w:eastAsia="Calibri" w:hAnsi="Calibri"/>
                <w:spacing w:val="-3"/>
                <w:sz w:val="18"/>
                <w:szCs w:val="22"/>
                <w:lang w:val="en-US"/>
              </w:rPr>
              <w:t>cited</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in</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report</w:t>
            </w:r>
          </w:p>
          <w:p w:rsidR="00CC45C6" w:rsidRPr="00CC45C6" w:rsidRDefault="00CC45C6" w:rsidP="00A96033">
            <w:pPr>
              <w:widowControl w:val="0"/>
              <w:numPr>
                <w:ilvl w:val="0"/>
                <w:numId w:val="22"/>
              </w:numPr>
              <w:tabs>
                <w:tab w:val="left" w:pos="654"/>
              </w:tabs>
              <w:spacing w:before="40" w:after="120" w:line="207" w:lineRule="exact"/>
              <w:ind w:left="652" w:hanging="357"/>
              <w:rPr>
                <w:rFonts w:ascii="Arial" w:eastAsia="Arial" w:hAnsi="Arial" w:cs="Arial"/>
                <w:sz w:val="18"/>
                <w:szCs w:val="18"/>
                <w:lang w:val="en-US"/>
              </w:rPr>
            </w:pPr>
            <w:r w:rsidRPr="00361476">
              <w:rPr>
                <w:rFonts w:ascii="Arial" w:eastAsia="Calibri" w:hAnsi="Calibri"/>
                <w:spacing w:val="-2"/>
                <w:sz w:val="18"/>
                <w:szCs w:val="22"/>
                <w:lang w:val="en-US"/>
              </w:rPr>
              <w:t>where</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appropriate</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include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photographs,</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maps,</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figures</w:t>
            </w:r>
            <w:r w:rsidRPr="00361476">
              <w:rPr>
                <w:rFonts w:ascii="Arial" w:eastAsia="Calibri" w:hAnsi="Calibri"/>
                <w:spacing w:val="9"/>
                <w:sz w:val="18"/>
                <w:szCs w:val="22"/>
                <w:lang w:val="en-US"/>
              </w:rPr>
              <w:t xml:space="preserve"> </w:t>
            </w:r>
            <w:r w:rsidRPr="00361476">
              <w:rPr>
                <w:rFonts w:ascii="Arial" w:eastAsia="Calibri" w:hAnsi="Calibri"/>
                <w:spacing w:val="-3"/>
                <w:sz w:val="18"/>
                <w:szCs w:val="22"/>
                <w:lang w:val="en-US"/>
              </w:rPr>
              <w:t>and</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tables</w:t>
            </w:r>
            <w:r w:rsidRPr="00361476">
              <w:rPr>
                <w:rFonts w:ascii="Arial" w:eastAsia="Calibri" w:hAnsi="Calibri"/>
                <w:spacing w:val="9"/>
                <w:sz w:val="18"/>
                <w:szCs w:val="22"/>
                <w:lang w:val="en-US"/>
              </w:rPr>
              <w:t xml:space="preserve"> </w:t>
            </w:r>
            <w:r w:rsidRPr="00361476">
              <w:rPr>
                <w:rFonts w:ascii="Arial" w:eastAsia="Calibri" w:hAnsi="Calibri"/>
                <w:spacing w:val="-2"/>
                <w:sz w:val="18"/>
                <w:szCs w:val="22"/>
                <w:lang w:val="en-US"/>
              </w:rPr>
              <w:t>in</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relevant</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sections.</w:t>
            </w:r>
          </w:p>
        </w:tc>
      </w:tr>
      <w:tr w:rsidR="00CC45C6" w:rsidRPr="00CC45C6" w:rsidTr="00F16700">
        <w:tc>
          <w:tcPr>
            <w:tcW w:w="9746" w:type="dxa"/>
            <w:tcBorders>
              <w:top w:val="nil"/>
              <w:bottom w:val="nil"/>
            </w:tcBorders>
          </w:tcPr>
          <w:p w:rsidR="00CC45C6" w:rsidRPr="00CC45C6" w:rsidRDefault="00CC45C6" w:rsidP="00A96033">
            <w:pPr>
              <w:pStyle w:val="DPCbody"/>
              <w:numPr>
                <w:ilvl w:val="0"/>
                <w:numId w:val="30"/>
              </w:numPr>
              <w:spacing w:before="120" w:after="40" w:line="240" w:lineRule="atLeast"/>
              <w:ind w:left="714" w:hanging="357"/>
              <w:rPr>
                <w:sz w:val="18"/>
                <w:szCs w:val="18"/>
                <w:lang w:val="en-US"/>
              </w:rPr>
            </w:pPr>
            <w:r w:rsidRPr="00CC45C6">
              <w:rPr>
                <w:b/>
                <w:lang w:val="en-US"/>
              </w:rPr>
              <w:t>Cover and Title Page</w:t>
            </w:r>
          </w:p>
        </w:tc>
      </w:tr>
      <w:tr w:rsidR="00CC45C6" w:rsidRPr="00CC45C6" w:rsidTr="00F16700">
        <w:tc>
          <w:tcPr>
            <w:tcW w:w="9746" w:type="dxa"/>
            <w:tcBorders>
              <w:top w:val="nil"/>
              <w:bottom w:val="dashed" w:sz="6" w:space="0" w:color="000000"/>
            </w:tcBorders>
          </w:tcPr>
          <w:p w:rsidR="00CC45C6" w:rsidRPr="008D463E" w:rsidRDefault="00CC45C6" w:rsidP="00CC45C6">
            <w:pPr>
              <w:widowControl w:val="0"/>
              <w:spacing w:before="40" w:after="40"/>
              <w:ind w:left="295"/>
              <w:rPr>
                <w:rFonts w:ascii="Arial" w:eastAsia="Arial" w:hAnsi="Arial" w:cs="Arial"/>
                <w:sz w:val="18"/>
                <w:szCs w:val="18"/>
                <w:lang w:val="en-US"/>
              </w:rPr>
            </w:pPr>
            <w:r w:rsidRPr="00361476">
              <w:rPr>
                <w:rFonts w:ascii="Arial" w:eastAsia="Calibri" w:hAnsi="Calibri"/>
                <w:spacing w:val="-1"/>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cover</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and/or</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title</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page</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should</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set</w:t>
            </w:r>
            <w:r w:rsidRPr="00361476">
              <w:rPr>
                <w:rFonts w:ascii="Arial" w:eastAsia="Calibri" w:hAnsi="Calibri"/>
                <w:spacing w:val="9"/>
                <w:sz w:val="18"/>
                <w:szCs w:val="22"/>
                <w:lang w:val="en-US"/>
              </w:rPr>
              <w:t xml:space="preserve"> </w:t>
            </w:r>
            <w:r>
              <w:rPr>
                <w:rFonts w:ascii="Arial" w:eastAsia="Calibri" w:hAnsi="Calibri"/>
                <w:spacing w:val="-3"/>
                <w:sz w:val="18"/>
                <w:szCs w:val="22"/>
                <w:lang w:val="en-US"/>
              </w:rPr>
              <w:t>out</w:t>
            </w:r>
          </w:p>
          <w:p w:rsidR="00CC45C6" w:rsidRPr="00361476" w:rsidRDefault="00CC45C6" w:rsidP="006976AD">
            <w:pPr>
              <w:widowControl w:val="0"/>
              <w:numPr>
                <w:ilvl w:val="0"/>
                <w:numId w:val="22"/>
              </w:numPr>
              <w:tabs>
                <w:tab w:val="left" w:pos="654"/>
              </w:tabs>
              <w:spacing w:before="40" w:after="40" w:line="207" w:lineRule="exact"/>
              <w:rPr>
                <w:rFonts w:ascii="Arial" w:eastAsia="Arial" w:hAnsi="Arial" w:cs="Arial"/>
                <w:sz w:val="18"/>
                <w:szCs w:val="18"/>
                <w:lang w:val="en-US"/>
              </w:rPr>
            </w:pP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name</w:t>
            </w:r>
            <w:r w:rsidRPr="00361476">
              <w:rPr>
                <w:rFonts w:ascii="Arial" w:eastAsia="Calibri" w:hAnsi="Calibri"/>
                <w:spacing w:val="1"/>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project,</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including</w:t>
            </w:r>
            <w:r w:rsidRPr="00361476">
              <w:rPr>
                <w:rFonts w:ascii="Arial" w:eastAsia="Calibri" w:hAnsi="Calibri"/>
                <w:spacing w:val="7"/>
                <w:sz w:val="18"/>
                <w:szCs w:val="22"/>
                <w:lang w:val="en-US"/>
              </w:rPr>
              <w:t xml:space="preserve"> </w:t>
            </w:r>
            <w:r w:rsidRPr="00361476">
              <w:rPr>
                <w:rFonts w:ascii="Arial" w:eastAsia="Calibri" w:hAnsi="Calibri"/>
                <w:sz w:val="18"/>
                <w:szCs w:val="22"/>
                <w:lang w:val="en-US"/>
              </w:rPr>
              <w:t>a</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general</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study</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location</w:t>
            </w:r>
            <w:r w:rsidRPr="00361476">
              <w:rPr>
                <w:rFonts w:ascii="Arial" w:eastAsia="Calibri" w:hAnsi="Calibri"/>
                <w:spacing w:val="1"/>
                <w:sz w:val="18"/>
                <w:szCs w:val="22"/>
                <w:lang w:val="en-US"/>
              </w:rPr>
              <w:t xml:space="preserve"> </w:t>
            </w:r>
            <w:r w:rsidRPr="00361476">
              <w:rPr>
                <w:rFonts w:ascii="Arial" w:eastAsia="Calibri" w:hAnsi="Calibri"/>
                <w:spacing w:val="-3"/>
                <w:sz w:val="18"/>
                <w:szCs w:val="22"/>
                <w:lang w:val="en-US"/>
              </w:rPr>
              <w:t>(i.e.</w:t>
            </w:r>
            <w:r w:rsidRPr="00361476">
              <w:rPr>
                <w:rFonts w:ascii="Arial" w:eastAsia="Calibri" w:hAnsi="Calibri"/>
                <w:spacing w:val="9"/>
                <w:sz w:val="18"/>
                <w:szCs w:val="22"/>
                <w:lang w:val="en-US"/>
              </w:rPr>
              <w:t xml:space="preserve"> </w:t>
            </w:r>
            <w:r w:rsidRPr="00361476">
              <w:rPr>
                <w:rFonts w:ascii="Arial" w:eastAsia="Calibri" w:hAnsi="Calibri"/>
                <w:spacing w:val="-2"/>
                <w:sz w:val="18"/>
                <w:szCs w:val="22"/>
                <w:lang w:val="en-US"/>
              </w:rPr>
              <w:t>suburb)</w:t>
            </w:r>
          </w:p>
          <w:p w:rsidR="00CC45C6" w:rsidRPr="00361476" w:rsidRDefault="00CC45C6" w:rsidP="006976AD">
            <w:pPr>
              <w:widowControl w:val="0"/>
              <w:numPr>
                <w:ilvl w:val="0"/>
                <w:numId w:val="22"/>
              </w:numPr>
              <w:tabs>
                <w:tab w:val="left" w:pos="654"/>
              </w:tabs>
              <w:spacing w:before="40" w:after="40"/>
              <w:ind w:right="1380"/>
              <w:rPr>
                <w:rFonts w:ascii="Arial" w:eastAsia="Arial" w:hAnsi="Arial" w:cs="Arial"/>
                <w:sz w:val="18"/>
                <w:szCs w:val="18"/>
                <w:lang w:val="en-US"/>
              </w:rPr>
            </w:pPr>
            <w:r w:rsidRPr="00361476">
              <w:rPr>
                <w:rFonts w:ascii="Arial" w:eastAsia="Calibri" w:hAnsi="Calibri"/>
                <w:sz w:val="18"/>
                <w:szCs w:val="22"/>
                <w:lang w:val="en-US"/>
              </w:rPr>
              <w:t>the</w:t>
            </w:r>
            <w:r w:rsidRPr="00361476">
              <w:rPr>
                <w:rFonts w:ascii="Arial" w:eastAsia="Calibri" w:hAnsi="Calibri"/>
                <w:spacing w:val="3"/>
                <w:sz w:val="18"/>
                <w:szCs w:val="22"/>
                <w:lang w:val="en-US"/>
              </w:rPr>
              <w:t xml:space="preserve"> </w:t>
            </w:r>
            <w:r w:rsidRPr="00361476">
              <w:rPr>
                <w:rFonts w:ascii="Arial" w:eastAsia="Calibri" w:hAnsi="Calibri"/>
                <w:sz w:val="18"/>
                <w:szCs w:val="22"/>
                <w:lang w:val="en-US"/>
              </w:rPr>
              <w:t>type</w:t>
            </w:r>
            <w:r w:rsidRPr="00361476">
              <w:rPr>
                <w:rFonts w:ascii="Arial" w:eastAsia="Calibri" w:hAnsi="Calibri"/>
                <w:spacing w:val="3"/>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assessment</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(e.g.</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desktop,</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regional</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survey,</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salvage</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excavation,</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conservation</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69"/>
                <w:w w:val="101"/>
                <w:sz w:val="18"/>
                <w:szCs w:val="22"/>
                <w:lang w:val="en-US"/>
              </w:rPr>
              <w:t xml:space="preserve"> </w:t>
            </w:r>
            <w:r w:rsidRPr="00361476">
              <w:rPr>
                <w:rFonts w:ascii="Arial" w:eastAsia="Calibri" w:hAnsi="Calibri"/>
                <w:spacing w:val="-2"/>
                <w:sz w:val="18"/>
                <w:szCs w:val="22"/>
                <w:lang w:val="en-US"/>
              </w:rPr>
              <w:t>management</w:t>
            </w:r>
            <w:r w:rsidRPr="00361476">
              <w:rPr>
                <w:rFonts w:ascii="Arial" w:eastAsia="Calibri" w:hAnsi="Calibri"/>
                <w:spacing w:val="14"/>
                <w:sz w:val="18"/>
                <w:szCs w:val="22"/>
                <w:lang w:val="en-US"/>
              </w:rPr>
              <w:t xml:space="preserve"> </w:t>
            </w:r>
            <w:r w:rsidRPr="00361476">
              <w:rPr>
                <w:rFonts w:ascii="Arial" w:eastAsia="Calibri" w:hAnsi="Calibri"/>
                <w:spacing w:val="-2"/>
                <w:sz w:val="18"/>
                <w:szCs w:val="22"/>
                <w:lang w:val="en-US"/>
              </w:rPr>
              <w:t>plan)</w:t>
            </w:r>
          </w:p>
          <w:p w:rsidR="00CC45C6" w:rsidRPr="00361476" w:rsidRDefault="00CC45C6" w:rsidP="006976AD">
            <w:pPr>
              <w:widowControl w:val="0"/>
              <w:numPr>
                <w:ilvl w:val="0"/>
                <w:numId w:val="22"/>
              </w:numPr>
              <w:tabs>
                <w:tab w:val="left" w:pos="654"/>
              </w:tabs>
              <w:spacing w:before="40" w:after="40" w:line="206" w:lineRule="exact"/>
              <w:rPr>
                <w:rFonts w:ascii="Arial" w:eastAsia="Arial" w:hAnsi="Arial" w:cs="Arial"/>
                <w:sz w:val="18"/>
                <w:szCs w:val="18"/>
                <w:lang w:val="en-US"/>
              </w:rPr>
            </w:pP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name(s)</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the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author</w:t>
            </w:r>
          </w:p>
          <w:p w:rsidR="00CC45C6" w:rsidRPr="00CC45C6" w:rsidRDefault="00CC45C6" w:rsidP="006976AD">
            <w:pPr>
              <w:widowControl w:val="0"/>
              <w:numPr>
                <w:ilvl w:val="0"/>
                <w:numId w:val="22"/>
              </w:numPr>
              <w:tabs>
                <w:tab w:val="left" w:pos="654"/>
              </w:tabs>
              <w:spacing w:before="40" w:after="120" w:line="207" w:lineRule="exact"/>
              <w:ind w:left="652" w:hanging="357"/>
              <w:rPr>
                <w:rFonts w:ascii="Arial" w:eastAsia="Arial" w:hAnsi="Arial" w:cs="Arial"/>
                <w:sz w:val="18"/>
                <w:szCs w:val="18"/>
                <w:lang w:val="en-US"/>
              </w:rPr>
            </w:pPr>
            <w:r w:rsidRPr="00361476">
              <w:rPr>
                <w:rFonts w:ascii="Arial" w:eastAsia="Calibri" w:hAnsi="Calibri"/>
                <w:sz w:val="18"/>
                <w:szCs w:val="22"/>
                <w:lang w:val="en-US"/>
              </w:rPr>
              <w:t>date</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completion.</w:t>
            </w:r>
          </w:p>
        </w:tc>
      </w:tr>
      <w:tr w:rsidR="00CC45C6" w:rsidRPr="00CC45C6" w:rsidTr="00F16700">
        <w:tc>
          <w:tcPr>
            <w:tcW w:w="9746" w:type="dxa"/>
            <w:tcBorders>
              <w:top w:val="dashed" w:sz="6" w:space="0" w:color="000000"/>
              <w:left w:val="dashed" w:sz="6" w:space="0" w:color="000000"/>
              <w:bottom w:val="dashed" w:sz="6" w:space="0" w:color="000000"/>
              <w:right w:val="dashed" w:sz="6" w:space="0" w:color="000000"/>
            </w:tcBorders>
          </w:tcPr>
          <w:p w:rsidR="00CC45C6" w:rsidRPr="00CC45C6" w:rsidRDefault="00CC45C6" w:rsidP="00BE1020">
            <w:pPr>
              <w:spacing w:before="120" w:after="40"/>
              <w:ind w:left="170"/>
              <w:rPr>
                <w:rFonts w:ascii="Arial" w:eastAsia="Arial" w:hAnsi="Arial" w:cs="Arial"/>
                <w:sz w:val="18"/>
                <w:szCs w:val="18"/>
              </w:rPr>
            </w:pPr>
            <w:r>
              <w:rPr>
                <w:rFonts w:ascii="Arial"/>
                <w:spacing w:val="1"/>
                <w:sz w:val="18"/>
              </w:rPr>
              <w:t>It</w:t>
            </w:r>
            <w:r>
              <w:rPr>
                <w:rFonts w:ascii="Arial"/>
                <w:spacing w:val="-1"/>
                <w:sz w:val="18"/>
              </w:rPr>
              <w:t xml:space="preserve"> </w:t>
            </w:r>
            <w:r>
              <w:rPr>
                <w:rFonts w:ascii="Arial"/>
                <w:sz w:val="18"/>
              </w:rPr>
              <w:t>may</w:t>
            </w:r>
            <w:r>
              <w:rPr>
                <w:rFonts w:ascii="Arial"/>
                <w:spacing w:val="1"/>
                <w:sz w:val="18"/>
              </w:rPr>
              <w:t xml:space="preserve"> </w:t>
            </w:r>
            <w:r>
              <w:rPr>
                <w:rFonts w:ascii="Arial"/>
                <w:spacing w:val="-1"/>
                <w:sz w:val="18"/>
              </w:rPr>
              <w:t>be</w:t>
            </w:r>
            <w:r>
              <w:rPr>
                <w:rFonts w:ascii="Arial"/>
                <w:spacing w:val="1"/>
                <w:sz w:val="18"/>
              </w:rPr>
              <w:t xml:space="preserve"> </w:t>
            </w:r>
            <w:r>
              <w:rPr>
                <w:rFonts w:ascii="Arial"/>
                <w:spacing w:val="-2"/>
                <w:sz w:val="18"/>
              </w:rPr>
              <w:t>relevant</w:t>
            </w:r>
            <w:r>
              <w:rPr>
                <w:rFonts w:ascii="Arial"/>
                <w:spacing w:val="4"/>
                <w:sz w:val="18"/>
              </w:rPr>
              <w:t xml:space="preserve"> </w:t>
            </w:r>
            <w:r>
              <w:rPr>
                <w:rFonts w:ascii="Arial"/>
                <w:spacing w:val="1"/>
                <w:sz w:val="18"/>
              </w:rPr>
              <w:t>to</w:t>
            </w:r>
            <w:r>
              <w:rPr>
                <w:rFonts w:ascii="Arial"/>
                <w:spacing w:val="-4"/>
                <w:sz w:val="18"/>
              </w:rPr>
              <w:t xml:space="preserve"> </w:t>
            </w:r>
            <w:r>
              <w:rPr>
                <w:rFonts w:ascii="Arial"/>
                <w:spacing w:val="-2"/>
                <w:sz w:val="18"/>
              </w:rPr>
              <w:t>include:</w:t>
            </w:r>
          </w:p>
          <w:p w:rsidR="00CC45C6" w:rsidRDefault="00CC45C6" w:rsidP="006976AD">
            <w:pPr>
              <w:widowControl w:val="0"/>
              <w:numPr>
                <w:ilvl w:val="0"/>
                <w:numId w:val="21"/>
              </w:numPr>
              <w:tabs>
                <w:tab w:val="left" w:pos="531"/>
              </w:tabs>
              <w:spacing w:before="40" w:after="40"/>
              <w:ind w:right="441"/>
              <w:rPr>
                <w:rFonts w:ascii="Arial" w:eastAsia="Arial" w:hAnsi="Arial" w:cs="Arial"/>
                <w:sz w:val="18"/>
                <w:szCs w:val="18"/>
              </w:rPr>
            </w:pPr>
            <w:r>
              <w:rPr>
                <w:rFonts w:ascii="Arial"/>
                <w:spacing w:val="-2"/>
                <w:sz w:val="18"/>
              </w:rPr>
              <w:t>reference</w:t>
            </w:r>
            <w:r>
              <w:rPr>
                <w:rFonts w:ascii="Arial"/>
                <w:spacing w:val="2"/>
                <w:sz w:val="18"/>
              </w:rPr>
              <w:t xml:space="preserve"> </w:t>
            </w:r>
            <w:r>
              <w:rPr>
                <w:rFonts w:ascii="Arial"/>
                <w:spacing w:val="1"/>
                <w:sz w:val="18"/>
              </w:rPr>
              <w:t>to</w:t>
            </w:r>
            <w:r>
              <w:rPr>
                <w:rFonts w:ascii="Arial"/>
                <w:spacing w:val="7"/>
                <w:sz w:val="18"/>
              </w:rPr>
              <w:t xml:space="preserve"> </w:t>
            </w:r>
            <w:r>
              <w:rPr>
                <w:rFonts w:ascii="Arial"/>
                <w:spacing w:val="-1"/>
                <w:sz w:val="18"/>
              </w:rPr>
              <w:t>any</w:t>
            </w:r>
            <w:r>
              <w:rPr>
                <w:rFonts w:ascii="Arial"/>
                <w:spacing w:val="2"/>
                <w:sz w:val="18"/>
              </w:rPr>
              <w:t xml:space="preserve"> </w:t>
            </w:r>
            <w:r>
              <w:rPr>
                <w:rFonts w:ascii="Arial"/>
                <w:spacing w:val="-2"/>
                <w:sz w:val="18"/>
              </w:rPr>
              <w:t>Cultural</w:t>
            </w:r>
            <w:r>
              <w:rPr>
                <w:rFonts w:ascii="Arial"/>
                <w:spacing w:val="6"/>
                <w:sz w:val="18"/>
              </w:rPr>
              <w:t xml:space="preserve"> </w:t>
            </w:r>
            <w:r>
              <w:rPr>
                <w:rFonts w:ascii="Arial"/>
                <w:spacing w:val="-2"/>
                <w:sz w:val="18"/>
              </w:rPr>
              <w:t>Heritage</w:t>
            </w:r>
            <w:r>
              <w:rPr>
                <w:rFonts w:ascii="Arial"/>
                <w:spacing w:val="2"/>
                <w:sz w:val="18"/>
              </w:rPr>
              <w:t xml:space="preserve"> </w:t>
            </w:r>
            <w:r>
              <w:rPr>
                <w:rFonts w:ascii="Arial"/>
                <w:spacing w:val="-3"/>
                <w:sz w:val="18"/>
              </w:rPr>
              <w:t>Permit</w:t>
            </w:r>
            <w:r w:rsidR="00A362A7">
              <w:rPr>
                <w:rFonts w:ascii="Arial"/>
                <w:spacing w:val="10"/>
                <w:sz w:val="18"/>
              </w:rPr>
              <w:t xml:space="preserve">, </w:t>
            </w:r>
            <w:r>
              <w:rPr>
                <w:rFonts w:ascii="Arial"/>
                <w:spacing w:val="-2"/>
                <w:sz w:val="18"/>
              </w:rPr>
              <w:t>Cultural</w:t>
            </w:r>
            <w:r>
              <w:rPr>
                <w:rFonts w:ascii="Arial"/>
                <w:spacing w:val="5"/>
                <w:sz w:val="18"/>
              </w:rPr>
              <w:t xml:space="preserve"> </w:t>
            </w:r>
            <w:r>
              <w:rPr>
                <w:rFonts w:ascii="Arial"/>
                <w:spacing w:val="-2"/>
                <w:sz w:val="18"/>
              </w:rPr>
              <w:t>Heritage</w:t>
            </w:r>
            <w:r>
              <w:rPr>
                <w:rFonts w:ascii="Arial"/>
                <w:spacing w:val="2"/>
                <w:sz w:val="18"/>
              </w:rPr>
              <w:t xml:space="preserve"> </w:t>
            </w:r>
            <w:r>
              <w:rPr>
                <w:rFonts w:ascii="Arial"/>
                <w:spacing w:val="-2"/>
                <w:sz w:val="18"/>
              </w:rPr>
              <w:t>Management</w:t>
            </w:r>
            <w:r>
              <w:rPr>
                <w:rFonts w:ascii="Arial"/>
                <w:spacing w:val="10"/>
                <w:sz w:val="18"/>
              </w:rPr>
              <w:t xml:space="preserve"> </w:t>
            </w:r>
            <w:r>
              <w:rPr>
                <w:rFonts w:ascii="Arial"/>
                <w:spacing w:val="-2"/>
                <w:sz w:val="18"/>
              </w:rPr>
              <w:t>Plan</w:t>
            </w:r>
            <w:r w:rsidR="00B86F1B">
              <w:rPr>
                <w:rFonts w:ascii="Arial"/>
                <w:spacing w:val="-2"/>
                <w:sz w:val="18"/>
              </w:rPr>
              <w:t>,</w:t>
            </w:r>
            <w:r>
              <w:rPr>
                <w:rFonts w:ascii="Arial"/>
                <w:spacing w:val="2"/>
                <w:sz w:val="18"/>
              </w:rPr>
              <w:t xml:space="preserve"> </w:t>
            </w:r>
            <w:r w:rsidR="00A362A7">
              <w:rPr>
                <w:rFonts w:ascii="Arial"/>
                <w:spacing w:val="2"/>
                <w:sz w:val="18"/>
              </w:rPr>
              <w:t xml:space="preserve">or survey </w:t>
            </w:r>
            <w:r w:rsidR="00C13FA3">
              <w:rPr>
                <w:rFonts w:ascii="Arial"/>
                <w:spacing w:val="2"/>
                <w:sz w:val="18"/>
              </w:rPr>
              <w:t xml:space="preserve">for Aboriginal cultural heritage </w:t>
            </w:r>
            <w:r w:rsidR="00A362A7">
              <w:rPr>
                <w:rFonts w:ascii="Arial"/>
                <w:spacing w:val="2"/>
                <w:sz w:val="18"/>
              </w:rPr>
              <w:t xml:space="preserve">notification </w:t>
            </w:r>
            <w:r>
              <w:rPr>
                <w:rFonts w:ascii="Arial"/>
                <w:spacing w:val="-2"/>
                <w:sz w:val="18"/>
              </w:rPr>
              <w:t>directly</w:t>
            </w:r>
            <w:r>
              <w:rPr>
                <w:rFonts w:ascii="Arial"/>
                <w:spacing w:val="2"/>
                <w:sz w:val="18"/>
              </w:rPr>
              <w:t xml:space="preserve"> </w:t>
            </w:r>
            <w:r>
              <w:rPr>
                <w:rFonts w:ascii="Arial"/>
                <w:spacing w:val="-2"/>
                <w:sz w:val="18"/>
              </w:rPr>
              <w:t>relating</w:t>
            </w:r>
            <w:r>
              <w:rPr>
                <w:rFonts w:ascii="Arial"/>
                <w:spacing w:val="2"/>
                <w:sz w:val="18"/>
              </w:rPr>
              <w:t xml:space="preserve"> </w:t>
            </w:r>
            <w:r>
              <w:rPr>
                <w:rFonts w:ascii="Arial"/>
                <w:spacing w:val="1"/>
                <w:sz w:val="18"/>
              </w:rPr>
              <w:t>to</w:t>
            </w:r>
            <w:r>
              <w:rPr>
                <w:rFonts w:ascii="Arial"/>
                <w:spacing w:val="2"/>
                <w:sz w:val="18"/>
              </w:rPr>
              <w:t xml:space="preserve"> </w:t>
            </w:r>
            <w:r>
              <w:rPr>
                <w:rFonts w:ascii="Arial"/>
                <w:spacing w:val="-1"/>
                <w:sz w:val="18"/>
              </w:rPr>
              <w:t>this</w:t>
            </w:r>
            <w:r w:rsidR="009613E3">
              <w:rPr>
                <w:rFonts w:ascii="Arial"/>
                <w:spacing w:val="77"/>
                <w:w w:val="101"/>
                <w:sz w:val="18"/>
              </w:rPr>
              <w:t xml:space="preserve"> </w:t>
            </w:r>
            <w:r>
              <w:rPr>
                <w:rFonts w:ascii="Arial"/>
                <w:spacing w:val="-1"/>
                <w:sz w:val="18"/>
              </w:rPr>
              <w:t>report</w:t>
            </w:r>
          </w:p>
          <w:p w:rsidR="00CC45C6" w:rsidRDefault="00CC45C6" w:rsidP="006976AD">
            <w:pPr>
              <w:widowControl w:val="0"/>
              <w:numPr>
                <w:ilvl w:val="0"/>
                <w:numId w:val="21"/>
              </w:numPr>
              <w:tabs>
                <w:tab w:val="left" w:pos="531"/>
              </w:tabs>
              <w:spacing w:before="40" w:after="40" w:line="206" w:lineRule="exact"/>
              <w:rPr>
                <w:rFonts w:ascii="Arial" w:eastAsia="Arial" w:hAnsi="Arial" w:cs="Arial"/>
                <w:sz w:val="18"/>
                <w:szCs w:val="18"/>
              </w:rPr>
            </w:pPr>
            <w:r>
              <w:rPr>
                <w:rFonts w:ascii="Arial"/>
                <w:sz w:val="18"/>
              </w:rPr>
              <w:t>the</w:t>
            </w:r>
            <w:r>
              <w:rPr>
                <w:rFonts w:ascii="Arial"/>
                <w:spacing w:val="3"/>
                <w:sz w:val="18"/>
              </w:rPr>
              <w:t xml:space="preserve"> </w:t>
            </w:r>
            <w:r>
              <w:rPr>
                <w:rFonts w:ascii="Arial"/>
                <w:spacing w:val="-1"/>
                <w:sz w:val="18"/>
              </w:rPr>
              <w:t>name</w:t>
            </w:r>
            <w:r>
              <w:rPr>
                <w:rFonts w:ascii="Arial"/>
                <w:spacing w:val="3"/>
                <w:sz w:val="18"/>
              </w:rPr>
              <w:t xml:space="preserve"> </w:t>
            </w:r>
            <w:r>
              <w:rPr>
                <w:rFonts w:ascii="Arial"/>
                <w:spacing w:val="-3"/>
                <w:sz w:val="18"/>
              </w:rPr>
              <w:t>of</w:t>
            </w:r>
            <w:r>
              <w:rPr>
                <w:rFonts w:ascii="Arial"/>
                <w:spacing w:val="7"/>
                <w:sz w:val="18"/>
              </w:rPr>
              <w:t xml:space="preserve"> </w:t>
            </w:r>
            <w:r>
              <w:rPr>
                <w:rFonts w:ascii="Arial"/>
                <w:sz w:val="18"/>
              </w:rPr>
              <w:t>the</w:t>
            </w:r>
            <w:r>
              <w:rPr>
                <w:rFonts w:ascii="Arial"/>
                <w:spacing w:val="4"/>
                <w:sz w:val="18"/>
              </w:rPr>
              <w:t xml:space="preserve"> </w:t>
            </w:r>
            <w:r>
              <w:rPr>
                <w:rFonts w:ascii="Arial"/>
                <w:spacing w:val="-2"/>
                <w:sz w:val="18"/>
              </w:rPr>
              <w:t>sponsor/proponent</w:t>
            </w:r>
          </w:p>
          <w:p w:rsidR="00CC45C6" w:rsidRDefault="00CC45C6" w:rsidP="006976AD">
            <w:pPr>
              <w:widowControl w:val="0"/>
              <w:numPr>
                <w:ilvl w:val="0"/>
                <w:numId w:val="21"/>
              </w:numPr>
              <w:tabs>
                <w:tab w:val="left" w:pos="531"/>
              </w:tabs>
              <w:spacing w:before="40" w:after="40" w:line="206" w:lineRule="exact"/>
              <w:rPr>
                <w:rFonts w:ascii="Arial" w:eastAsia="Arial" w:hAnsi="Arial" w:cs="Arial"/>
                <w:sz w:val="18"/>
                <w:szCs w:val="18"/>
              </w:rPr>
            </w:pPr>
            <w:r>
              <w:rPr>
                <w:rFonts w:ascii="Arial"/>
                <w:sz w:val="18"/>
              </w:rPr>
              <w:t>the</w:t>
            </w:r>
            <w:r>
              <w:rPr>
                <w:rFonts w:ascii="Arial"/>
                <w:spacing w:val="1"/>
                <w:sz w:val="18"/>
              </w:rPr>
              <w:t xml:space="preserve"> </w:t>
            </w:r>
            <w:r>
              <w:rPr>
                <w:rFonts w:ascii="Arial"/>
                <w:spacing w:val="-1"/>
                <w:sz w:val="18"/>
              </w:rPr>
              <w:t>name</w:t>
            </w:r>
            <w:r>
              <w:rPr>
                <w:rFonts w:ascii="Arial"/>
                <w:spacing w:val="2"/>
                <w:sz w:val="18"/>
              </w:rPr>
              <w:t xml:space="preserve"> </w:t>
            </w:r>
            <w:r>
              <w:rPr>
                <w:rFonts w:ascii="Arial"/>
                <w:spacing w:val="-3"/>
                <w:sz w:val="18"/>
              </w:rPr>
              <w:t>of</w:t>
            </w:r>
            <w:r>
              <w:rPr>
                <w:rFonts w:ascii="Arial"/>
                <w:spacing w:val="5"/>
                <w:sz w:val="18"/>
              </w:rPr>
              <w:t xml:space="preserve"> </w:t>
            </w:r>
            <w:r>
              <w:rPr>
                <w:rFonts w:ascii="Arial"/>
                <w:sz w:val="18"/>
              </w:rPr>
              <w:t>the</w:t>
            </w:r>
            <w:r>
              <w:rPr>
                <w:rFonts w:ascii="Arial"/>
                <w:spacing w:val="2"/>
                <w:sz w:val="18"/>
              </w:rPr>
              <w:t xml:space="preserve"> </w:t>
            </w:r>
            <w:r>
              <w:rPr>
                <w:rFonts w:ascii="Arial"/>
                <w:spacing w:val="-2"/>
                <w:sz w:val="18"/>
              </w:rPr>
              <w:t>heritage</w:t>
            </w:r>
            <w:r>
              <w:rPr>
                <w:rFonts w:ascii="Arial"/>
                <w:spacing w:val="2"/>
                <w:sz w:val="18"/>
              </w:rPr>
              <w:t xml:space="preserve"> </w:t>
            </w:r>
            <w:r>
              <w:rPr>
                <w:rFonts w:ascii="Arial"/>
                <w:spacing w:val="-2"/>
                <w:sz w:val="18"/>
              </w:rPr>
              <w:t>advisor</w:t>
            </w:r>
          </w:p>
          <w:p w:rsidR="00CC45C6" w:rsidRPr="00CC45C6" w:rsidRDefault="00CC45C6" w:rsidP="00BE1020">
            <w:pPr>
              <w:widowControl w:val="0"/>
              <w:numPr>
                <w:ilvl w:val="0"/>
                <w:numId w:val="21"/>
              </w:numPr>
              <w:tabs>
                <w:tab w:val="left" w:pos="531"/>
              </w:tabs>
              <w:spacing w:before="40" w:after="120" w:line="207" w:lineRule="exact"/>
              <w:ind w:left="527" w:hanging="357"/>
              <w:rPr>
                <w:rFonts w:ascii="Arial" w:eastAsia="Arial" w:hAnsi="Arial" w:cs="Arial"/>
                <w:sz w:val="18"/>
                <w:szCs w:val="18"/>
              </w:rPr>
            </w:pPr>
            <w:r>
              <w:rPr>
                <w:rFonts w:ascii="Arial"/>
                <w:sz w:val="18"/>
              </w:rPr>
              <w:t>the</w:t>
            </w:r>
            <w:r>
              <w:rPr>
                <w:rFonts w:ascii="Arial"/>
                <w:spacing w:val="1"/>
                <w:sz w:val="18"/>
              </w:rPr>
              <w:t xml:space="preserve"> </w:t>
            </w:r>
            <w:r>
              <w:rPr>
                <w:rFonts w:ascii="Arial"/>
                <w:spacing w:val="-1"/>
                <w:sz w:val="18"/>
              </w:rPr>
              <w:t>name</w:t>
            </w:r>
            <w:r>
              <w:rPr>
                <w:rFonts w:ascii="Arial"/>
                <w:spacing w:val="2"/>
                <w:sz w:val="18"/>
              </w:rPr>
              <w:t xml:space="preserve"> </w:t>
            </w:r>
            <w:r>
              <w:rPr>
                <w:rFonts w:ascii="Arial"/>
                <w:spacing w:val="-3"/>
                <w:sz w:val="18"/>
              </w:rPr>
              <w:t>of</w:t>
            </w:r>
            <w:r>
              <w:rPr>
                <w:rFonts w:ascii="Arial"/>
                <w:spacing w:val="6"/>
                <w:sz w:val="18"/>
              </w:rPr>
              <w:t xml:space="preserve"> </w:t>
            </w:r>
            <w:r>
              <w:rPr>
                <w:rFonts w:ascii="Arial"/>
                <w:spacing w:val="-2"/>
                <w:sz w:val="18"/>
              </w:rPr>
              <w:t>consultancy</w:t>
            </w:r>
            <w:r>
              <w:rPr>
                <w:rFonts w:ascii="Arial"/>
                <w:spacing w:val="7"/>
                <w:sz w:val="18"/>
              </w:rPr>
              <w:t xml:space="preserve"> </w:t>
            </w:r>
            <w:r>
              <w:rPr>
                <w:rFonts w:ascii="Arial"/>
                <w:spacing w:val="-3"/>
                <w:sz w:val="18"/>
              </w:rPr>
              <w:t>company,</w:t>
            </w:r>
            <w:r>
              <w:rPr>
                <w:rFonts w:ascii="Arial"/>
                <w:spacing w:val="10"/>
                <w:sz w:val="18"/>
              </w:rPr>
              <w:t xml:space="preserve"> </w:t>
            </w:r>
            <w:r>
              <w:rPr>
                <w:rFonts w:ascii="Arial"/>
                <w:spacing w:val="-2"/>
                <w:sz w:val="18"/>
              </w:rPr>
              <w:t>organisation</w:t>
            </w:r>
            <w:r>
              <w:rPr>
                <w:rFonts w:ascii="Arial"/>
                <w:spacing w:val="1"/>
                <w:sz w:val="18"/>
              </w:rPr>
              <w:t xml:space="preserve"> </w:t>
            </w:r>
            <w:r>
              <w:rPr>
                <w:rFonts w:ascii="Arial"/>
                <w:spacing w:val="-1"/>
                <w:sz w:val="18"/>
              </w:rPr>
              <w:t>or</w:t>
            </w:r>
            <w:r>
              <w:rPr>
                <w:rFonts w:ascii="Arial"/>
                <w:spacing w:val="5"/>
                <w:sz w:val="18"/>
              </w:rPr>
              <w:t xml:space="preserve"> </w:t>
            </w:r>
            <w:r>
              <w:rPr>
                <w:rFonts w:ascii="Arial"/>
                <w:spacing w:val="-3"/>
                <w:sz w:val="18"/>
              </w:rPr>
              <w:t>other</w:t>
            </w:r>
            <w:r>
              <w:rPr>
                <w:rFonts w:ascii="Arial"/>
                <w:spacing w:val="9"/>
                <w:sz w:val="18"/>
              </w:rPr>
              <w:t xml:space="preserve"> </w:t>
            </w:r>
            <w:r>
              <w:rPr>
                <w:rFonts w:ascii="Arial"/>
                <w:spacing w:val="-2"/>
                <w:sz w:val="18"/>
              </w:rPr>
              <w:t>body</w:t>
            </w:r>
            <w:r>
              <w:rPr>
                <w:rFonts w:ascii="Arial"/>
                <w:spacing w:val="8"/>
                <w:sz w:val="18"/>
              </w:rPr>
              <w:t xml:space="preserve"> </w:t>
            </w:r>
            <w:r>
              <w:rPr>
                <w:rFonts w:ascii="Arial"/>
                <w:spacing w:val="-2"/>
                <w:sz w:val="18"/>
              </w:rPr>
              <w:t>responsible</w:t>
            </w:r>
            <w:r>
              <w:rPr>
                <w:rFonts w:ascii="Arial"/>
                <w:spacing w:val="2"/>
                <w:sz w:val="18"/>
              </w:rPr>
              <w:t xml:space="preserve"> </w:t>
            </w:r>
            <w:r>
              <w:rPr>
                <w:rFonts w:ascii="Arial"/>
                <w:spacing w:val="-2"/>
                <w:sz w:val="18"/>
              </w:rPr>
              <w:t>for</w:t>
            </w:r>
            <w:r>
              <w:rPr>
                <w:rFonts w:ascii="Arial"/>
                <w:spacing w:val="4"/>
                <w:sz w:val="18"/>
              </w:rPr>
              <w:t xml:space="preserve"> </w:t>
            </w:r>
            <w:r>
              <w:rPr>
                <w:rFonts w:ascii="Arial"/>
                <w:spacing w:val="-2"/>
                <w:sz w:val="18"/>
              </w:rPr>
              <w:t>producing</w:t>
            </w:r>
            <w:r>
              <w:rPr>
                <w:rFonts w:ascii="Arial"/>
                <w:spacing w:val="2"/>
                <w:sz w:val="18"/>
              </w:rPr>
              <w:t xml:space="preserve"> </w:t>
            </w:r>
            <w:r>
              <w:rPr>
                <w:rFonts w:ascii="Arial"/>
                <w:sz w:val="18"/>
              </w:rPr>
              <w:t>the</w:t>
            </w:r>
            <w:r>
              <w:rPr>
                <w:rFonts w:ascii="Arial"/>
                <w:spacing w:val="1"/>
                <w:sz w:val="18"/>
              </w:rPr>
              <w:t xml:space="preserve"> </w:t>
            </w:r>
            <w:proofErr w:type="gramStart"/>
            <w:r>
              <w:rPr>
                <w:rFonts w:ascii="Arial"/>
                <w:spacing w:val="-2"/>
                <w:sz w:val="18"/>
              </w:rPr>
              <w:t>report</w:t>
            </w:r>
            <w:r>
              <w:rPr>
                <w:rFonts w:ascii="Arial"/>
                <w:spacing w:val="6"/>
                <w:sz w:val="18"/>
              </w:rPr>
              <w:t xml:space="preserve"> </w:t>
            </w:r>
            <w:r>
              <w:rPr>
                <w:rFonts w:ascii="Arial"/>
                <w:sz w:val="18"/>
              </w:rPr>
              <w:t>.</w:t>
            </w:r>
            <w:proofErr w:type="gramEnd"/>
          </w:p>
        </w:tc>
      </w:tr>
      <w:tr w:rsidR="00CC45C6" w:rsidRPr="00CC45C6" w:rsidTr="00F16700">
        <w:tc>
          <w:tcPr>
            <w:tcW w:w="9746" w:type="dxa"/>
            <w:tcBorders>
              <w:top w:val="nil"/>
              <w:bottom w:val="nil"/>
            </w:tcBorders>
          </w:tcPr>
          <w:p w:rsidR="00CC45C6" w:rsidRPr="00CC45C6" w:rsidRDefault="00CC45C6" w:rsidP="00A96033">
            <w:pPr>
              <w:pStyle w:val="DPCbody"/>
              <w:numPr>
                <w:ilvl w:val="0"/>
                <w:numId w:val="30"/>
              </w:numPr>
              <w:spacing w:before="120" w:after="40" w:line="240" w:lineRule="atLeast"/>
              <w:ind w:left="714" w:hanging="357"/>
              <w:rPr>
                <w:b/>
                <w:lang w:val="en-US"/>
              </w:rPr>
            </w:pPr>
            <w:r w:rsidRPr="00CC45C6">
              <w:rPr>
                <w:b/>
                <w:lang w:val="en-US"/>
              </w:rPr>
              <w:t>Executive Summary</w:t>
            </w:r>
          </w:p>
        </w:tc>
      </w:tr>
      <w:tr w:rsidR="00CC45C6" w:rsidRPr="00CC45C6" w:rsidTr="00F16700">
        <w:tc>
          <w:tcPr>
            <w:tcW w:w="9746" w:type="dxa"/>
            <w:tcBorders>
              <w:top w:val="nil"/>
              <w:bottom w:val="nil"/>
            </w:tcBorders>
          </w:tcPr>
          <w:p w:rsidR="00CC45C6" w:rsidRPr="00F16700" w:rsidRDefault="00F16700" w:rsidP="00A96033">
            <w:pPr>
              <w:widowControl w:val="0"/>
              <w:spacing w:before="40" w:after="120"/>
              <w:ind w:left="295" w:right="431"/>
              <w:rPr>
                <w:rFonts w:ascii="Arial" w:eastAsia="Arial" w:hAnsi="Arial" w:cs="Arial"/>
                <w:sz w:val="18"/>
                <w:szCs w:val="18"/>
                <w:lang w:val="en-US"/>
              </w:rPr>
            </w:pPr>
            <w:r w:rsidRPr="00361476">
              <w:rPr>
                <w:rFonts w:ascii="Arial" w:eastAsia="Calibri" w:hAnsi="Calibri"/>
                <w:spacing w:val="-1"/>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report</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should</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start</w:t>
            </w:r>
            <w:r w:rsidRPr="00361476">
              <w:rPr>
                <w:rFonts w:ascii="Arial" w:eastAsia="Calibri" w:hAnsi="Calibri"/>
                <w:spacing w:val="9"/>
                <w:sz w:val="18"/>
                <w:szCs w:val="22"/>
                <w:lang w:val="en-US"/>
              </w:rPr>
              <w:t xml:space="preserve"> </w:t>
            </w:r>
            <w:r w:rsidRPr="00361476">
              <w:rPr>
                <w:rFonts w:ascii="Arial" w:eastAsia="Calibri" w:hAnsi="Calibri"/>
                <w:spacing w:val="-2"/>
                <w:sz w:val="18"/>
                <w:szCs w:val="22"/>
                <w:lang w:val="en-US"/>
              </w:rPr>
              <w:t>with</w:t>
            </w:r>
            <w:r w:rsidRPr="00361476">
              <w:rPr>
                <w:rFonts w:ascii="Arial" w:eastAsia="Calibri" w:hAnsi="Calibri"/>
                <w:spacing w:val="7"/>
                <w:sz w:val="18"/>
                <w:szCs w:val="22"/>
                <w:lang w:val="en-US"/>
              </w:rPr>
              <w:t xml:space="preserve"> </w:t>
            </w:r>
            <w:r w:rsidRPr="00361476">
              <w:rPr>
                <w:rFonts w:ascii="Arial" w:eastAsia="Calibri" w:hAnsi="Calibri"/>
                <w:spacing w:val="-3"/>
                <w:sz w:val="18"/>
                <w:szCs w:val="22"/>
                <w:lang w:val="en-US"/>
              </w:rPr>
              <w:t>an</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executive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summary</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that</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briefly</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describes</w:t>
            </w:r>
            <w:r w:rsidRPr="00361476">
              <w:rPr>
                <w:rFonts w:ascii="Arial" w:eastAsia="Calibri" w:hAnsi="Calibri"/>
                <w:spacing w:val="7"/>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reason</w:t>
            </w:r>
            <w:r w:rsidRPr="00361476">
              <w:rPr>
                <w:rFonts w:ascii="Arial" w:eastAsia="Calibri" w:hAnsi="Calibri"/>
                <w:spacing w:val="1"/>
                <w:sz w:val="18"/>
                <w:szCs w:val="22"/>
                <w:lang w:val="en-US"/>
              </w:rPr>
              <w:t xml:space="preserve"> </w:t>
            </w:r>
            <w:r w:rsidRPr="00361476">
              <w:rPr>
                <w:rFonts w:ascii="Arial" w:eastAsia="Calibri" w:hAnsi="Calibri"/>
                <w:sz w:val="18"/>
                <w:szCs w:val="22"/>
                <w:lang w:val="en-US"/>
              </w:rPr>
              <w:t>for</w:t>
            </w:r>
            <w:r w:rsidRPr="00361476">
              <w:rPr>
                <w:rFonts w:ascii="Arial" w:eastAsia="Calibri" w:hAnsi="Calibri"/>
                <w:spacing w:val="-1"/>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project,</w:t>
            </w:r>
            <w:r w:rsidRPr="00361476">
              <w:rPr>
                <w:rFonts w:ascii="Arial" w:eastAsia="Calibri" w:hAnsi="Calibri"/>
                <w:spacing w:val="5"/>
                <w:sz w:val="18"/>
                <w:szCs w:val="22"/>
                <w:lang w:val="en-US"/>
              </w:rPr>
              <w:t xml:space="preserve"> </w:t>
            </w:r>
            <w:r w:rsidRPr="00361476">
              <w:rPr>
                <w:rFonts w:ascii="Arial" w:eastAsia="Calibri" w:hAnsi="Calibri"/>
                <w:spacing w:val="-3"/>
                <w:sz w:val="18"/>
                <w:szCs w:val="22"/>
                <w:lang w:val="en-US"/>
              </w:rPr>
              <w:t>when</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63"/>
                <w:w w:val="101"/>
                <w:sz w:val="18"/>
                <w:szCs w:val="22"/>
                <w:lang w:val="en-US"/>
              </w:rPr>
              <w:t xml:space="preserve"> </w:t>
            </w:r>
            <w:r w:rsidRPr="00361476">
              <w:rPr>
                <w:rFonts w:ascii="Arial" w:eastAsia="Calibri" w:hAnsi="Calibri"/>
                <w:spacing w:val="-2"/>
                <w:sz w:val="18"/>
                <w:szCs w:val="22"/>
                <w:lang w:val="en-US"/>
              </w:rPr>
              <w:t>where</w:t>
            </w:r>
            <w:r w:rsidRPr="00361476">
              <w:rPr>
                <w:rFonts w:ascii="Arial" w:eastAsia="Calibri" w:hAnsi="Calibri"/>
                <w:spacing w:val="2"/>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project</w:t>
            </w:r>
            <w:r w:rsidRPr="00361476">
              <w:rPr>
                <w:rFonts w:ascii="Arial" w:eastAsia="Calibri" w:hAnsi="Calibri"/>
                <w:sz w:val="18"/>
                <w:szCs w:val="22"/>
                <w:lang w:val="en-US"/>
              </w:rPr>
              <w:t xml:space="preserve"> took</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place,</w:t>
            </w:r>
            <w:r w:rsidRPr="00361476">
              <w:rPr>
                <w:rFonts w:ascii="Arial" w:eastAsia="Calibri" w:hAnsi="Calibri"/>
                <w:spacing w:val="11"/>
                <w:sz w:val="18"/>
                <w:szCs w:val="22"/>
                <w:lang w:val="en-US"/>
              </w:rPr>
              <w:t xml:space="preserve"> </w:t>
            </w:r>
            <w:r w:rsidRPr="00361476">
              <w:rPr>
                <w:rFonts w:ascii="Arial" w:eastAsia="Calibri" w:hAnsi="Calibri"/>
                <w:spacing w:val="-3"/>
                <w:sz w:val="18"/>
                <w:szCs w:val="22"/>
                <w:lang w:val="en-US"/>
              </w:rPr>
              <w:t>any</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key</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findings,</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recommendations.</w:t>
            </w:r>
          </w:p>
        </w:tc>
      </w:tr>
      <w:tr w:rsidR="00CC45C6" w:rsidRPr="00CC45C6" w:rsidTr="00F16700">
        <w:tc>
          <w:tcPr>
            <w:tcW w:w="9746" w:type="dxa"/>
            <w:tcBorders>
              <w:top w:val="nil"/>
              <w:bottom w:val="nil"/>
            </w:tcBorders>
          </w:tcPr>
          <w:p w:rsidR="00CC45C6" w:rsidRPr="00F16700" w:rsidRDefault="00F16700" w:rsidP="00A96033">
            <w:pPr>
              <w:pStyle w:val="DPCbody"/>
              <w:numPr>
                <w:ilvl w:val="0"/>
                <w:numId w:val="30"/>
              </w:numPr>
              <w:spacing w:before="120" w:after="40" w:line="240" w:lineRule="atLeast"/>
              <w:ind w:left="714" w:hanging="357"/>
              <w:rPr>
                <w:b/>
                <w:lang w:val="en-US"/>
              </w:rPr>
            </w:pPr>
            <w:r w:rsidRPr="00F16700">
              <w:rPr>
                <w:b/>
                <w:lang w:val="en-US"/>
              </w:rPr>
              <w:t xml:space="preserve">Table of Contents </w:t>
            </w:r>
          </w:p>
        </w:tc>
      </w:tr>
      <w:tr w:rsidR="00CC45C6" w:rsidRPr="00CC45C6" w:rsidTr="00F16700">
        <w:tc>
          <w:tcPr>
            <w:tcW w:w="9746" w:type="dxa"/>
            <w:tcBorders>
              <w:top w:val="nil"/>
              <w:left w:val="nil"/>
              <w:bottom w:val="nil"/>
              <w:right w:val="nil"/>
            </w:tcBorders>
          </w:tcPr>
          <w:p w:rsidR="00F16700" w:rsidRPr="008D463E" w:rsidRDefault="00F16700" w:rsidP="00F16700">
            <w:pPr>
              <w:widowControl w:val="0"/>
              <w:spacing w:before="40" w:after="40"/>
              <w:ind w:left="295"/>
              <w:rPr>
                <w:rFonts w:ascii="Arial" w:eastAsia="Arial" w:hAnsi="Arial" w:cs="Arial"/>
                <w:sz w:val="18"/>
                <w:szCs w:val="18"/>
                <w:lang w:val="en-US"/>
              </w:rPr>
            </w:pPr>
            <w:r w:rsidRPr="00361476">
              <w:rPr>
                <w:rFonts w:ascii="Arial" w:eastAsia="Calibri" w:hAnsi="Calibri"/>
                <w:spacing w:val="-1"/>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table</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contents</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should</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list</w:t>
            </w:r>
            <w:r w:rsidRPr="00361476">
              <w:rPr>
                <w:rFonts w:ascii="Arial" w:eastAsia="Calibri" w:hAnsi="Calibri"/>
                <w:spacing w:val="5"/>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following</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items</w:t>
            </w:r>
            <w:r w:rsidRPr="00361476">
              <w:rPr>
                <w:rFonts w:ascii="Arial" w:eastAsia="Calibri" w:hAnsi="Calibri"/>
                <w:spacing w:val="1"/>
                <w:sz w:val="18"/>
                <w:szCs w:val="22"/>
                <w:lang w:val="en-US"/>
              </w:rPr>
              <w:t xml:space="preserve"> </w:t>
            </w:r>
            <w:r w:rsidRPr="00361476">
              <w:rPr>
                <w:rFonts w:ascii="Arial" w:eastAsia="Calibri" w:hAnsi="Calibri"/>
                <w:sz w:val="18"/>
                <w:szCs w:val="22"/>
                <w:lang w:val="en-US"/>
              </w:rPr>
              <w:t>(as</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appropriate),</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giving</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page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numbers</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for</w:t>
            </w:r>
            <w:r w:rsidRPr="00361476">
              <w:rPr>
                <w:rFonts w:ascii="Arial" w:eastAsia="Calibri" w:hAnsi="Calibri"/>
                <w:spacing w:val="9"/>
                <w:sz w:val="18"/>
                <w:szCs w:val="22"/>
                <w:lang w:val="en-US"/>
              </w:rPr>
              <w:t xml:space="preserve"> </w:t>
            </w:r>
            <w:r w:rsidRPr="00361476">
              <w:rPr>
                <w:rFonts w:ascii="Arial" w:eastAsia="Calibri" w:hAnsi="Calibri"/>
                <w:spacing w:val="-2"/>
                <w:sz w:val="18"/>
                <w:szCs w:val="22"/>
                <w:lang w:val="en-US"/>
              </w:rPr>
              <w:t>each</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item:</w:t>
            </w:r>
          </w:p>
          <w:p w:rsidR="00F16700" w:rsidRPr="00361476" w:rsidRDefault="00F16700" w:rsidP="006976AD">
            <w:pPr>
              <w:widowControl w:val="0"/>
              <w:numPr>
                <w:ilvl w:val="0"/>
                <w:numId w:val="22"/>
              </w:numPr>
              <w:tabs>
                <w:tab w:val="left" w:pos="654"/>
              </w:tabs>
              <w:spacing w:before="40" w:after="40" w:line="207" w:lineRule="exact"/>
              <w:rPr>
                <w:rFonts w:ascii="Arial" w:eastAsia="Arial" w:hAnsi="Arial" w:cs="Arial"/>
                <w:sz w:val="18"/>
                <w:szCs w:val="18"/>
                <w:lang w:val="en-US"/>
              </w:rPr>
            </w:pPr>
            <w:r w:rsidRPr="00361476">
              <w:rPr>
                <w:rFonts w:ascii="Arial" w:eastAsia="Calibri" w:hAnsi="Calibri"/>
                <w:spacing w:val="-2"/>
                <w:sz w:val="18"/>
                <w:szCs w:val="22"/>
                <w:lang w:val="en-US"/>
              </w:rPr>
              <w:t>headings</w:t>
            </w:r>
          </w:p>
          <w:p w:rsidR="00F16700" w:rsidRPr="00361476" w:rsidRDefault="00F16700" w:rsidP="006976AD">
            <w:pPr>
              <w:widowControl w:val="0"/>
              <w:numPr>
                <w:ilvl w:val="0"/>
                <w:numId w:val="22"/>
              </w:numPr>
              <w:tabs>
                <w:tab w:val="left" w:pos="654"/>
              </w:tabs>
              <w:spacing w:before="40" w:after="40" w:line="207" w:lineRule="exact"/>
              <w:rPr>
                <w:rFonts w:ascii="Arial" w:eastAsia="Arial" w:hAnsi="Arial" w:cs="Arial"/>
                <w:sz w:val="18"/>
                <w:szCs w:val="18"/>
                <w:lang w:val="en-US"/>
              </w:rPr>
            </w:pPr>
            <w:r w:rsidRPr="00361476">
              <w:rPr>
                <w:rFonts w:ascii="Arial" w:eastAsia="Calibri" w:hAnsi="Calibri"/>
                <w:spacing w:val="-2"/>
                <w:sz w:val="18"/>
                <w:szCs w:val="22"/>
                <w:lang w:val="en-US"/>
              </w:rPr>
              <w:t>sub-headings</w:t>
            </w:r>
          </w:p>
          <w:p w:rsidR="00F16700" w:rsidRPr="00361476" w:rsidRDefault="00F16700" w:rsidP="006976AD">
            <w:pPr>
              <w:widowControl w:val="0"/>
              <w:numPr>
                <w:ilvl w:val="0"/>
                <w:numId w:val="22"/>
              </w:numPr>
              <w:tabs>
                <w:tab w:val="left" w:pos="654"/>
              </w:tabs>
              <w:spacing w:before="40" w:after="40" w:line="207" w:lineRule="exact"/>
              <w:rPr>
                <w:rFonts w:ascii="Arial" w:eastAsia="Arial" w:hAnsi="Arial" w:cs="Arial"/>
                <w:sz w:val="18"/>
                <w:szCs w:val="18"/>
                <w:lang w:val="en-US"/>
              </w:rPr>
            </w:pPr>
            <w:r w:rsidRPr="00361476">
              <w:rPr>
                <w:rFonts w:ascii="Arial" w:eastAsia="Calibri" w:hAnsi="Calibri"/>
                <w:spacing w:val="-1"/>
                <w:sz w:val="18"/>
                <w:szCs w:val="22"/>
                <w:lang w:val="en-US"/>
              </w:rPr>
              <w:t>maps</w:t>
            </w:r>
          </w:p>
          <w:p w:rsidR="00CC45C6" w:rsidRPr="00F16700" w:rsidRDefault="00F16700" w:rsidP="006976AD">
            <w:pPr>
              <w:widowControl w:val="0"/>
              <w:numPr>
                <w:ilvl w:val="0"/>
                <w:numId w:val="22"/>
              </w:numPr>
              <w:tabs>
                <w:tab w:val="left" w:pos="654"/>
              </w:tabs>
              <w:spacing w:before="40" w:after="120" w:line="207" w:lineRule="exact"/>
              <w:ind w:left="652" w:hanging="357"/>
              <w:rPr>
                <w:rFonts w:ascii="Arial" w:eastAsia="Arial" w:hAnsi="Arial" w:cs="Arial"/>
                <w:sz w:val="18"/>
                <w:szCs w:val="18"/>
                <w:lang w:val="en-US"/>
              </w:rPr>
            </w:pPr>
            <w:r w:rsidRPr="00361476">
              <w:rPr>
                <w:rFonts w:ascii="Arial" w:eastAsia="Calibri" w:hAnsi="Calibri"/>
                <w:spacing w:val="-3"/>
                <w:sz w:val="18"/>
                <w:szCs w:val="22"/>
                <w:lang w:val="en-US"/>
              </w:rPr>
              <w:t>references</w:t>
            </w:r>
          </w:p>
        </w:tc>
      </w:tr>
      <w:tr w:rsidR="00F16700" w:rsidRPr="00CC45C6" w:rsidTr="00F16700">
        <w:tc>
          <w:tcPr>
            <w:tcW w:w="9746" w:type="dxa"/>
            <w:tcBorders>
              <w:top w:val="dashed" w:sz="6" w:space="0" w:color="000000"/>
              <w:left w:val="dashed" w:sz="6" w:space="0" w:color="000000"/>
              <w:bottom w:val="dashed" w:sz="6" w:space="0" w:color="000000"/>
              <w:right w:val="dashed" w:sz="6" w:space="0" w:color="000000"/>
            </w:tcBorders>
          </w:tcPr>
          <w:p w:rsidR="00F16700" w:rsidRDefault="00F16700" w:rsidP="00BE1020">
            <w:pPr>
              <w:spacing w:before="120" w:after="40"/>
              <w:ind w:left="170"/>
              <w:rPr>
                <w:rFonts w:ascii="Arial" w:eastAsia="Arial" w:hAnsi="Arial" w:cs="Arial"/>
                <w:sz w:val="18"/>
                <w:szCs w:val="18"/>
              </w:rPr>
            </w:pPr>
            <w:r>
              <w:rPr>
                <w:rFonts w:ascii="Arial"/>
                <w:spacing w:val="-1"/>
                <w:sz w:val="18"/>
              </w:rPr>
              <w:t>Where</w:t>
            </w:r>
            <w:r>
              <w:rPr>
                <w:rFonts w:ascii="Arial"/>
                <w:spacing w:val="-4"/>
                <w:sz w:val="18"/>
              </w:rPr>
              <w:t xml:space="preserve"> </w:t>
            </w:r>
            <w:r>
              <w:rPr>
                <w:rFonts w:ascii="Arial"/>
                <w:sz w:val="18"/>
              </w:rPr>
              <w:t>the</w:t>
            </w:r>
            <w:r>
              <w:rPr>
                <w:rFonts w:ascii="Arial"/>
                <w:spacing w:val="2"/>
                <w:sz w:val="18"/>
              </w:rPr>
              <w:t xml:space="preserve"> </w:t>
            </w:r>
            <w:r>
              <w:rPr>
                <w:rFonts w:ascii="Arial"/>
                <w:spacing w:val="-2"/>
                <w:sz w:val="18"/>
              </w:rPr>
              <w:t>report</w:t>
            </w:r>
            <w:r>
              <w:rPr>
                <w:rFonts w:ascii="Arial"/>
                <w:spacing w:val="5"/>
                <w:sz w:val="18"/>
              </w:rPr>
              <w:t xml:space="preserve"> </w:t>
            </w:r>
            <w:r>
              <w:rPr>
                <w:rFonts w:ascii="Arial"/>
                <w:spacing w:val="-2"/>
                <w:sz w:val="18"/>
              </w:rPr>
              <w:t>includes</w:t>
            </w:r>
            <w:r>
              <w:rPr>
                <w:rFonts w:ascii="Arial"/>
                <w:spacing w:val="2"/>
                <w:sz w:val="18"/>
              </w:rPr>
              <w:t xml:space="preserve"> </w:t>
            </w:r>
            <w:r>
              <w:rPr>
                <w:rFonts w:ascii="Arial"/>
                <w:spacing w:val="-1"/>
                <w:sz w:val="18"/>
              </w:rPr>
              <w:t>these</w:t>
            </w:r>
            <w:r>
              <w:rPr>
                <w:rFonts w:ascii="Arial"/>
                <w:spacing w:val="1"/>
                <w:sz w:val="18"/>
              </w:rPr>
              <w:t xml:space="preserve"> </w:t>
            </w:r>
            <w:r>
              <w:rPr>
                <w:rFonts w:ascii="Arial"/>
                <w:spacing w:val="-2"/>
                <w:sz w:val="18"/>
              </w:rPr>
              <w:t>things,</w:t>
            </w:r>
            <w:r>
              <w:rPr>
                <w:rFonts w:ascii="Arial"/>
                <w:spacing w:val="6"/>
                <w:sz w:val="18"/>
              </w:rPr>
              <w:t xml:space="preserve"> </w:t>
            </w:r>
            <w:r>
              <w:rPr>
                <w:rFonts w:ascii="Arial"/>
                <w:sz w:val="18"/>
              </w:rPr>
              <w:t>the</w:t>
            </w:r>
            <w:r>
              <w:rPr>
                <w:rFonts w:ascii="Arial"/>
                <w:spacing w:val="1"/>
                <w:sz w:val="18"/>
              </w:rPr>
              <w:t xml:space="preserve"> </w:t>
            </w:r>
            <w:r>
              <w:rPr>
                <w:rFonts w:ascii="Arial"/>
                <w:spacing w:val="-1"/>
                <w:sz w:val="18"/>
              </w:rPr>
              <w:t>table</w:t>
            </w:r>
            <w:r>
              <w:rPr>
                <w:rFonts w:ascii="Arial"/>
                <w:spacing w:val="2"/>
                <w:sz w:val="18"/>
              </w:rPr>
              <w:t xml:space="preserve"> </w:t>
            </w:r>
            <w:r>
              <w:rPr>
                <w:rFonts w:ascii="Arial"/>
                <w:spacing w:val="-3"/>
                <w:sz w:val="18"/>
              </w:rPr>
              <w:t>of</w:t>
            </w:r>
            <w:r>
              <w:rPr>
                <w:rFonts w:ascii="Arial"/>
                <w:spacing w:val="5"/>
                <w:sz w:val="18"/>
              </w:rPr>
              <w:t xml:space="preserve"> </w:t>
            </w:r>
            <w:r>
              <w:rPr>
                <w:rFonts w:ascii="Arial"/>
                <w:spacing w:val="-2"/>
                <w:sz w:val="18"/>
              </w:rPr>
              <w:t>contents</w:t>
            </w:r>
            <w:r>
              <w:rPr>
                <w:rFonts w:ascii="Arial"/>
                <w:spacing w:val="2"/>
                <w:sz w:val="18"/>
              </w:rPr>
              <w:t xml:space="preserve"> </w:t>
            </w:r>
            <w:r>
              <w:rPr>
                <w:rFonts w:ascii="Arial"/>
                <w:spacing w:val="-1"/>
                <w:sz w:val="18"/>
              </w:rPr>
              <w:t>should</w:t>
            </w:r>
            <w:r>
              <w:rPr>
                <w:rFonts w:ascii="Arial"/>
                <w:spacing w:val="8"/>
                <w:sz w:val="18"/>
              </w:rPr>
              <w:t xml:space="preserve"> </w:t>
            </w:r>
            <w:r>
              <w:rPr>
                <w:rFonts w:ascii="Arial"/>
                <w:spacing w:val="-1"/>
                <w:sz w:val="18"/>
              </w:rPr>
              <w:t>also</w:t>
            </w:r>
            <w:r>
              <w:rPr>
                <w:rFonts w:ascii="Arial"/>
                <w:spacing w:val="-4"/>
                <w:sz w:val="18"/>
              </w:rPr>
              <w:t xml:space="preserve"> </w:t>
            </w:r>
            <w:r>
              <w:rPr>
                <w:rFonts w:ascii="Arial"/>
                <w:spacing w:val="-2"/>
                <w:sz w:val="18"/>
              </w:rPr>
              <w:t>include:</w:t>
            </w:r>
          </w:p>
          <w:p w:rsidR="00F16700" w:rsidRDefault="00F16700" w:rsidP="006976AD">
            <w:pPr>
              <w:widowControl w:val="0"/>
              <w:numPr>
                <w:ilvl w:val="0"/>
                <w:numId w:val="20"/>
              </w:numPr>
              <w:tabs>
                <w:tab w:val="left" w:pos="531"/>
              </w:tabs>
              <w:spacing w:before="40" w:after="40" w:line="207" w:lineRule="exact"/>
              <w:rPr>
                <w:rFonts w:ascii="Arial" w:eastAsia="Arial" w:hAnsi="Arial" w:cs="Arial"/>
                <w:sz w:val="18"/>
                <w:szCs w:val="18"/>
              </w:rPr>
            </w:pPr>
            <w:r>
              <w:rPr>
                <w:rFonts w:ascii="Arial"/>
                <w:spacing w:val="-2"/>
                <w:sz w:val="18"/>
              </w:rPr>
              <w:t>tables</w:t>
            </w:r>
          </w:p>
          <w:p w:rsidR="00F16700" w:rsidRDefault="00F16700" w:rsidP="006976AD">
            <w:pPr>
              <w:widowControl w:val="0"/>
              <w:numPr>
                <w:ilvl w:val="0"/>
                <w:numId w:val="20"/>
              </w:numPr>
              <w:tabs>
                <w:tab w:val="left" w:pos="531"/>
              </w:tabs>
              <w:spacing w:before="40" w:after="40" w:line="206" w:lineRule="exact"/>
              <w:rPr>
                <w:rFonts w:ascii="Arial" w:eastAsia="Arial" w:hAnsi="Arial" w:cs="Arial"/>
                <w:sz w:val="18"/>
                <w:szCs w:val="18"/>
              </w:rPr>
            </w:pPr>
            <w:r>
              <w:rPr>
                <w:rFonts w:ascii="Arial"/>
                <w:spacing w:val="-2"/>
                <w:sz w:val="18"/>
              </w:rPr>
              <w:t>photographs</w:t>
            </w:r>
          </w:p>
          <w:p w:rsidR="00F16700" w:rsidRDefault="00F16700" w:rsidP="006976AD">
            <w:pPr>
              <w:widowControl w:val="0"/>
              <w:numPr>
                <w:ilvl w:val="0"/>
                <w:numId w:val="20"/>
              </w:numPr>
              <w:tabs>
                <w:tab w:val="left" w:pos="531"/>
              </w:tabs>
              <w:spacing w:before="40" w:after="40" w:line="206" w:lineRule="exact"/>
              <w:rPr>
                <w:rFonts w:ascii="Arial" w:eastAsia="Arial" w:hAnsi="Arial" w:cs="Arial"/>
                <w:sz w:val="18"/>
                <w:szCs w:val="18"/>
              </w:rPr>
            </w:pPr>
            <w:r>
              <w:rPr>
                <w:rFonts w:ascii="Arial"/>
                <w:spacing w:val="-2"/>
                <w:sz w:val="18"/>
              </w:rPr>
              <w:t>figures</w:t>
            </w:r>
          </w:p>
          <w:p w:rsidR="00F16700" w:rsidRPr="00F16700" w:rsidRDefault="00F16700" w:rsidP="00BE1020">
            <w:pPr>
              <w:widowControl w:val="0"/>
              <w:numPr>
                <w:ilvl w:val="0"/>
                <w:numId w:val="20"/>
              </w:numPr>
              <w:tabs>
                <w:tab w:val="left" w:pos="531"/>
              </w:tabs>
              <w:spacing w:before="40" w:after="120" w:line="207" w:lineRule="exact"/>
              <w:ind w:left="527" w:hanging="357"/>
              <w:rPr>
                <w:rFonts w:ascii="Arial" w:eastAsia="Arial" w:hAnsi="Arial" w:cs="Arial"/>
                <w:sz w:val="18"/>
                <w:szCs w:val="18"/>
              </w:rPr>
            </w:pPr>
            <w:r>
              <w:rPr>
                <w:rFonts w:ascii="Arial"/>
                <w:spacing w:val="-2"/>
                <w:sz w:val="18"/>
              </w:rPr>
              <w:t>appendices</w:t>
            </w:r>
            <w:r>
              <w:rPr>
                <w:rFonts w:ascii="Arial"/>
                <w:spacing w:val="12"/>
                <w:sz w:val="18"/>
              </w:rPr>
              <w:t xml:space="preserve"> </w:t>
            </w:r>
            <w:r>
              <w:rPr>
                <w:rFonts w:ascii="Arial"/>
                <w:spacing w:val="-2"/>
                <w:sz w:val="18"/>
              </w:rPr>
              <w:t>(including</w:t>
            </w:r>
            <w:r>
              <w:rPr>
                <w:rFonts w:ascii="Arial"/>
                <w:spacing w:val="6"/>
                <w:sz w:val="18"/>
              </w:rPr>
              <w:t xml:space="preserve"> </w:t>
            </w:r>
            <w:r>
              <w:rPr>
                <w:rFonts w:ascii="Arial"/>
                <w:spacing w:val="-1"/>
                <w:sz w:val="18"/>
              </w:rPr>
              <w:t>any</w:t>
            </w:r>
            <w:r>
              <w:rPr>
                <w:rFonts w:ascii="Arial"/>
                <w:spacing w:val="2"/>
                <w:sz w:val="18"/>
              </w:rPr>
              <w:t xml:space="preserve"> </w:t>
            </w:r>
            <w:r>
              <w:rPr>
                <w:rFonts w:ascii="Arial"/>
                <w:spacing w:val="-2"/>
                <w:sz w:val="18"/>
              </w:rPr>
              <w:t>Gazetteer)</w:t>
            </w:r>
          </w:p>
        </w:tc>
      </w:tr>
      <w:tr w:rsidR="00CC45C6" w:rsidRPr="00CC45C6" w:rsidTr="00F16700">
        <w:tc>
          <w:tcPr>
            <w:tcW w:w="9746" w:type="dxa"/>
            <w:tcBorders>
              <w:top w:val="nil"/>
              <w:bottom w:val="nil"/>
            </w:tcBorders>
          </w:tcPr>
          <w:p w:rsidR="00CC45C6" w:rsidRPr="00F16700" w:rsidRDefault="00F16700" w:rsidP="00A96033">
            <w:pPr>
              <w:pStyle w:val="DPCbody"/>
              <w:numPr>
                <w:ilvl w:val="0"/>
                <w:numId w:val="30"/>
              </w:numPr>
              <w:spacing w:before="120" w:after="40" w:line="240" w:lineRule="atLeast"/>
              <w:ind w:left="714" w:hanging="357"/>
              <w:rPr>
                <w:b/>
                <w:lang w:val="en-US"/>
              </w:rPr>
            </w:pPr>
            <w:r w:rsidRPr="00F16700">
              <w:rPr>
                <w:b/>
                <w:lang w:val="en-US"/>
              </w:rPr>
              <w:t>Introduction</w:t>
            </w:r>
          </w:p>
        </w:tc>
      </w:tr>
      <w:tr w:rsidR="00CC45C6" w:rsidRPr="00CC45C6" w:rsidTr="00F16700">
        <w:tc>
          <w:tcPr>
            <w:tcW w:w="9746" w:type="dxa"/>
            <w:tcBorders>
              <w:top w:val="nil"/>
              <w:bottom w:val="nil"/>
            </w:tcBorders>
          </w:tcPr>
          <w:p w:rsidR="00F16700" w:rsidRPr="008D463E" w:rsidRDefault="00F16700" w:rsidP="00F16700">
            <w:pPr>
              <w:widowControl w:val="0"/>
              <w:spacing w:before="40" w:after="40"/>
              <w:ind w:left="295"/>
              <w:rPr>
                <w:rFonts w:ascii="Arial" w:eastAsia="Arial" w:hAnsi="Arial" w:cs="Arial"/>
                <w:sz w:val="18"/>
                <w:szCs w:val="18"/>
                <w:lang w:val="en-US"/>
              </w:rPr>
            </w:pPr>
            <w:r w:rsidRPr="00361476">
              <w:rPr>
                <w:rFonts w:ascii="Arial" w:eastAsia="Calibri" w:hAnsi="Calibri"/>
                <w:spacing w:val="-1"/>
                <w:sz w:val="18"/>
                <w:szCs w:val="22"/>
                <w:lang w:val="en-US"/>
              </w:rPr>
              <w:t>The</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introduction</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should</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contain</w:t>
            </w:r>
            <w:r w:rsidRPr="00361476">
              <w:rPr>
                <w:rFonts w:ascii="Arial" w:eastAsia="Calibri" w:hAnsi="Calibri"/>
                <w:spacing w:val="4"/>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following</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information:</w:t>
            </w:r>
          </w:p>
          <w:p w:rsidR="00F16700" w:rsidRPr="00361476" w:rsidRDefault="00F16700" w:rsidP="006976AD">
            <w:pPr>
              <w:widowControl w:val="0"/>
              <w:numPr>
                <w:ilvl w:val="0"/>
                <w:numId w:val="22"/>
              </w:numPr>
              <w:tabs>
                <w:tab w:val="left" w:pos="654"/>
              </w:tabs>
              <w:spacing w:before="40" w:after="40" w:line="207" w:lineRule="exact"/>
              <w:rPr>
                <w:rFonts w:ascii="Arial" w:eastAsia="Arial" w:hAnsi="Arial" w:cs="Arial"/>
                <w:sz w:val="18"/>
                <w:szCs w:val="18"/>
                <w:lang w:val="en-US"/>
              </w:rPr>
            </w:pPr>
            <w:r w:rsidRPr="00361476">
              <w:rPr>
                <w:rFonts w:ascii="Arial" w:eastAsia="Calibri" w:hAnsi="Calibri"/>
                <w:sz w:val="18"/>
                <w:szCs w:val="22"/>
                <w:lang w:val="en-US"/>
              </w:rPr>
              <w:t xml:space="preserve">the </w:t>
            </w:r>
            <w:r w:rsidRPr="00361476">
              <w:rPr>
                <w:rFonts w:ascii="Arial" w:eastAsia="Calibri" w:hAnsi="Calibri"/>
                <w:spacing w:val="-2"/>
                <w:sz w:val="18"/>
                <w:szCs w:val="22"/>
                <w:lang w:val="en-US"/>
              </w:rPr>
              <w:t>reasons</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for</w:t>
            </w:r>
            <w:r w:rsidRPr="00361476">
              <w:rPr>
                <w:rFonts w:ascii="Arial" w:eastAsia="Calibri" w:hAnsi="Calibri"/>
                <w:spacing w:val="3"/>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study,</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aims</w:t>
            </w:r>
            <w:r w:rsidRPr="00361476">
              <w:rPr>
                <w:rFonts w:ascii="Arial" w:eastAsia="Calibri" w:hAnsi="Calibri"/>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4"/>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project</w:t>
            </w:r>
          </w:p>
          <w:p w:rsidR="00F16700" w:rsidRPr="00361476" w:rsidRDefault="00F16700" w:rsidP="006976AD">
            <w:pPr>
              <w:widowControl w:val="0"/>
              <w:numPr>
                <w:ilvl w:val="0"/>
                <w:numId w:val="22"/>
              </w:numPr>
              <w:tabs>
                <w:tab w:val="left" w:pos="654"/>
              </w:tabs>
              <w:spacing w:before="40" w:after="40" w:line="206" w:lineRule="exact"/>
              <w:rPr>
                <w:rFonts w:ascii="Arial" w:eastAsia="Arial" w:hAnsi="Arial" w:cs="Arial"/>
                <w:sz w:val="18"/>
                <w:szCs w:val="18"/>
                <w:lang w:val="en-US"/>
              </w:rPr>
            </w:pPr>
            <w:r w:rsidRPr="00361476">
              <w:rPr>
                <w:rFonts w:ascii="Arial" w:eastAsia="Calibri" w:hAnsi="Calibri"/>
                <w:sz w:val="18"/>
                <w:szCs w:val="22"/>
                <w:lang w:val="en-US"/>
              </w:rPr>
              <w:t>a</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brief</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description</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 xml:space="preserve">of </w:t>
            </w:r>
            <w:r w:rsidRPr="00361476">
              <w:rPr>
                <w:rFonts w:ascii="Arial" w:eastAsia="Calibri" w:hAnsi="Calibri"/>
                <w:sz w:val="18"/>
                <w:szCs w:val="22"/>
                <w:lang w:val="en-US"/>
              </w:rPr>
              <w:t xml:space="preserve">the </w:t>
            </w:r>
            <w:r w:rsidRPr="00361476">
              <w:rPr>
                <w:rFonts w:ascii="Arial" w:eastAsia="Calibri" w:hAnsi="Calibri"/>
                <w:spacing w:val="-1"/>
                <w:sz w:val="18"/>
                <w:szCs w:val="22"/>
                <w:lang w:val="en-US"/>
              </w:rPr>
              <w:t>location</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 xml:space="preserve">of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study</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area</w:t>
            </w:r>
          </w:p>
          <w:p w:rsidR="00F16700" w:rsidRPr="00361476" w:rsidRDefault="00F16700" w:rsidP="006976AD">
            <w:pPr>
              <w:widowControl w:val="0"/>
              <w:numPr>
                <w:ilvl w:val="0"/>
                <w:numId w:val="22"/>
              </w:numPr>
              <w:tabs>
                <w:tab w:val="left" w:pos="654"/>
              </w:tabs>
              <w:spacing w:before="40" w:after="40" w:line="207" w:lineRule="exact"/>
              <w:rPr>
                <w:rFonts w:ascii="Arial" w:eastAsia="Arial" w:hAnsi="Arial" w:cs="Arial"/>
                <w:sz w:val="18"/>
                <w:szCs w:val="18"/>
                <w:lang w:val="en-US"/>
              </w:rPr>
            </w:pPr>
            <w:r w:rsidRPr="00361476">
              <w:rPr>
                <w:rFonts w:ascii="Arial" w:eastAsia="Calibri" w:hAnsi="Calibri"/>
                <w:sz w:val="18"/>
                <w:szCs w:val="22"/>
                <w:lang w:val="en-US"/>
              </w:rPr>
              <w:lastRenderedPageBreak/>
              <w:t>the</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name</w:t>
            </w:r>
            <w:r w:rsidRPr="00361476">
              <w:rPr>
                <w:rFonts w:ascii="Arial" w:eastAsia="Calibri" w:hAnsi="Calibri"/>
                <w:spacing w:val="1"/>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4"/>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2"/>
                <w:sz w:val="18"/>
                <w:szCs w:val="22"/>
                <w:lang w:val="en-US"/>
              </w:rPr>
              <w:t xml:space="preserve"> </w:t>
            </w:r>
            <w:r w:rsidRPr="00361476">
              <w:rPr>
                <w:rFonts w:ascii="Arial" w:eastAsia="Calibri" w:hAnsi="Calibri"/>
                <w:spacing w:val="-3"/>
                <w:sz w:val="18"/>
                <w:szCs w:val="22"/>
                <w:lang w:val="en-US"/>
              </w:rPr>
              <w:t>any</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heritage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advisor</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involved</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their</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role</w:t>
            </w:r>
          </w:p>
          <w:p w:rsidR="00F16700" w:rsidRPr="00361476" w:rsidRDefault="00F16700" w:rsidP="006976AD">
            <w:pPr>
              <w:widowControl w:val="0"/>
              <w:numPr>
                <w:ilvl w:val="0"/>
                <w:numId w:val="22"/>
              </w:numPr>
              <w:tabs>
                <w:tab w:val="left" w:pos="654"/>
              </w:tabs>
              <w:spacing w:before="40" w:after="40" w:line="207" w:lineRule="exact"/>
              <w:rPr>
                <w:rFonts w:ascii="Arial" w:eastAsia="Arial" w:hAnsi="Arial" w:cs="Arial"/>
                <w:sz w:val="18"/>
                <w:szCs w:val="18"/>
                <w:lang w:val="en-US"/>
              </w:rPr>
            </w:pP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name(s)</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 xml:space="preserve">owner(s) </w:t>
            </w:r>
            <w:r w:rsidRPr="00361476">
              <w:rPr>
                <w:rFonts w:ascii="Arial" w:eastAsia="Calibri" w:hAnsi="Calibri"/>
                <w:spacing w:val="-1"/>
                <w:sz w:val="18"/>
                <w:szCs w:val="22"/>
                <w:lang w:val="en-US"/>
              </w:rPr>
              <w:t>(and/or</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occupier(s))</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z w:val="18"/>
                <w:szCs w:val="22"/>
                <w:lang w:val="en-US"/>
              </w:rPr>
              <w:t>land</w:t>
            </w:r>
            <w:r w:rsidRPr="00361476">
              <w:rPr>
                <w:rFonts w:ascii="Arial" w:eastAsia="Calibri" w:hAnsi="Calibri"/>
                <w:spacing w:val="1"/>
                <w:sz w:val="18"/>
                <w:szCs w:val="22"/>
                <w:lang w:val="en-US"/>
              </w:rPr>
              <w:t xml:space="preserve"> </w:t>
            </w:r>
            <w:r w:rsidRPr="00361476">
              <w:rPr>
                <w:rFonts w:ascii="Arial" w:eastAsia="Calibri" w:hAnsi="Calibri"/>
                <w:spacing w:val="-3"/>
                <w:sz w:val="18"/>
                <w:szCs w:val="22"/>
                <w:lang w:val="en-US"/>
              </w:rPr>
              <w:t>where</w:t>
            </w:r>
            <w:r w:rsidRPr="00361476">
              <w:rPr>
                <w:rFonts w:ascii="Arial" w:eastAsia="Calibri" w:hAnsi="Calibri"/>
                <w:spacing w:val="1"/>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2"/>
                <w:sz w:val="18"/>
                <w:szCs w:val="22"/>
                <w:lang w:val="en-US"/>
              </w:rPr>
              <w:t xml:space="preserve"> </w:t>
            </w:r>
            <w:r w:rsidRPr="00361476">
              <w:rPr>
                <w:rFonts w:ascii="Arial" w:eastAsia="Calibri" w:hAnsi="Calibri"/>
                <w:sz w:val="18"/>
                <w:szCs w:val="22"/>
                <w:lang w:val="en-US"/>
              </w:rPr>
              <w:t>study</w:t>
            </w:r>
            <w:r w:rsidRPr="00361476">
              <w:rPr>
                <w:rFonts w:ascii="Arial" w:eastAsia="Calibri" w:hAnsi="Calibri"/>
                <w:spacing w:val="1"/>
                <w:sz w:val="18"/>
                <w:szCs w:val="22"/>
                <w:lang w:val="en-US"/>
              </w:rPr>
              <w:t xml:space="preserve"> </w:t>
            </w:r>
            <w:r w:rsidRPr="00361476">
              <w:rPr>
                <w:rFonts w:ascii="Arial" w:eastAsia="Calibri" w:hAnsi="Calibri"/>
                <w:spacing w:val="-3"/>
                <w:sz w:val="18"/>
                <w:szCs w:val="22"/>
                <w:lang w:val="en-US"/>
              </w:rPr>
              <w:t>area</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is</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located</w:t>
            </w:r>
          </w:p>
          <w:p w:rsidR="00F16700" w:rsidRPr="00361476" w:rsidRDefault="00F16700" w:rsidP="006976AD">
            <w:pPr>
              <w:widowControl w:val="0"/>
              <w:numPr>
                <w:ilvl w:val="0"/>
                <w:numId w:val="22"/>
              </w:numPr>
              <w:tabs>
                <w:tab w:val="left" w:pos="654"/>
              </w:tabs>
              <w:spacing w:before="40" w:after="40" w:line="206" w:lineRule="exact"/>
              <w:rPr>
                <w:rFonts w:ascii="Arial" w:eastAsia="Arial" w:hAnsi="Arial" w:cs="Arial"/>
                <w:sz w:val="18"/>
                <w:szCs w:val="18"/>
                <w:lang w:val="en-US"/>
              </w:rPr>
            </w:pP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RAP(s)</w:t>
            </w:r>
            <w:r w:rsidRPr="00361476">
              <w:rPr>
                <w:rFonts w:ascii="Arial" w:eastAsia="Calibri" w:hAnsi="Calibri"/>
                <w:spacing w:val="10"/>
                <w:sz w:val="18"/>
                <w:szCs w:val="22"/>
                <w:lang w:val="en-US"/>
              </w:rPr>
              <w:t xml:space="preserve"> </w:t>
            </w:r>
            <w:r w:rsidRPr="00361476">
              <w:rPr>
                <w:rFonts w:ascii="Arial" w:eastAsia="Calibri" w:hAnsi="Calibri"/>
                <w:spacing w:val="-2"/>
                <w:sz w:val="18"/>
                <w:szCs w:val="22"/>
                <w:lang w:val="en-US"/>
              </w:rPr>
              <w:t>with</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responsibility</w:t>
            </w:r>
            <w:r w:rsidRPr="00361476">
              <w:rPr>
                <w:rFonts w:ascii="Arial" w:eastAsia="Calibri" w:hAnsi="Calibri"/>
                <w:spacing w:val="-3"/>
                <w:sz w:val="18"/>
                <w:szCs w:val="22"/>
                <w:lang w:val="en-US"/>
              </w:rPr>
              <w:t xml:space="preserve"> </w:t>
            </w:r>
            <w:r w:rsidRPr="00361476">
              <w:rPr>
                <w:rFonts w:ascii="Arial" w:eastAsia="Calibri" w:hAnsi="Calibri"/>
                <w:sz w:val="18"/>
                <w:szCs w:val="22"/>
                <w:lang w:val="en-US"/>
              </w:rPr>
              <w:t>for</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the</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study</w:t>
            </w:r>
            <w:r w:rsidRPr="00361476">
              <w:rPr>
                <w:rFonts w:ascii="Arial" w:eastAsia="Calibri" w:hAnsi="Calibri"/>
                <w:spacing w:val="7"/>
                <w:sz w:val="18"/>
                <w:szCs w:val="22"/>
                <w:lang w:val="en-US"/>
              </w:rPr>
              <w:t xml:space="preserve"> </w:t>
            </w:r>
            <w:r w:rsidRPr="00361476">
              <w:rPr>
                <w:rFonts w:ascii="Arial" w:eastAsia="Calibri" w:hAnsi="Calibri"/>
                <w:spacing w:val="-3"/>
                <w:sz w:val="18"/>
                <w:szCs w:val="22"/>
                <w:lang w:val="en-US"/>
              </w:rPr>
              <w:t>area</w:t>
            </w:r>
          </w:p>
          <w:p w:rsidR="00CC45C6" w:rsidRPr="00F16700" w:rsidRDefault="00F16700" w:rsidP="006976AD">
            <w:pPr>
              <w:widowControl w:val="0"/>
              <w:numPr>
                <w:ilvl w:val="0"/>
                <w:numId w:val="22"/>
              </w:numPr>
              <w:tabs>
                <w:tab w:val="left" w:pos="654"/>
              </w:tabs>
              <w:spacing w:before="40" w:after="120" w:line="207" w:lineRule="exact"/>
              <w:ind w:left="652" w:hanging="357"/>
              <w:rPr>
                <w:rFonts w:ascii="Arial" w:eastAsia="Arial" w:hAnsi="Arial" w:cs="Arial"/>
                <w:sz w:val="18"/>
                <w:szCs w:val="18"/>
                <w:lang w:val="en-US"/>
              </w:rPr>
            </w:pPr>
            <w:r w:rsidRPr="00361476">
              <w:rPr>
                <w:rFonts w:ascii="Arial" w:eastAsia="Calibri" w:hAnsi="Calibri"/>
                <w:spacing w:val="-3"/>
                <w:sz w:val="18"/>
                <w:szCs w:val="22"/>
                <w:lang w:val="en-US"/>
              </w:rPr>
              <w:t>when</w:t>
            </w:r>
            <w:r w:rsidRPr="00361476">
              <w:rPr>
                <w:rFonts w:ascii="Arial" w:eastAsia="Calibri" w:hAnsi="Calibri"/>
                <w:spacing w:val="8"/>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investigation</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took</w:t>
            </w:r>
            <w:r w:rsidRPr="00361476">
              <w:rPr>
                <w:rFonts w:ascii="Arial" w:eastAsia="Calibri" w:hAnsi="Calibri"/>
                <w:spacing w:val="9"/>
                <w:sz w:val="18"/>
                <w:szCs w:val="22"/>
                <w:lang w:val="en-US"/>
              </w:rPr>
              <w:t xml:space="preserve"> </w:t>
            </w:r>
            <w:r w:rsidRPr="00361476">
              <w:rPr>
                <w:rFonts w:ascii="Arial" w:eastAsia="Calibri" w:hAnsi="Calibri"/>
                <w:spacing w:val="-2"/>
                <w:sz w:val="18"/>
                <w:szCs w:val="22"/>
                <w:lang w:val="en-US"/>
              </w:rPr>
              <w:t>place.</w:t>
            </w:r>
          </w:p>
        </w:tc>
      </w:tr>
      <w:tr w:rsidR="00CC45C6" w:rsidRPr="00CC45C6" w:rsidTr="00F16700">
        <w:tc>
          <w:tcPr>
            <w:tcW w:w="9746" w:type="dxa"/>
            <w:tcBorders>
              <w:top w:val="dashed" w:sz="6" w:space="0" w:color="000000"/>
              <w:left w:val="dashed" w:sz="6" w:space="0" w:color="000000"/>
              <w:bottom w:val="dashed" w:sz="6" w:space="0" w:color="000000"/>
              <w:right w:val="dashed" w:sz="6" w:space="0" w:color="000000"/>
            </w:tcBorders>
          </w:tcPr>
          <w:p w:rsidR="00F16700" w:rsidRDefault="00F16700" w:rsidP="00BE1020">
            <w:pPr>
              <w:spacing w:before="120" w:after="40"/>
              <w:ind w:left="170"/>
              <w:rPr>
                <w:rFonts w:ascii="Arial" w:eastAsia="Arial" w:hAnsi="Arial" w:cs="Arial"/>
                <w:sz w:val="18"/>
                <w:szCs w:val="18"/>
              </w:rPr>
            </w:pPr>
            <w:r>
              <w:rPr>
                <w:rFonts w:ascii="Arial"/>
                <w:spacing w:val="1"/>
                <w:sz w:val="18"/>
              </w:rPr>
              <w:lastRenderedPageBreak/>
              <w:t>It</w:t>
            </w:r>
            <w:r>
              <w:rPr>
                <w:rFonts w:ascii="Arial"/>
                <w:spacing w:val="-1"/>
                <w:sz w:val="18"/>
              </w:rPr>
              <w:t xml:space="preserve"> </w:t>
            </w:r>
            <w:r>
              <w:rPr>
                <w:rFonts w:ascii="Arial"/>
                <w:sz w:val="18"/>
              </w:rPr>
              <w:t>may</w:t>
            </w:r>
            <w:r>
              <w:rPr>
                <w:rFonts w:ascii="Arial"/>
                <w:spacing w:val="1"/>
                <w:sz w:val="18"/>
              </w:rPr>
              <w:t xml:space="preserve"> </w:t>
            </w:r>
            <w:r>
              <w:rPr>
                <w:rFonts w:ascii="Arial"/>
                <w:spacing w:val="-1"/>
                <w:sz w:val="18"/>
              </w:rPr>
              <w:t>be</w:t>
            </w:r>
            <w:r>
              <w:rPr>
                <w:rFonts w:ascii="Arial"/>
                <w:spacing w:val="1"/>
                <w:sz w:val="18"/>
              </w:rPr>
              <w:t xml:space="preserve"> </w:t>
            </w:r>
            <w:r>
              <w:rPr>
                <w:rFonts w:ascii="Arial"/>
                <w:spacing w:val="-2"/>
                <w:sz w:val="18"/>
              </w:rPr>
              <w:t>relevant</w:t>
            </w:r>
            <w:r>
              <w:rPr>
                <w:rFonts w:ascii="Arial"/>
                <w:spacing w:val="4"/>
                <w:sz w:val="18"/>
              </w:rPr>
              <w:t xml:space="preserve"> </w:t>
            </w:r>
            <w:r>
              <w:rPr>
                <w:rFonts w:ascii="Arial"/>
                <w:spacing w:val="1"/>
                <w:sz w:val="18"/>
              </w:rPr>
              <w:t>to</w:t>
            </w:r>
            <w:r>
              <w:rPr>
                <w:rFonts w:ascii="Arial"/>
                <w:spacing w:val="-4"/>
                <w:sz w:val="18"/>
              </w:rPr>
              <w:t xml:space="preserve"> </w:t>
            </w:r>
            <w:r>
              <w:rPr>
                <w:rFonts w:ascii="Arial"/>
                <w:spacing w:val="-2"/>
                <w:sz w:val="18"/>
              </w:rPr>
              <w:t>include:</w:t>
            </w:r>
          </w:p>
          <w:p w:rsidR="00F16700" w:rsidRDefault="00F16700" w:rsidP="006976AD">
            <w:pPr>
              <w:widowControl w:val="0"/>
              <w:numPr>
                <w:ilvl w:val="0"/>
                <w:numId w:val="24"/>
              </w:numPr>
              <w:tabs>
                <w:tab w:val="left" w:pos="531"/>
              </w:tabs>
              <w:spacing w:before="40" w:after="40"/>
              <w:ind w:right="240" w:hanging="355"/>
              <w:rPr>
                <w:rFonts w:ascii="Arial" w:eastAsia="Arial" w:hAnsi="Arial" w:cs="Arial"/>
                <w:sz w:val="18"/>
                <w:szCs w:val="18"/>
              </w:rPr>
            </w:pPr>
            <w:r>
              <w:rPr>
                <w:rFonts w:ascii="Arial"/>
                <w:sz w:val="18"/>
              </w:rPr>
              <w:t>a</w:t>
            </w:r>
            <w:r>
              <w:rPr>
                <w:rFonts w:ascii="Arial"/>
                <w:spacing w:val="7"/>
                <w:sz w:val="18"/>
              </w:rPr>
              <w:t xml:space="preserve"> </w:t>
            </w:r>
            <w:r>
              <w:rPr>
                <w:rFonts w:ascii="Arial"/>
                <w:spacing w:val="-2"/>
                <w:sz w:val="18"/>
              </w:rPr>
              <w:t>reference</w:t>
            </w:r>
            <w:r>
              <w:rPr>
                <w:rFonts w:ascii="Arial"/>
                <w:spacing w:val="2"/>
                <w:sz w:val="18"/>
              </w:rPr>
              <w:t xml:space="preserve"> </w:t>
            </w:r>
            <w:r>
              <w:rPr>
                <w:rFonts w:ascii="Arial"/>
                <w:spacing w:val="1"/>
                <w:sz w:val="18"/>
              </w:rPr>
              <w:t>to</w:t>
            </w:r>
            <w:r>
              <w:rPr>
                <w:rFonts w:ascii="Arial"/>
                <w:spacing w:val="7"/>
                <w:sz w:val="18"/>
              </w:rPr>
              <w:t xml:space="preserve"> </w:t>
            </w:r>
            <w:r>
              <w:rPr>
                <w:rFonts w:ascii="Arial"/>
                <w:spacing w:val="-3"/>
                <w:sz w:val="18"/>
              </w:rPr>
              <w:t>any</w:t>
            </w:r>
            <w:r>
              <w:rPr>
                <w:rFonts w:ascii="Arial"/>
                <w:spacing w:val="7"/>
                <w:sz w:val="18"/>
              </w:rPr>
              <w:t xml:space="preserve"> </w:t>
            </w:r>
            <w:r>
              <w:rPr>
                <w:rFonts w:ascii="Arial"/>
                <w:spacing w:val="-2"/>
                <w:sz w:val="18"/>
              </w:rPr>
              <w:t>Cultural</w:t>
            </w:r>
            <w:r>
              <w:rPr>
                <w:rFonts w:ascii="Arial"/>
                <w:spacing w:val="5"/>
                <w:sz w:val="18"/>
              </w:rPr>
              <w:t xml:space="preserve"> </w:t>
            </w:r>
            <w:r>
              <w:rPr>
                <w:rFonts w:ascii="Arial"/>
                <w:spacing w:val="-2"/>
                <w:sz w:val="18"/>
              </w:rPr>
              <w:t>Heritage</w:t>
            </w:r>
            <w:r>
              <w:rPr>
                <w:rFonts w:ascii="Arial"/>
                <w:spacing w:val="2"/>
                <w:sz w:val="18"/>
              </w:rPr>
              <w:t xml:space="preserve"> </w:t>
            </w:r>
            <w:r>
              <w:rPr>
                <w:rFonts w:ascii="Arial"/>
                <w:spacing w:val="-2"/>
                <w:sz w:val="18"/>
              </w:rPr>
              <w:t>Permit</w:t>
            </w:r>
            <w:r w:rsidR="00A362A7">
              <w:rPr>
                <w:rFonts w:ascii="Arial"/>
                <w:spacing w:val="5"/>
                <w:sz w:val="18"/>
              </w:rPr>
              <w:t xml:space="preserve">, </w:t>
            </w:r>
            <w:r>
              <w:rPr>
                <w:rFonts w:ascii="Arial"/>
                <w:spacing w:val="-2"/>
                <w:sz w:val="18"/>
              </w:rPr>
              <w:t>Cultural</w:t>
            </w:r>
            <w:r>
              <w:rPr>
                <w:rFonts w:ascii="Arial"/>
                <w:spacing w:val="10"/>
                <w:sz w:val="18"/>
              </w:rPr>
              <w:t xml:space="preserve"> </w:t>
            </w:r>
            <w:r>
              <w:rPr>
                <w:rFonts w:ascii="Arial"/>
                <w:spacing w:val="-2"/>
                <w:sz w:val="18"/>
              </w:rPr>
              <w:t>Heritage</w:t>
            </w:r>
            <w:r>
              <w:rPr>
                <w:rFonts w:ascii="Arial"/>
                <w:spacing w:val="2"/>
                <w:sz w:val="18"/>
              </w:rPr>
              <w:t xml:space="preserve"> </w:t>
            </w:r>
            <w:r>
              <w:rPr>
                <w:rFonts w:ascii="Arial"/>
                <w:spacing w:val="-2"/>
                <w:sz w:val="18"/>
              </w:rPr>
              <w:t>Management</w:t>
            </w:r>
            <w:r>
              <w:rPr>
                <w:rFonts w:ascii="Arial"/>
                <w:spacing w:val="5"/>
                <w:sz w:val="18"/>
              </w:rPr>
              <w:t xml:space="preserve"> </w:t>
            </w:r>
            <w:r>
              <w:rPr>
                <w:rFonts w:ascii="Arial"/>
                <w:spacing w:val="-2"/>
                <w:sz w:val="18"/>
              </w:rPr>
              <w:t>Plan</w:t>
            </w:r>
            <w:r w:rsidR="00B86F1B">
              <w:rPr>
                <w:rFonts w:ascii="Arial"/>
                <w:spacing w:val="-2"/>
                <w:sz w:val="18"/>
              </w:rPr>
              <w:t>,</w:t>
            </w:r>
            <w:r>
              <w:rPr>
                <w:rFonts w:ascii="Arial"/>
                <w:spacing w:val="7"/>
                <w:sz w:val="18"/>
              </w:rPr>
              <w:t xml:space="preserve"> </w:t>
            </w:r>
            <w:r w:rsidR="00A362A7">
              <w:rPr>
                <w:rFonts w:ascii="Arial"/>
                <w:spacing w:val="7"/>
                <w:sz w:val="18"/>
              </w:rPr>
              <w:t xml:space="preserve">or </w:t>
            </w:r>
            <w:r w:rsidR="00C13FA3" w:rsidRPr="00C13FA3">
              <w:rPr>
                <w:rFonts w:ascii="Arial"/>
                <w:spacing w:val="7"/>
                <w:sz w:val="18"/>
              </w:rPr>
              <w:t xml:space="preserve">survey for Aboriginal cultural heritage notification </w:t>
            </w:r>
            <w:r>
              <w:rPr>
                <w:rFonts w:ascii="Arial"/>
                <w:spacing w:val="-2"/>
                <w:sz w:val="18"/>
              </w:rPr>
              <w:t>directly</w:t>
            </w:r>
            <w:r>
              <w:rPr>
                <w:rFonts w:ascii="Arial"/>
                <w:spacing w:val="2"/>
                <w:sz w:val="18"/>
              </w:rPr>
              <w:t xml:space="preserve"> </w:t>
            </w:r>
            <w:r>
              <w:rPr>
                <w:rFonts w:ascii="Arial"/>
                <w:spacing w:val="-2"/>
                <w:sz w:val="18"/>
              </w:rPr>
              <w:t>relevant</w:t>
            </w:r>
            <w:r>
              <w:rPr>
                <w:rFonts w:ascii="Arial"/>
                <w:spacing w:val="5"/>
                <w:sz w:val="18"/>
              </w:rPr>
              <w:t xml:space="preserve"> </w:t>
            </w:r>
            <w:r>
              <w:rPr>
                <w:rFonts w:ascii="Arial"/>
                <w:spacing w:val="1"/>
                <w:sz w:val="18"/>
              </w:rPr>
              <w:t>to</w:t>
            </w:r>
            <w:r>
              <w:rPr>
                <w:rFonts w:ascii="Arial"/>
                <w:spacing w:val="2"/>
                <w:sz w:val="18"/>
              </w:rPr>
              <w:t xml:space="preserve"> </w:t>
            </w:r>
            <w:r>
              <w:rPr>
                <w:rFonts w:ascii="Arial"/>
                <w:spacing w:val="-1"/>
                <w:sz w:val="18"/>
              </w:rPr>
              <w:t>this</w:t>
            </w:r>
            <w:r>
              <w:rPr>
                <w:rFonts w:ascii="Arial"/>
                <w:spacing w:val="57"/>
                <w:w w:val="101"/>
                <w:sz w:val="18"/>
              </w:rPr>
              <w:t xml:space="preserve"> </w:t>
            </w:r>
            <w:r>
              <w:rPr>
                <w:rFonts w:ascii="Arial"/>
                <w:spacing w:val="-1"/>
                <w:sz w:val="18"/>
              </w:rPr>
              <w:t>report</w:t>
            </w:r>
          </w:p>
          <w:p w:rsidR="00CC45C6" w:rsidRPr="00F16700" w:rsidRDefault="00F16700" w:rsidP="00BE1020">
            <w:pPr>
              <w:widowControl w:val="0"/>
              <w:numPr>
                <w:ilvl w:val="0"/>
                <w:numId w:val="24"/>
              </w:numPr>
              <w:tabs>
                <w:tab w:val="left" w:pos="531"/>
              </w:tabs>
              <w:spacing w:before="40" w:after="120" w:line="206" w:lineRule="exact"/>
              <w:ind w:left="527" w:hanging="357"/>
              <w:rPr>
                <w:rFonts w:ascii="Arial" w:eastAsia="Arial" w:hAnsi="Arial" w:cs="Arial"/>
                <w:sz w:val="18"/>
                <w:szCs w:val="18"/>
              </w:rPr>
            </w:pPr>
            <w:r>
              <w:rPr>
                <w:rFonts w:ascii="Arial"/>
                <w:sz w:val="18"/>
              </w:rPr>
              <w:t>the</w:t>
            </w:r>
            <w:r>
              <w:rPr>
                <w:rFonts w:ascii="Arial"/>
                <w:spacing w:val="1"/>
                <w:sz w:val="18"/>
              </w:rPr>
              <w:t xml:space="preserve"> </w:t>
            </w:r>
            <w:r>
              <w:rPr>
                <w:rFonts w:ascii="Arial"/>
                <w:spacing w:val="-1"/>
                <w:sz w:val="18"/>
              </w:rPr>
              <w:t>name</w:t>
            </w:r>
            <w:r>
              <w:rPr>
                <w:rFonts w:ascii="Arial"/>
                <w:spacing w:val="1"/>
                <w:sz w:val="18"/>
              </w:rPr>
              <w:t xml:space="preserve"> </w:t>
            </w:r>
            <w:r>
              <w:rPr>
                <w:rFonts w:ascii="Arial"/>
                <w:spacing w:val="-3"/>
                <w:sz w:val="18"/>
              </w:rPr>
              <w:t>of</w:t>
            </w:r>
            <w:r>
              <w:rPr>
                <w:rFonts w:ascii="Arial"/>
                <w:spacing w:val="5"/>
                <w:sz w:val="18"/>
              </w:rPr>
              <w:t xml:space="preserve"> </w:t>
            </w:r>
            <w:r>
              <w:rPr>
                <w:rFonts w:ascii="Arial"/>
                <w:sz w:val="18"/>
              </w:rPr>
              <w:t>the</w:t>
            </w:r>
            <w:r>
              <w:rPr>
                <w:rFonts w:ascii="Arial"/>
                <w:spacing w:val="1"/>
                <w:sz w:val="18"/>
              </w:rPr>
              <w:t xml:space="preserve"> </w:t>
            </w:r>
            <w:r>
              <w:rPr>
                <w:rFonts w:ascii="Arial"/>
                <w:spacing w:val="-2"/>
                <w:sz w:val="18"/>
              </w:rPr>
              <w:t>sponsor</w:t>
            </w:r>
            <w:r>
              <w:rPr>
                <w:rFonts w:ascii="Arial"/>
                <w:spacing w:val="3"/>
                <w:sz w:val="18"/>
              </w:rPr>
              <w:t xml:space="preserve"> </w:t>
            </w:r>
            <w:r>
              <w:rPr>
                <w:rFonts w:ascii="Arial"/>
                <w:sz w:val="18"/>
              </w:rPr>
              <w:t>/</w:t>
            </w:r>
            <w:r>
              <w:rPr>
                <w:rFonts w:ascii="Arial"/>
                <w:spacing w:val="5"/>
                <w:sz w:val="18"/>
              </w:rPr>
              <w:t xml:space="preserve"> </w:t>
            </w:r>
            <w:r>
              <w:rPr>
                <w:rFonts w:ascii="Arial"/>
                <w:spacing w:val="-2"/>
                <w:sz w:val="18"/>
              </w:rPr>
              <w:t>proponent.</w:t>
            </w:r>
          </w:p>
        </w:tc>
      </w:tr>
      <w:tr w:rsidR="00F16700" w:rsidRPr="00CC45C6" w:rsidTr="004173DD">
        <w:tc>
          <w:tcPr>
            <w:tcW w:w="9746" w:type="dxa"/>
            <w:tcBorders>
              <w:top w:val="nil"/>
              <w:bottom w:val="nil"/>
            </w:tcBorders>
          </w:tcPr>
          <w:p w:rsidR="00F16700" w:rsidRPr="00CF757F" w:rsidRDefault="00CF757F" w:rsidP="00A96033">
            <w:pPr>
              <w:pStyle w:val="DPCbody"/>
              <w:numPr>
                <w:ilvl w:val="0"/>
                <w:numId w:val="30"/>
              </w:numPr>
              <w:spacing w:before="120" w:after="40" w:line="240" w:lineRule="atLeast"/>
              <w:ind w:left="714" w:hanging="357"/>
              <w:rPr>
                <w:b/>
                <w:lang w:val="en-US"/>
              </w:rPr>
            </w:pPr>
            <w:r w:rsidRPr="00CF757F">
              <w:rPr>
                <w:b/>
                <w:lang w:val="en-US"/>
              </w:rPr>
              <w:t>Project Description</w:t>
            </w:r>
          </w:p>
        </w:tc>
      </w:tr>
      <w:tr w:rsidR="00F16700" w:rsidRPr="00CC45C6" w:rsidTr="004173DD">
        <w:tc>
          <w:tcPr>
            <w:tcW w:w="9746" w:type="dxa"/>
            <w:tcBorders>
              <w:top w:val="nil"/>
              <w:bottom w:val="dashed" w:sz="6" w:space="0" w:color="000000"/>
            </w:tcBorders>
          </w:tcPr>
          <w:p w:rsidR="00F16700" w:rsidRPr="00CF757F" w:rsidRDefault="00CF757F" w:rsidP="00545A8F">
            <w:pPr>
              <w:widowControl w:val="0"/>
              <w:spacing w:before="40" w:after="120"/>
              <w:ind w:left="295" w:right="431"/>
              <w:rPr>
                <w:rFonts w:ascii="Arial" w:eastAsia="Arial" w:hAnsi="Arial" w:cs="Arial"/>
                <w:sz w:val="18"/>
                <w:szCs w:val="18"/>
                <w:lang w:val="en-US"/>
              </w:rPr>
            </w:pPr>
            <w:r w:rsidRPr="00361476">
              <w:rPr>
                <w:rFonts w:ascii="Arial" w:eastAsia="Calibri" w:hAnsi="Calibri"/>
                <w:spacing w:val="-1"/>
                <w:sz w:val="18"/>
                <w:szCs w:val="22"/>
                <w:lang w:val="en-US"/>
              </w:rPr>
              <w:t>Provide</w:t>
            </w:r>
            <w:r w:rsidRPr="00361476">
              <w:rPr>
                <w:rFonts w:ascii="Arial" w:eastAsia="Calibri" w:hAnsi="Calibri"/>
                <w:sz w:val="18"/>
                <w:szCs w:val="22"/>
                <w:lang w:val="en-US"/>
              </w:rPr>
              <w:t xml:space="preserve"> a</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clear</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description</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 xml:space="preserve">of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study.</w:t>
            </w:r>
            <w:r w:rsidRPr="00361476">
              <w:rPr>
                <w:rFonts w:ascii="Arial" w:eastAsia="Calibri" w:hAnsi="Calibri"/>
                <w:sz w:val="18"/>
                <w:szCs w:val="22"/>
                <w:lang w:val="en-US"/>
              </w:rPr>
              <w:t xml:space="preserve"> </w:t>
            </w:r>
            <w:r w:rsidRPr="00361476">
              <w:rPr>
                <w:rFonts w:ascii="Arial" w:eastAsia="Calibri" w:hAnsi="Calibri"/>
                <w:spacing w:val="10"/>
                <w:sz w:val="18"/>
                <w:szCs w:val="22"/>
                <w:lang w:val="en-US"/>
              </w:rPr>
              <w:t xml:space="preserve"> </w:t>
            </w:r>
            <w:r w:rsidRPr="00361476">
              <w:rPr>
                <w:rFonts w:ascii="Arial" w:eastAsia="Calibri" w:hAnsi="Calibri"/>
                <w:spacing w:val="-2"/>
                <w:sz w:val="18"/>
                <w:szCs w:val="22"/>
                <w:lang w:val="en-US"/>
              </w:rPr>
              <w:t>This</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should</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include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reason</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for</w:t>
            </w:r>
            <w:r w:rsidRPr="00361476">
              <w:rPr>
                <w:rFonts w:ascii="Arial" w:eastAsia="Calibri" w:hAnsi="Calibri"/>
                <w:spacing w:val="3"/>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study</w:t>
            </w:r>
            <w:r w:rsidRPr="00361476">
              <w:rPr>
                <w:rFonts w:ascii="Arial" w:eastAsia="Calibri" w:hAnsi="Calibri"/>
                <w:spacing w:val="-4"/>
                <w:sz w:val="18"/>
                <w:szCs w:val="22"/>
                <w:lang w:val="en-US"/>
              </w:rPr>
              <w:t xml:space="preserve"> </w:t>
            </w:r>
            <w:r w:rsidRPr="00361476">
              <w:rPr>
                <w:rFonts w:ascii="Arial" w:eastAsia="Calibri" w:hAnsi="Calibri"/>
                <w:sz w:val="18"/>
                <w:szCs w:val="22"/>
                <w:lang w:val="en-US"/>
              </w:rPr>
              <w:t>for</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example,</w:t>
            </w:r>
            <w:r w:rsidRPr="00361476">
              <w:rPr>
                <w:rFonts w:ascii="Arial" w:eastAsia="Calibri" w:hAnsi="Calibri"/>
                <w:spacing w:val="5"/>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impact</w:t>
            </w:r>
            <w:r w:rsidRPr="00361476">
              <w:rPr>
                <w:rFonts w:ascii="Arial" w:eastAsia="Calibri" w:hAnsi="Calibri"/>
                <w:spacing w:val="75"/>
                <w:w w:val="101"/>
                <w:sz w:val="18"/>
                <w:szCs w:val="22"/>
                <w:lang w:val="en-US"/>
              </w:rPr>
              <w:t xml:space="preserve"> </w:t>
            </w:r>
            <w:r w:rsidRPr="00361476">
              <w:rPr>
                <w:rFonts w:ascii="Arial" w:eastAsia="Calibri" w:hAnsi="Calibri"/>
                <w:spacing w:val="-2"/>
                <w:sz w:val="18"/>
                <w:szCs w:val="22"/>
                <w:lang w:val="en-US"/>
              </w:rPr>
              <w:t>assessment,</w:t>
            </w:r>
            <w:r w:rsidRPr="00361476">
              <w:rPr>
                <w:rFonts w:ascii="Arial" w:eastAsia="Calibri" w:hAnsi="Calibri"/>
                <w:spacing w:val="11"/>
                <w:sz w:val="18"/>
                <w:szCs w:val="22"/>
                <w:lang w:val="en-US"/>
              </w:rPr>
              <w:t xml:space="preserve"> </w:t>
            </w:r>
            <w:r w:rsidRPr="00361476">
              <w:rPr>
                <w:rFonts w:ascii="Arial" w:eastAsia="Calibri" w:hAnsi="Calibri"/>
                <w:spacing w:val="-2"/>
                <w:sz w:val="18"/>
                <w:szCs w:val="22"/>
                <w:lang w:val="en-US"/>
              </w:rPr>
              <w:t>subsurface</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testing,</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salvage</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excavation,</w:t>
            </w:r>
            <w:r w:rsidRPr="00361476">
              <w:rPr>
                <w:rFonts w:ascii="Arial" w:eastAsia="Calibri" w:hAnsi="Calibri"/>
                <w:spacing w:val="11"/>
                <w:sz w:val="18"/>
                <w:szCs w:val="22"/>
                <w:lang w:val="en-US"/>
              </w:rPr>
              <w:t xml:space="preserve"> </w:t>
            </w:r>
            <w:r w:rsidRPr="00361476">
              <w:rPr>
                <w:rFonts w:ascii="Arial" w:eastAsia="Calibri" w:hAnsi="Calibri"/>
                <w:spacing w:val="-3"/>
                <w:sz w:val="18"/>
                <w:szCs w:val="22"/>
                <w:lang w:val="en-US"/>
              </w:rPr>
              <w:t>due</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diligence</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report,</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regional</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heritage</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study</w:t>
            </w:r>
            <w:r w:rsidRPr="00361476">
              <w:rPr>
                <w:rFonts w:ascii="Arial" w:eastAsia="Calibri" w:hAnsi="Calibri"/>
                <w:spacing w:val="4"/>
                <w:sz w:val="18"/>
                <w:szCs w:val="22"/>
                <w:lang w:val="en-US"/>
              </w:rPr>
              <w:t xml:space="preserve"> </w:t>
            </w:r>
            <w:r w:rsidRPr="00361476">
              <w:rPr>
                <w:rFonts w:ascii="Arial" w:eastAsia="Calibri" w:hAnsi="Calibri"/>
                <w:spacing w:val="-3"/>
                <w:sz w:val="18"/>
                <w:szCs w:val="22"/>
                <w:lang w:val="en-US"/>
              </w:rPr>
              <w:t>or</w:t>
            </w:r>
            <w:r w:rsidRPr="00361476">
              <w:rPr>
                <w:rFonts w:ascii="Arial" w:eastAsia="Calibri" w:hAnsi="Calibri"/>
                <w:spacing w:val="83"/>
                <w:w w:val="101"/>
                <w:sz w:val="18"/>
                <w:szCs w:val="22"/>
                <w:lang w:val="en-US"/>
              </w:rPr>
              <w:t xml:space="preserve"> </w:t>
            </w:r>
            <w:r w:rsidRPr="00361476">
              <w:rPr>
                <w:rFonts w:ascii="Arial" w:eastAsia="Calibri" w:hAnsi="Calibri"/>
                <w:spacing w:val="-1"/>
                <w:sz w:val="18"/>
                <w:szCs w:val="22"/>
                <w:lang w:val="en-US"/>
              </w:rPr>
              <w:t>conservation</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management</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plan.</w:t>
            </w:r>
            <w:r w:rsidRPr="00361476">
              <w:rPr>
                <w:rFonts w:ascii="Arial" w:eastAsia="Calibri" w:hAnsi="Calibri"/>
                <w:spacing w:val="9"/>
                <w:sz w:val="18"/>
                <w:szCs w:val="22"/>
                <w:lang w:val="en-US"/>
              </w:rPr>
              <w:t xml:space="preserve"> </w:t>
            </w:r>
            <w:r w:rsidRPr="00361476">
              <w:rPr>
                <w:rFonts w:ascii="Arial" w:eastAsia="Calibri" w:hAnsi="Calibri"/>
                <w:spacing w:val="-2"/>
                <w:sz w:val="18"/>
                <w:szCs w:val="22"/>
                <w:lang w:val="en-US"/>
              </w:rPr>
              <w:t>Summarise</w:t>
            </w:r>
            <w:r w:rsidRPr="00361476">
              <w:rPr>
                <w:rFonts w:ascii="Arial" w:eastAsia="Calibri" w:hAnsi="Calibri"/>
                <w:spacing w:val="3"/>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3"/>
                <w:sz w:val="18"/>
                <w:szCs w:val="22"/>
                <w:lang w:val="en-US"/>
              </w:rPr>
              <w:t xml:space="preserve"> </w:t>
            </w:r>
            <w:r w:rsidRPr="00361476">
              <w:rPr>
                <w:rFonts w:ascii="Arial" w:eastAsia="Calibri" w:hAnsi="Calibri"/>
                <w:spacing w:val="-3"/>
                <w:sz w:val="18"/>
                <w:szCs w:val="22"/>
                <w:lang w:val="en-US"/>
              </w:rPr>
              <w:t>project</w:t>
            </w:r>
            <w:r w:rsidRPr="00361476">
              <w:rPr>
                <w:rFonts w:ascii="Arial" w:eastAsia="Calibri" w:hAnsi="Calibri"/>
                <w:spacing w:val="10"/>
                <w:sz w:val="18"/>
                <w:szCs w:val="22"/>
                <w:lang w:val="en-US"/>
              </w:rPr>
              <w:t xml:space="preserve"> </w:t>
            </w:r>
            <w:r w:rsidRPr="00361476">
              <w:rPr>
                <w:rFonts w:ascii="Arial" w:eastAsia="Calibri" w:hAnsi="Calibri"/>
                <w:spacing w:val="-3"/>
                <w:sz w:val="18"/>
                <w:szCs w:val="22"/>
                <w:lang w:val="en-US"/>
              </w:rPr>
              <w:t>and</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outline</w:t>
            </w:r>
            <w:r w:rsidRPr="00361476">
              <w:rPr>
                <w:rFonts w:ascii="Arial" w:eastAsia="Calibri" w:hAnsi="Calibri"/>
                <w:spacing w:val="3"/>
                <w:sz w:val="18"/>
                <w:szCs w:val="22"/>
                <w:lang w:val="en-US"/>
              </w:rPr>
              <w:t xml:space="preserve"> </w:t>
            </w:r>
            <w:r w:rsidRPr="00361476">
              <w:rPr>
                <w:rFonts w:ascii="Arial" w:eastAsia="Calibri" w:hAnsi="Calibri"/>
                <w:spacing w:val="-3"/>
                <w:sz w:val="18"/>
                <w:szCs w:val="22"/>
                <w:lang w:val="en-US"/>
              </w:rPr>
              <w:t>any</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research</w:t>
            </w:r>
            <w:r w:rsidRPr="00361476">
              <w:rPr>
                <w:rFonts w:ascii="Arial" w:eastAsia="Calibri" w:hAnsi="Calibri"/>
                <w:spacing w:val="9"/>
                <w:sz w:val="18"/>
                <w:szCs w:val="22"/>
                <w:lang w:val="en-US"/>
              </w:rPr>
              <w:t xml:space="preserve"> </w:t>
            </w:r>
            <w:r w:rsidRPr="00361476">
              <w:rPr>
                <w:rFonts w:ascii="Arial" w:eastAsia="Calibri" w:hAnsi="Calibri"/>
                <w:spacing w:val="-2"/>
                <w:sz w:val="18"/>
                <w:szCs w:val="22"/>
                <w:lang w:val="en-US"/>
              </w:rPr>
              <w:t>aims.</w:t>
            </w:r>
          </w:p>
        </w:tc>
      </w:tr>
      <w:tr w:rsidR="00F16700" w:rsidRPr="00CC45C6" w:rsidTr="004173DD">
        <w:tc>
          <w:tcPr>
            <w:tcW w:w="9746" w:type="dxa"/>
            <w:tcBorders>
              <w:top w:val="dashed" w:sz="6" w:space="0" w:color="000000"/>
              <w:left w:val="dashed" w:sz="6" w:space="0" w:color="000000"/>
              <w:bottom w:val="dashed" w:sz="6" w:space="0" w:color="000000"/>
              <w:right w:val="dashed" w:sz="6" w:space="0" w:color="000000"/>
            </w:tcBorders>
          </w:tcPr>
          <w:p w:rsidR="00F16700" w:rsidRPr="004173DD" w:rsidRDefault="00CF757F" w:rsidP="00A362A7">
            <w:pPr>
              <w:widowControl w:val="0"/>
              <w:spacing w:before="120" w:after="120"/>
              <w:ind w:left="295" w:right="431"/>
              <w:rPr>
                <w:rFonts w:ascii="Arial" w:eastAsia="Arial" w:hAnsi="Arial" w:cs="Arial"/>
                <w:sz w:val="18"/>
                <w:szCs w:val="18"/>
              </w:rPr>
            </w:pPr>
            <w:r w:rsidRPr="004173DD">
              <w:rPr>
                <w:rFonts w:ascii="Arial" w:eastAsia="Calibri" w:hAnsi="Calibri"/>
                <w:spacing w:val="-1"/>
                <w:sz w:val="18"/>
                <w:szCs w:val="22"/>
                <w:lang w:val="en-US"/>
              </w:rPr>
              <w:t>It may be relevant to describe and provide specific reference to any Cultural Heritage Permit</w:t>
            </w:r>
            <w:r w:rsidR="00A362A7">
              <w:rPr>
                <w:rFonts w:ascii="Arial" w:eastAsia="Calibri" w:hAnsi="Calibri"/>
                <w:spacing w:val="-1"/>
                <w:sz w:val="18"/>
                <w:szCs w:val="22"/>
                <w:lang w:val="en-US"/>
              </w:rPr>
              <w:t xml:space="preserve">, </w:t>
            </w:r>
            <w:r w:rsidRPr="004173DD">
              <w:rPr>
                <w:rFonts w:ascii="Arial" w:eastAsia="Calibri" w:hAnsi="Calibri"/>
                <w:spacing w:val="-1"/>
                <w:sz w:val="18"/>
                <w:szCs w:val="22"/>
                <w:lang w:val="en-US"/>
              </w:rPr>
              <w:t>Cultural Heritage Management Plan</w:t>
            </w:r>
            <w:r w:rsidR="00A362A7">
              <w:rPr>
                <w:rFonts w:ascii="Arial" w:eastAsia="Calibri" w:hAnsi="Calibri"/>
                <w:spacing w:val="-1"/>
                <w:sz w:val="18"/>
                <w:szCs w:val="22"/>
                <w:lang w:val="en-US"/>
              </w:rPr>
              <w:t xml:space="preserve"> or </w:t>
            </w:r>
            <w:r w:rsidR="00C13FA3" w:rsidRPr="00C13FA3">
              <w:rPr>
                <w:rFonts w:ascii="Arial" w:eastAsia="Calibri" w:hAnsi="Calibri"/>
                <w:spacing w:val="-1"/>
                <w:sz w:val="18"/>
                <w:szCs w:val="22"/>
              </w:rPr>
              <w:t>survey for Aboriginal cultural heritage notification</w:t>
            </w:r>
            <w:r w:rsidR="00C13FA3" w:rsidRPr="00C13FA3" w:rsidDel="00C13FA3">
              <w:rPr>
                <w:rFonts w:ascii="Arial" w:eastAsia="Calibri" w:hAnsi="Calibri"/>
                <w:spacing w:val="-1"/>
                <w:sz w:val="18"/>
                <w:szCs w:val="22"/>
                <w:lang w:val="en-US"/>
              </w:rPr>
              <w:t xml:space="preserve"> </w:t>
            </w:r>
            <w:r w:rsidRPr="004173DD">
              <w:rPr>
                <w:rFonts w:ascii="Arial" w:eastAsia="Calibri" w:hAnsi="Calibri"/>
                <w:spacing w:val="-1"/>
                <w:sz w:val="18"/>
                <w:szCs w:val="22"/>
                <w:lang w:val="en-US"/>
              </w:rPr>
              <w:t>directly relating to this report.</w:t>
            </w:r>
          </w:p>
        </w:tc>
      </w:tr>
      <w:tr w:rsidR="00F16700" w:rsidRPr="00CC45C6" w:rsidTr="004173DD">
        <w:tc>
          <w:tcPr>
            <w:tcW w:w="9746" w:type="dxa"/>
            <w:tcBorders>
              <w:top w:val="nil"/>
              <w:bottom w:val="nil"/>
            </w:tcBorders>
          </w:tcPr>
          <w:p w:rsidR="00F16700" w:rsidRPr="004173DD" w:rsidRDefault="004173DD" w:rsidP="00A96033">
            <w:pPr>
              <w:pStyle w:val="DPCbody"/>
              <w:numPr>
                <w:ilvl w:val="0"/>
                <w:numId w:val="30"/>
              </w:numPr>
              <w:spacing w:before="120" w:after="40" w:line="240" w:lineRule="atLeast"/>
              <w:ind w:left="714" w:hanging="357"/>
              <w:rPr>
                <w:b/>
                <w:lang w:val="en-US"/>
              </w:rPr>
            </w:pPr>
            <w:r w:rsidRPr="004173DD">
              <w:rPr>
                <w:b/>
                <w:lang w:val="en-US"/>
              </w:rPr>
              <w:t>Extent of Study Area</w:t>
            </w:r>
          </w:p>
        </w:tc>
      </w:tr>
      <w:tr w:rsidR="00F16700" w:rsidRPr="00CC45C6" w:rsidTr="004173DD">
        <w:tc>
          <w:tcPr>
            <w:tcW w:w="9746" w:type="dxa"/>
            <w:tcBorders>
              <w:top w:val="nil"/>
              <w:bottom w:val="dashed" w:sz="6" w:space="0" w:color="000000"/>
            </w:tcBorders>
          </w:tcPr>
          <w:p w:rsidR="004173DD" w:rsidRPr="008D463E" w:rsidRDefault="004173DD" w:rsidP="004173DD">
            <w:pPr>
              <w:widowControl w:val="0"/>
              <w:spacing w:before="40" w:after="40"/>
              <w:ind w:left="295"/>
              <w:rPr>
                <w:rFonts w:ascii="Arial" w:eastAsia="Arial" w:hAnsi="Arial" w:cs="Arial"/>
                <w:sz w:val="18"/>
                <w:szCs w:val="18"/>
                <w:lang w:val="en-US"/>
              </w:rPr>
            </w:pPr>
            <w:r w:rsidRPr="00361476">
              <w:rPr>
                <w:rFonts w:ascii="Arial" w:eastAsia="Calibri" w:hAnsi="Calibri"/>
                <w:spacing w:val="-1"/>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extent</w:t>
            </w:r>
            <w:r w:rsidRPr="00361476">
              <w:rPr>
                <w:rFonts w:ascii="Arial" w:eastAsia="Calibri" w:hAnsi="Calibri"/>
                <w:spacing w:val="9"/>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4"/>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study</w:t>
            </w:r>
            <w:r w:rsidRPr="00361476">
              <w:rPr>
                <w:rFonts w:ascii="Arial" w:eastAsia="Calibri" w:hAnsi="Calibri"/>
                <w:spacing w:val="6"/>
                <w:sz w:val="18"/>
                <w:szCs w:val="22"/>
                <w:lang w:val="en-US"/>
              </w:rPr>
              <w:t xml:space="preserve"> </w:t>
            </w:r>
            <w:r w:rsidRPr="00361476">
              <w:rPr>
                <w:rFonts w:ascii="Arial" w:eastAsia="Calibri" w:hAnsi="Calibri"/>
                <w:spacing w:val="-3"/>
                <w:sz w:val="18"/>
                <w:szCs w:val="22"/>
                <w:lang w:val="en-US"/>
              </w:rPr>
              <w:t>area</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should</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be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described</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with</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reference</w:t>
            </w:r>
            <w:r w:rsidRPr="00361476">
              <w:rPr>
                <w:rFonts w:ascii="Arial" w:eastAsia="Calibri" w:hAnsi="Calibri"/>
                <w:spacing w:val="1"/>
                <w:sz w:val="18"/>
                <w:szCs w:val="22"/>
                <w:lang w:val="en-US"/>
              </w:rPr>
              <w:t xml:space="preserve"> to</w:t>
            </w:r>
            <w:r w:rsidRPr="00361476">
              <w:rPr>
                <w:rFonts w:ascii="Arial" w:eastAsia="Calibri" w:hAnsi="Calibri"/>
                <w:spacing w:val="7"/>
                <w:sz w:val="18"/>
                <w:szCs w:val="22"/>
                <w:lang w:val="en-US"/>
              </w:rPr>
              <w:t xml:space="preserve"> </w:t>
            </w:r>
            <w:r w:rsidRPr="00361476">
              <w:rPr>
                <w:rFonts w:ascii="Arial" w:eastAsia="Calibri" w:hAnsi="Calibri"/>
                <w:sz w:val="18"/>
                <w:szCs w:val="22"/>
                <w:lang w:val="en-US"/>
              </w:rPr>
              <w:t>a</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map(s)</w:t>
            </w:r>
            <w:r w:rsidRPr="00361476">
              <w:rPr>
                <w:rFonts w:ascii="Arial" w:eastAsia="Calibri" w:hAnsi="Calibri"/>
                <w:spacing w:val="-2"/>
                <w:sz w:val="18"/>
                <w:szCs w:val="22"/>
                <w:lang w:val="en-US"/>
              </w:rPr>
              <w:t xml:space="preserve"> indicating:</w:t>
            </w:r>
          </w:p>
          <w:p w:rsidR="004173DD" w:rsidRPr="00361476" w:rsidRDefault="004173DD" w:rsidP="006976AD">
            <w:pPr>
              <w:widowControl w:val="0"/>
              <w:numPr>
                <w:ilvl w:val="0"/>
                <w:numId w:val="22"/>
              </w:numPr>
              <w:tabs>
                <w:tab w:val="left" w:pos="654"/>
              </w:tabs>
              <w:spacing w:before="40" w:after="40"/>
              <w:rPr>
                <w:rFonts w:ascii="Arial" w:eastAsia="Arial" w:hAnsi="Arial" w:cs="Arial"/>
                <w:sz w:val="18"/>
                <w:szCs w:val="18"/>
                <w:lang w:val="en-US"/>
              </w:rPr>
            </w:pPr>
            <w:r w:rsidRPr="00361476">
              <w:rPr>
                <w:rFonts w:ascii="Arial" w:eastAsia="Calibri" w:hAnsi="Calibri"/>
                <w:sz w:val="18"/>
                <w:szCs w:val="22"/>
                <w:lang w:val="en-US"/>
              </w:rPr>
              <w:t xml:space="preserve">the </w:t>
            </w:r>
            <w:r w:rsidRPr="00361476">
              <w:rPr>
                <w:rFonts w:ascii="Arial" w:eastAsia="Calibri" w:hAnsi="Calibri"/>
                <w:spacing w:val="-1"/>
                <w:sz w:val="18"/>
                <w:szCs w:val="22"/>
                <w:lang w:val="en-US"/>
              </w:rPr>
              <w:t>location</w:t>
            </w:r>
            <w:r w:rsidRPr="00361476">
              <w:rPr>
                <w:rFonts w:ascii="Arial" w:eastAsia="Calibri" w:hAnsi="Calibri"/>
                <w:spacing w:val="1"/>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study</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area</w:t>
            </w:r>
            <w:r w:rsidRPr="00361476">
              <w:rPr>
                <w:rFonts w:ascii="Arial" w:eastAsia="Calibri" w:hAnsi="Calibri"/>
                <w:spacing w:val="1"/>
                <w:sz w:val="18"/>
                <w:szCs w:val="22"/>
                <w:lang w:val="en-US"/>
              </w:rPr>
              <w:t xml:space="preserve"> in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3"/>
                <w:sz w:val="18"/>
                <w:szCs w:val="22"/>
                <w:lang w:val="en-US"/>
              </w:rPr>
              <w:t>regional</w:t>
            </w:r>
            <w:r w:rsidRPr="00361476">
              <w:rPr>
                <w:rFonts w:ascii="Arial" w:eastAsia="Calibri" w:hAnsi="Calibri"/>
                <w:spacing w:val="9"/>
                <w:sz w:val="18"/>
                <w:szCs w:val="22"/>
                <w:lang w:val="en-US"/>
              </w:rPr>
              <w:t xml:space="preserve"> </w:t>
            </w:r>
            <w:r w:rsidRPr="00361476">
              <w:rPr>
                <w:rFonts w:ascii="Arial" w:eastAsia="Calibri" w:hAnsi="Calibri"/>
                <w:spacing w:val="-3"/>
                <w:sz w:val="18"/>
                <w:szCs w:val="22"/>
                <w:lang w:val="en-US"/>
              </w:rPr>
              <w:t>context</w:t>
            </w:r>
          </w:p>
          <w:p w:rsidR="004173DD" w:rsidRPr="00361476" w:rsidRDefault="004173DD" w:rsidP="006976AD">
            <w:pPr>
              <w:widowControl w:val="0"/>
              <w:numPr>
                <w:ilvl w:val="0"/>
                <w:numId w:val="22"/>
              </w:numPr>
              <w:tabs>
                <w:tab w:val="left" w:pos="654"/>
              </w:tabs>
              <w:spacing w:before="40" w:after="40"/>
              <w:ind w:right="432"/>
              <w:rPr>
                <w:rFonts w:ascii="Arial" w:eastAsia="Arial" w:hAnsi="Arial" w:cs="Arial"/>
                <w:sz w:val="18"/>
                <w:szCs w:val="18"/>
                <w:lang w:val="en-US"/>
              </w:rPr>
            </w:pPr>
            <w:r w:rsidRPr="00361476">
              <w:rPr>
                <w:rFonts w:ascii="Arial" w:eastAsia="Calibri" w:hAnsi="Calibri"/>
                <w:sz w:val="18"/>
                <w:szCs w:val="22"/>
                <w:lang w:val="en-US"/>
              </w:rPr>
              <w:t>the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salient</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prominent</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natural</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features</w:t>
            </w:r>
            <w:r w:rsidRPr="00361476">
              <w:rPr>
                <w:rFonts w:ascii="Arial" w:eastAsia="Calibri" w:hAnsi="Calibri"/>
                <w:spacing w:val="8"/>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structures,</w:t>
            </w:r>
            <w:r w:rsidRPr="00361476">
              <w:rPr>
                <w:rFonts w:ascii="Arial" w:eastAsia="Calibri" w:hAnsi="Calibri"/>
                <w:spacing w:val="10"/>
                <w:sz w:val="18"/>
                <w:szCs w:val="22"/>
                <w:lang w:val="en-US"/>
              </w:rPr>
              <w:t xml:space="preserve"> </w:t>
            </w:r>
            <w:r w:rsidRPr="00361476">
              <w:rPr>
                <w:rFonts w:ascii="Arial" w:eastAsia="Calibri" w:hAnsi="Calibri"/>
                <w:spacing w:val="-3"/>
                <w:sz w:val="18"/>
                <w:szCs w:val="22"/>
                <w:lang w:val="en-US"/>
              </w:rPr>
              <w:t>and</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include</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geographic</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place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names</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such</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as</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roads</w:t>
            </w:r>
            <w:r w:rsidRPr="00361476">
              <w:rPr>
                <w:rFonts w:ascii="Arial" w:eastAsia="Calibri" w:hAnsi="Calibri"/>
                <w:spacing w:val="73"/>
                <w:w w:val="101"/>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towns</w:t>
            </w:r>
          </w:p>
          <w:p w:rsidR="004173DD" w:rsidRPr="00361476" w:rsidRDefault="004173DD" w:rsidP="006976AD">
            <w:pPr>
              <w:widowControl w:val="0"/>
              <w:numPr>
                <w:ilvl w:val="0"/>
                <w:numId w:val="22"/>
              </w:numPr>
              <w:tabs>
                <w:tab w:val="left" w:pos="654"/>
              </w:tabs>
              <w:spacing w:before="40" w:after="40"/>
              <w:ind w:right="330"/>
              <w:rPr>
                <w:rFonts w:ascii="Arial" w:eastAsia="Arial" w:hAnsi="Arial" w:cs="Arial"/>
                <w:sz w:val="18"/>
                <w:szCs w:val="18"/>
                <w:lang w:val="en-US"/>
              </w:rPr>
            </w:pPr>
            <w:r w:rsidRPr="00361476">
              <w:rPr>
                <w:rFonts w:ascii="Arial" w:eastAsia="Calibri" w:hAnsi="Calibri"/>
                <w:spacing w:val="-2"/>
                <w:sz w:val="18"/>
                <w:szCs w:val="22"/>
                <w:lang w:val="en-US"/>
              </w:rPr>
              <w:t>reference</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Victorian</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Government</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standard</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MGA94</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coordinates</w:t>
            </w:r>
            <w:r w:rsidR="007B6A05">
              <w:rPr>
                <w:rFonts w:ascii="Arial" w:eastAsia="Calibri" w:hAnsi="Calibri"/>
                <w:spacing w:val="-2"/>
                <w:sz w:val="18"/>
                <w:szCs w:val="22"/>
                <w:lang w:val="en-US"/>
              </w:rPr>
              <w:t xml:space="preserve"> (soon to superseded by the GDA 2020)</w:t>
            </w:r>
            <w:r w:rsidRPr="00361476">
              <w:rPr>
                <w:rFonts w:ascii="Arial" w:eastAsia="Calibri" w:hAnsi="Calibri"/>
                <w:spacing w:val="8"/>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zone</w:t>
            </w:r>
            <w:r w:rsidRPr="00361476">
              <w:rPr>
                <w:rFonts w:ascii="Arial" w:eastAsia="Calibri" w:hAnsi="Calibri"/>
                <w:spacing w:val="3"/>
                <w:sz w:val="18"/>
                <w:szCs w:val="22"/>
                <w:lang w:val="en-US"/>
              </w:rPr>
              <w:t xml:space="preserve"> </w:t>
            </w:r>
            <w:r w:rsidRPr="00361476">
              <w:rPr>
                <w:rFonts w:ascii="Arial" w:eastAsia="Calibri" w:hAnsi="Calibri"/>
                <w:sz w:val="18"/>
                <w:szCs w:val="22"/>
                <w:lang w:val="en-US"/>
              </w:rPr>
              <w:t>for</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Easting</w:t>
            </w:r>
            <w:r w:rsidRPr="00361476">
              <w:rPr>
                <w:rFonts w:ascii="Arial" w:eastAsia="Calibri" w:hAnsi="Calibri"/>
                <w:spacing w:val="9"/>
                <w:sz w:val="18"/>
                <w:szCs w:val="22"/>
                <w:lang w:val="en-US"/>
              </w:rPr>
              <w:t xml:space="preserve"> </w:t>
            </w:r>
            <w:r w:rsidRPr="00361476">
              <w:rPr>
                <w:rFonts w:ascii="Arial" w:eastAsia="Calibri" w:hAnsi="Calibri"/>
                <w:spacing w:val="-3"/>
                <w:sz w:val="18"/>
                <w:szCs w:val="22"/>
                <w:lang w:val="en-US"/>
              </w:rPr>
              <w:t>and</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Northing</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along</w:t>
            </w:r>
            <w:r w:rsidRPr="00361476">
              <w:rPr>
                <w:rFonts w:ascii="Arial" w:eastAsia="Calibri" w:hAnsi="Calibri"/>
                <w:spacing w:val="67"/>
                <w:w w:val="101"/>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3"/>
                <w:sz w:val="18"/>
                <w:szCs w:val="22"/>
                <w:lang w:val="en-US"/>
              </w:rPr>
              <w:t xml:space="preserve"> </w:t>
            </w:r>
            <w:r w:rsidRPr="00361476">
              <w:rPr>
                <w:rFonts w:ascii="Arial" w:eastAsia="Calibri" w:hAnsi="Calibri"/>
                <w:sz w:val="18"/>
                <w:szCs w:val="22"/>
                <w:lang w:val="en-US"/>
              </w:rPr>
              <w:t>map</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margins</w:t>
            </w:r>
          </w:p>
          <w:p w:rsidR="004173DD" w:rsidRPr="00361476" w:rsidRDefault="004173DD" w:rsidP="006976AD">
            <w:pPr>
              <w:widowControl w:val="0"/>
              <w:numPr>
                <w:ilvl w:val="0"/>
                <w:numId w:val="22"/>
              </w:numPr>
              <w:tabs>
                <w:tab w:val="left" w:pos="654"/>
              </w:tabs>
              <w:spacing w:before="40" w:after="40" w:line="206" w:lineRule="exact"/>
              <w:rPr>
                <w:rFonts w:ascii="Arial" w:eastAsia="Arial" w:hAnsi="Arial" w:cs="Arial"/>
                <w:sz w:val="18"/>
                <w:szCs w:val="18"/>
                <w:lang w:val="en-US"/>
              </w:rPr>
            </w:pPr>
            <w:r w:rsidRPr="00361476">
              <w:rPr>
                <w:rFonts w:ascii="Arial" w:eastAsia="Calibri" w:hAnsi="Calibri"/>
                <w:spacing w:val="-2"/>
                <w:sz w:val="18"/>
                <w:szCs w:val="22"/>
                <w:lang w:val="en-US"/>
              </w:rPr>
              <w:t>legend</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explaining</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symbols</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used</w:t>
            </w:r>
            <w:r w:rsidRPr="00361476">
              <w:rPr>
                <w:rFonts w:ascii="Arial" w:eastAsia="Calibri" w:hAnsi="Calibri"/>
                <w:spacing w:val="8"/>
                <w:sz w:val="18"/>
                <w:szCs w:val="22"/>
                <w:lang w:val="en-US"/>
              </w:rPr>
              <w:t xml:space="preserve"> </w:t>
            </w:r>
            <w:r w:rsidRPr="00361476">
              <w:rPr>
                <w:rFonts w:ascii="Arial" w:eastAsia="Calibri" w:hAnsi="Calibri"/>
                <w:spacing w:val="-1"/>
                <w:sz w:val="18"/>
                <w:szCs w:val="22"/>
                <w:lang w:val="en-US"/>
              </w:rPr>
              <w:t>on</w:t>
            </w:r>
            <w:r w:rsidRPr="00361476">
              <w:rPr>
                <w:rFonts w:ascii="Arial" w:eastAsia="Calibri" w:hAnsi="Calibri"/>
                <w:spacing w:val="-3"/>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map</w:t>
            </w:r>
          </w:p>
          <w:p w:rsidR="004173DD" w:rsidRPr="00361476" w:rsidRDefault="004173DD" w:rsidP="006976AD">
            <w:pPr>
              <w:widowControl w:val="0"/>
              <w:numPr>
                <w:ilvl w:val="0"/>
                <w:numId w:val="22"/>
              </w:numPr>
              <w:tabs>
                <w:tab w:val="left" w:pos="654"/>
              </w:tabs>
              <w:spacing w:before="40" w:after="40" w:line="206" w:lineRule="exact"/>
              <w:rPr>
                <w:rFonts w:ascii="Arial" w:eastAsia="Arial" w:hAnsi="Arial" w:cs="Arial"/>
                <w:sz w:val="18"/>
                <w:szCs w:val="18"/>
                <w:lang w:val="en-US"/>
              </w:rPr>
            </w:pPr>
            <w:r w:rsidRPr="00361476">
              <w:rPr>
                <w:rFonts w:ascii="Arial" w:eastAsia="Calibri" w:hAnsi="Calibri"/>
                <w:sz w:val="18"/>
                <w:szCs w:val="22"/>
                <w:lang w:val="en-US"/>
              </w:rPr>
              <w:t>scale</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North</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arrow</w:t>
            </w:r>
          </w:p>
          <w:p w:rsidR="00F16700" w:rsidRPr="004173DD" w:rsidRDefault="004173DD" w:rsidP="006976AD">
            <w:pPr>
              <w:widowControl w:val="0"/>
              <w:numPr>
                <w:ilvl w:val="0"/>
                <w:numId w:val="22"/>
              </w:numPr>
              <w:tabs>
                <w:tab w:val="left" w:pos="654"/>
              </w:tabs>
              <w:spacing w:before="40" w:after="120" w:line="207" w:lineRule="exact"/>
              <w:ind w:left="652" w:hanging="357"/>
              <w:rPr>
                <w:rFonts w:ascii="Arial" w:eastAsia="Arial" w:hAnsi="Arial" w:cs="Arial"/>
                <w:sz w:val="18"/>
                <w:szCs w:val="18"/>
                <w:lang w:val="en-US"/>
              </w:rPr>
            </w:pPr>
            <w:r w:rsidRPr="00361476">
              <w:rPr>
                <w:rFonts w:ascii="Arial" w:eastAsia="Calibri" w:hAnsi="Calibri"/>
                <w:sz w:val="18"/>
                <w:szCs w:val="22"/>
                <w:lang w:val="en-US"/>
              </w:rPr>
              <w:t>a</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small</w:t>
            </w:r>
            <w:r w:rsidRPr="00361476">
              <w:rPr>
                <w:rFonts w:ascii="Arial" w:eastAsia="Calibri" w:hAnsi="Calibri"/>
                <w:spacing w:val="4"/>
                <w:sz w:val="18"/>
                <w:szCs w:val="22"/>
                <w:lang w:val="en-US"/>
              </w:rPr>
              <w:t xml:space="preserve"> </w:t>
            </w:r>
            <w:r w:rsidRPr="00361476">
              <w:rPr>
                <w:rFonts w:ascii="Arial" w:eastAsia="Calibri" w:hAnsi="Calibri"/>
                <w:spacing w:val="-3"/>
                <w:sz w:val="18"/>
                <w:szCs w:val="22"/>
                <w:lang w:val="en-US"/>
              </w:rPr>
              <w:t>diagram</w:t>
            </w:r>
            <w:r w:rsidRPr="00361476">
              <w:rPr>
                <w:rFonts w:ascii="Arial" w:eastAsia="Calibri" w:hAnsi="Calibri"/>
                <w:spacing w:val="9"/>
                <w:sz w:val="18"/>
                <w:szCs w:val="22"/>
                <w:lang w:val="en-US"/>
              </w:rPr>
              <w:t xml:space="preserve"> </w:t>
            </w:r>
            <w:r w:rsidRPr="00361476">
              <w:rPr>
                <w:rFonts w:ascii="Arial" w:eastAsia="Calibri" w:hAnsi="Calibri"/>
                <w:spacing w:val="-2"/>
                <w:sz w:val="18"/>
                <w:szCs w:val="22"/>
                <w:lang w:val="en-US"/>
              </w:rPr>
              <w:t>showing</w:t>
            </w:r>
            <w:r w:rsidRPr="00361476">
              <w:rPr>
                <w:rFonts w:ascii="Arial" w:eastAsia="Calibri" w:hAnsi="Calibri"/>
                <w:spacing w:val="-5"/>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location</w:t>
            </w:r>
            <w:r w:rsidRPr="00361476">
              <w:rPr>
                <w:rFonts w:ascii="Arial" w:eastAsia="Calibri" w:hAnsi="Calibri"/>
                <w:spacing w:val="1"/>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area</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depicted</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on</w:t>
            </w:r>
            <w:r w:rsidRPr="00361476">
              <w:rPr>
                <w:rFonts w:ascii="Arial" w:eastAsia="Calibri" w:hAnsi="Calibri"/>
                <w:spacing w:val="-4"/>
                <w:sz w:val="18"/>
                <w:szCs w:val="22"/>
                <w:lang w:val="en-US"/>
              </w:rPr>
              <w:t xml:space="preserve"> </w:t>
            </w:r>
            <w:r w:rsidRPr="00361476">
              <w:rPr>
                <w:rFonts w:ascii="Arial" w:eastAsia="Calibri" w:hAnsi="Calibri"/>
                <w:sz w:val="18"/>
                <w:szCs w:val="22"/>
                <w:lang w:val="en-US"/>
              </w:rPr>
              <w:t>map</w:t>
            </w:r>
            <w:r w:rsidRPr="00361476">
              <w:rPr>
                <w:rFonts w:ascii="Arial" w:eastAsia="Calibri" w:hAnsi="Calibri"/>
                <w:spacing w:val="1"/>
                <w:sz w:val="18"/>
                <w:szCs w:val="22"/>
                <w:lang w:val="en-US"/>
              </w:rPr>
              <w:t xml:space="preserve"> in</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relation</w:t>
            </w:r>
            <w:r w:rsidRPr="00361476">
              <w:rPr>
                <w:rFonts w:ascii="Arial" w:eastAsia="Calibri" w:hAnsi="Calibri"/>
                <w:spacing w:val="1"/>
                <w:sz w:val="18"/>
                <w:szCs w:val="22"/>
                <w:lang w:val="en-US"/>
              </w:rPr>
              <w:t xml:space="preserve"> to</w:t>
            </w:r>
            <w:r w:rsidRPr="00361476">
              <w:rPr>
                <w:rFonts w:ascii="Arial" w:eastAsia="Calibri" w:hAnsi="Calibri"/>
                <w:spacing w:val="-5"/>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nearest</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major</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town.</w:t>
            </w:r>
          </w:p>
        </w:tc>
      </w:tr>
      <w:tr w:rsidR="00F16700" w:rsidRPr="00CC45C6" w:rsidTr="004173DD">
        <w:tc>
          <w:tcPr>
            <w:tcW w:w="9746" w:type="dxa"/>
            <w:tcBorders>
              <w:top w:val="dashed" w:sz="6" w:space="0" w:color="000000"/>
              <w:left w:val="dashed" w:sz="6" w:space="0" w:color="000000"/>
              <w:bottom w:val="dashed" w:sz="6" w:space="0" w:color="000000"/>
              <w:right w:val="dashed" w:sz="6" w:space="0" w:color="000000"/>
            </w:tcBorders>
          </w:tcPr>
          <w:p w:rsidR="00F16700" w:rsidRPr="004173DD" w:rsidRDefault="004173DD" w:rsidP="00BE1020">
            <w:pPr>
              <w:spacing w:before="120" w:after="120"/>
              <w:ind w:left="170"/>
              <w:rPr>
                <w:rFonts w:ascii="Arial" w:eastAsia="Arial" w:hAnsi="Arial" w:cs="Arial"/>
                <w:sz w:val="18"/>
                <w:szCs w:val="18"/>
              </w:rPr>
            </w:pPr>
            <w:r>
              <w:rPr>
                <w:rFonts w:ascii="Arial"/>
                <w:spacing w:val="1"/>
                <w:sz w:val="18"/>
              </w:rPr>
              <w:t>It</w:t>
            </w:r>
            <w:r>
              <w:rPr>
                <w:rFonts w:ascii="Arial"/>
                <w:spacing w:val="-1"/>
                <w:sz w:val="18"/>
              </w:rPr>
              <w:t xml:space="preserve"> </w:t>
            </w:r>
            <w:r>
              <w:rPr>
                <w:rFonts w:ascii="Arial"/>
                <w:sz w:val="18"/>
              </w:rPr>
              <w:t>may</w:t>
            </w:r>
            <w:r>
              <w:rPr>
                <w:rFonts w:ascii="Arial"/>
                <w:spacing w:val="1"/>
                <w:sz w:val="18"/>
              </w:rPr>
              <w:t xml:space="preserve"> </w:t>
            </w:r>
            <w:r>
              <w:rPr>
                <w:rFonts w:ascii="Arial"/>
                <w:spacing w:val="-1"/>
                <w:sz w:val="18"/>
              </w:rPr>
              <w:t>be</w:t>
            </w:r>
            <w:r>
              <w:rPr>
                <w:rFonts w:ascii="Arial"/>
                <w:spacing w:val="1"/>
                <w:sz w:val="18"/>
              </w:rPr>
              <w:t xml:space="preserve"> </w:t>
            </w:r>
            <w:r>
              <w:rPr>
                <w:rFonts w:ascii="Arial"/>
                <w:spacing w:val="-2"/>
                <w:sz w:val="18"/>
              </w:rPr>
              <w:t>relevant</w:t>
            </w:r>
            <w:r>
              <w:rPr>
                <w:rFonts w:ascii="Arial"/>
                <w:spacing w:val="5"/>
                <w:sz w:val="18"/>
              </w:rPr>
              <w:t xml:space="preserve"> </w:t>
            </w:r>
            <w:r>
              <w:rPr>
                <w:rFonts w:ascii="Arial"/>
                <w:spacing w:val="1"/>
                <w:sz w:val="18"/>
              </w:rPr>
              <w:t>to</w:t>
            </w:r>
            <w:r>
              <w:rPr>
                <w:rFonts w:ascii="Arial"/>
                <w:spacing w:val="-4"/>
                <w:sz w:val="18"/>
              </w:rPr>
              <w:t xml:space="preserve"> </w:t>
            </w:r>
            <w:r>
              <w:rPr>
                <w:rFonts w:ascii="Arial"/>
                <w:spacing w:val="-1"/>
                <w:sz w:val="18"/>
              </w:rPr>
              <w:t>include</w:t>
            </w:r>
            <w:r>
              <w:rPr>
                <w:rFonts w:ascii="Arial"/>
                <w:spacing w:val="1"/>
                <w:sz w:val="18"/>
              </w:rPr>
              <w:t xml:space="preserve"> </w:t>
            </w:r>
            <w:r>
              <w:rPr>
                <w:rFonts w:ascii="Arial"/>
                <w:spacing w:val="-2"/>
                <w:sz w:val="18"/>
              </w:rPr>
              <w:t>photographs</w:t>
            </w:r>
            <w:r>
              <w:rPr>
                <w:rFonts w:ascii="Arial"/>
                <w:spacing w:val="1"/>
                <w:sz w:val="18"/>
              </w:rPr>
              <w:t xml:space="preserve"> to</w:t>
            </w:r>
            <w:r>
              <w:rPr>
                <w:rFonts w:ascii="Arial"/>
                <w:spacing w:val="2"/>
                <w:sz w:val="18"/>
              </w:rPr>
              <w:t xml:space="preserve"> </w:t>
            </w:r>
            <w:r>
              <w:rPr>
                <w:rFonts w:ascii="Arial"/>
                <w:spacing w:val="-2"/>
                <w:sz w:val="18"/>
              </w:rPr>
              <w:t>provide</w:t>
            </w:r>
            <w:r>
              <w:rPr>
                <w:rFonts w:ascii="Arial"/>
                <w:spacing w:val="1"/>
                <w:sz w:val="18"/>
              </w:rPr>
              <w:t xml:space="preserve"> </w:t>
            </w:r>
            <w:r>
              <w:rPr>
                <w:rFonts w:ascii="Arial"/>
                <w:sz w:val="18"/>
              </w:rPr>
              <w:t>a</w:t>
            </w:r>
            <w:r>
              <w:rPr>
                <w:rFonts w:ascii="Arial"/>
                <w:spacing w:val="1"/>
                <w:sz w:val="18"/>
              </w:rPr>
              <w:t xml:space="preserve"> </w:t>
            </w:r>
            <w:r>
              <w:rPr>
                <w:rFonts w:ascii="Arial"/>
                <w:spacing w:val="-2"/>
                <w:sz w:val="18"/>
              </w:rPr>
              <w:t>visual</w:t>
            </w:r>
            <w:r>
              <w:rPr>
                <w:rFonts w:ascii="Arial"/>
                <w:spacing w:val="5"/>
                <w:sz w:val="18"/>
              </w:rPr>
              <w:t xml:space="preserve"> </w:t>
            </w:r>
            <w:r>
              <w:rPr>
                <w:rFonts w:ascii="Arial"/>
                <w:sz w:val="18"/>
              </w:rPr>
              <w:t>aid</w:t>
            </w:r>
            <w:r>
              <w:rPr>
                <w:rFonts w:ascii="Arial"/>
                <w:spacing w:val="1"/>
                <w:sz w:val="18"/>
              </w:rPr>
              <w:t xml:space="preserve"> to </w:t>
            </w:r>
            <w:r>
              <w:rPr>
                <w:rFonts w:ascii="Arial"/>
                <w:spacing w:val="-2"/>
                <w:sz w:val="18"/>
              </w:rPr>
              <w:t>understanding</w:t>
            </w:r>
            <w:r>
              <w:rPr>
                <w:rFonts w:ascii="Arial"/>
                <w:spacing w:val="2"/>
                <w:sz w:val="18"/>
              </w:rPr>
              <w:t xml:space="preserve"> </w:t>
            </w:r>
            <w:r>
              <w:rPr>
                <w:rFonts w:ascii="Arial"/>
                <w:spacing w:val="-2"/>
                <w:sz w:val="18"/>
              </w:rPr>
              <w:t>the</w:t>
            </w:r>
            <w:r>
              <w:rPr>
                <w:rFonts w:ascii="Arial"/>
                <w:spacing w:val="1"/>
                <w:sz w:val="18"/>
              </w:rPr>
              <w:t xml:space="preserve"> </w:t>
            </w:r>
            <w:r>
              <w:rPr>
                <w:rFonts w:ascii="Arial"/>
                <w:spacing w:val="-1"/>
                <w:sz w:val="18"/>
              </w:rPr>
              <w:t>study</w:t>
            </w:r>
            <w:r>
              <w:rPr>
                <w:rFonts w:ascii="Arial"/>
                <w:spacing w:val="7"/>
                <w:sz w:val="18"/>
              </w:rPr>
              <w:t xml:space="preserve"> </w:t>
            </w:r>
            <w:r>
              <w:rPr>
                <w:rFonts w:ascii="Arial"/>
                <w:spacing w:val="-3"/>
                <w:sz w:val="18"/>
              </w:rPr>
              <w:t>area.</w:t>
            </w:r>
          </w:p>
        </w:tc>
      </w:tr>
      <w:tr w:rsidR="00F16700" w:rsidRPr="00CC45C6" w:rsidTr="004173DD">
        <w:tc>
          <w:tcPr>
            <w:tcW w:w="9746" w:type="dxa"/>
            <w:tcBorders>
              <w:top w:val="nil"/>
              <w:bottom w:val="nil"/>
            </w:tcBorders>
          </w:tcPr>
          <w:p w:rsidR="00F16700" w:rsidRPr="004173DD" w:rsidRDefault="004173DD" w:rsidP="00A96033">
            <w:pPr>
              <w:pStyle w:val="DPCbody"/>
              <w:numPr>
                <w:ilvl w:val="0"/>
                <w:numId w:val="30"/>
              </w:numPr>
              <w:spacing w:before="120" w:after="40" w:line="240" w:lineRule="atLeast"/>
              <w:ind w:left="714" w:hanging="357"/>
              <w:rPr>
                <w:b/>
                <w:lang w:val="en-US"/>
              </w:rPr>
            </w:pPr>
            <w:r w:rsidRPr="004173DD">
              <w:rPr>
                <w:b/>
                <w:lang w:val="en-US"/>
              </w:rPr>
              <w:t xml:space="preserve">Documentation of Consultation </w:t>
            </w:r>
          </w:p>
        </w:tc>
      </w:tr>
      <w:tr w:rsidR="00F16700" w:rsidRPr="00CC45C6" w:rsidTr="00545A8F">
        <w:tc>
          <w:tcPr>
            <w:tcW w:w="9746" w:type="dxa"/>
            <w:tcBorders>
              <w:top w:val="nil"/>
              <w:bottom w:val="nil"/>
            </w:tcBorders>
          </w:tcPr>
          <w:p w:rsidR="004173DD" w:rsidRPr="008D463E" w:rsidRDefault="004173DD" w:rsidP="004173DD">
            <w:pPr>
              <w:widowControl w:val="0"/>
              <w:spacing w:before="40" w:after="40"/>
              <w:ind w:left="295" w:right="450"/>
              <w:rPr>
                <w:rFonts w:ascii="Arial" w:eastAsia="Arial" w:hAnsi="Arial" w:cs="Arial"/>
                <w:sz w:val="18"/>
                <w:szCs w:val="18"/>
                <w:lang w:val="en-US"/>
              </w:rPr>
            </w:pPr>
            <w:r w:rsidRPr="00361476">
              <w:rPr>
                <w:rFonts w:ascii="Arial" w:eastAsia="Calibri" w:hAnsi="Calibri"/>
                <w:spacing w:val="-2"/>
                <w:sz w:val="18"/>
                <w:szCs w:val="22"/>
                <w:lang w:val="en-US"/>
              </w:rPr>
              <w:t>Document</w:t>
            </w:r>
            <w:r w:rsidRPr="00361476">
              <w:rPr>
                <w:rFonts w:ascii="Arial" w:eastAsia="Calibri" w:hAnsi="Calibri"/>
                <w:spacing w:val="5"/>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3"/>
                <w:sz w:val="18"/>
                <w:szCs w:val="22"/>
                <w:lang w:val="en-US"/>
              </w:rPr>
              <w:t xml:space="preserve"> </w:t>
            </w:r>
            <w:r w:rsidRPr="00361476">
              <w:rPr>
                <w:rFonts w:ascii="Arial" w:eastAsia="Calibri" w:hAnsi="Calibri"/>
                <w:spacing w:val="-3"/>
                <w:sz w:val="18"/>
                <w:szCs w:val="22"/>
                <w:lang w:val="en-US"/>
              </w:rPr>
              <w:t>extent</w:t>
            </w:r>
            <w:r w:rsidRPr="00361476">
              <w:rPr>
                <w:rFonts w:ascii="Arial" w:eastAsia="Calibri" w:hAnsi="Calibri"/>
                <w:spacing w:val="10"/>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community involvement</w:t>
            </w:r>
            <w:r w:rsidRPr="00361476">
              <w:rPr>
                <w:rFonts w:ascii="Arial" w:eastAsia="Calibri" w:hAnsi="Calibri"/>
                <w:spacing w:val="6"/>
                <w:sz w:val="18"/>
                <w:szCs w:val="22"/>
                <w:lang w:val="en-US"/>
              </w:rPr>
              <w:t xml:space="preserve"> </w:t>
            </w:r>
            <w:r w:rsidRPr="00361476">
              <w:rPr>
                <w:rFonts w:ascii="Arial" w:eastAsia="Calibri" w:hAnsi="Calibri"/>
                <w:spacing w:val="-3"/>
                <w:sz w:val="18"/>
                <w:szCs w:val="22"/>
                <w:lang w:val="en-US"/>
              </w:rPr>
              <w:t>with</w:t>
            </w:r>
            <w:r w:rsidRPr="00361476">
              <w:rPr>
                <w:rFonts w:ascii="Arial" w:eastAsia="Calibri" w:hAnsi="Calibri"/>
                <w:spacing w:val="8"/>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study.</w:t>
            </w:r>
            <w:r w:rsidRPr="00361476">
              <w:rPr>
                <w:rFonts w:ascii="Arial" w:eastAsia="Calibri" w:hAnsi="Calibri"/>
                <w:sz w:val="18"/>
                <w:szCs w:val="22"/>
                <w:lang w:val="en-US"/>
              </w:rPr>
              <w:t xml:space="preserve"> </w:t>
            </w:r>
            <w:r w:rsidRPr="00361476">
              <w:rPr>
                <w:rFonts w:ascii="Arial" w:eastAsia="Calibri" w:hAnsi="Calibri"/>
                <w:spacing w:val="14"/>
                <w:sz w:val="18"/>
                <w:szCs w:val="22"/>
                <w:lang w:val="en-US"/>
              </w:rPr>
              <w:t xml:space="preserve"> </w:t>
            </w:r>
            <w:r w:rsidRPr="00361476">
              <w:rPr>
                <w:rFonts w:ascii="Arial" w:eastAsia="Calibri" w:hAnsi="Calibri"/>
                <w:spacing w:val="-2"/>
                <w:sz w:val="18"/>
                <w:szCs w:val="22"/>
                <w:lang w:val="en-US"/>
              </w:rPr>
              <w:t xml:space="preserve">This </w:t>
            </w:r>
            <w:r w:rsidRPr="00361476">
              <w:rPr>
                <w:rFonts w:ascii="Arial" w:eastAsia="Calibri" w:hAnsi="Calibri"/>
                <w:sz w:val="18"/>
                <w:szCs w:val="22"/>
                <w:lang w:val="en-US"/>
              </w:rPr>
              <w:t>may</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include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correspondence</w:t>
            </w:r>
            <w:r w:rsidRPr="00361476">
              <w:rPr>
                <w:rFonts w:ascii="Arial" w:eastAsia="Calibri" w:hAnsi="Calibri"/>
                <w:spacing w:val="93"/>
                <w:w w:val="101"/>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meetings</w:t>
            </w:r>
            <w:r w:rsidRPr="00361476">
              <w:rPr>
                <w:rFonts w:ascii="Arial" w:eastAsia="Calibri" w:hAnsi="Calibri"/>
                <w:spacing w:val="9"/>
                <w:sz w:val="18"/>
                <w:szCs w:val="22"/>
                <w:lang w:val="en-US"/>
              </w:rPr>
              <w:t xml:space="preserve"> </w:t>
            </w:r>
            <w:r w:rsidRPr="00361476">
              <w:rPr>
                <w:rFonts w:ascii="Arial" w:eastAsia="Calibri" w:hAnsi="Calibri"/>
                <w:spacing w:val="-2"/>
                <w:sz w:val="18"/>
                <w:szCs w:val="22"/>
                <w:lang w:val="en-US"/>
              </w:rPr>
              <w:t>with</w:t>
            </w:r>
            <w:r w:rsidRPr="00361476">
              <w:rPr>
                <w:rFonts w:ascii="Arial" w:eastAsia="Calibri" w:hAnsi="Calibri"/>
                <w:spacing w:val="9"/>
                <w:sz w:val="18"/>
                <w:szCs w:val="22"/>
                <w:lang w:val="en-US"/>
              </w:rPr>
              <w:t xml:space="preserve"> </w:t>
            </w:r>
            <w:r w:rsidRPr="00361476">
              <w:rPr>
                <w:rFonts w:ascii="Arial" w:eastAsia="Calibri" w:hAnsi="Calibri"/>
                <w:spacing w:val="-2"/>
                <w:sz w:val="18"/>
                <w:szCs w:val="22"/>
                <w:lang w:val="en-US"/>
              </w:rPr>
              <w:t>RAP</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representatives,</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and/or</w:t>
            </w:r>
            <w:r w:rsidRPr="00361476">
              <w:rPr>
                <w:rFonts w:ascii="Arial" w:eastAsia="Calibri" w:hAnsi="Calibri"/>
                <w:spacing w:val="5"/>
                <w:sz w:val="18"/>
                <w:szCs w:val="22"/>
                <w:lang w:val="en-US"/>
              </w:rPr>
              <w:t xml:space="preserve"> </w:t>
            </w:r>
            <w:r w:rsidRPr="00361476">
              <w:rPr>
                <w:rFonts w:ascii="Arial" w:eastAsia="Calibri" w:hAnsi="Calibri"/>
                <w:spacing w:val="-3"/>
                <w:sz w:val="18"/>
                <w:szCs w:val="22"/>
                <w:lang w:val="en-US"/>
              </w:rPr>
              <w:t>any</w:t>
            </w:r>
            <w:r w:rsidRPr="00361476">
              <w:rPr>
                <w:rFonts w:ascii="Arial" w:eastAsia="Calibri" w:hAnsi="Calibri"/>
                <w:spacing w:val="9"/>
                <w:sz w:val="18"/>
                <w:szCs w:val="22"/>
                <w:lang w:val="en-US"/>
              </w:rPr>
              <w:t xml:space="preserve"> </w:t>
            </w:r>
            <w:r w:rsidRPr="00361476">
              <w:rPr>
                <w:rFonts w:ascii="Arial" w:eastAsia="Calibri" w:hAnsi="Calibri"/>
                <w:spacing w:val="-3"/>
                <w:sz w:val="18"/>
                <w:szCs w:val="22"/>
                <w:lang w:val="en-US"/>
              </w:rPr>
              <w:t>other</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relevant</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organisation.</w:t>
            </w:r>
            <w:r w:rsidRPr="00361476">
              <w:rPr>
                <w:rFonts w:ascii="Arial" w:eastAsia="Calibri" w:hAnsi="Calibri"/>
                <w:sz w:val="18"/>
                <w:szCs w:val="22"/>
                <w:lang w:val="en-US"/>
              </w:rPr>
              <w:t xml:space="preserve"> </w:t>
            </w:r>
            <w:r w:rsidRPr="00361476">
              <w:rPr>
                <w:rFonts w:ascii="Arial" w:eastAsia="Calibri" w:hAnsi="Calibri"/>
                <w:spacing w:val="-2"/>
                <w:sz w:val="18"/>
                <w:szCs w:val="22"/>
                <w:lang w:val="en-US"/>
              </w:rPr>
              <w:t>Summarise</w:t>
            </w:r>
            <w:r w:rsidRPr="00361476">
              <w:rPr>
                <w:rFonts w:ascii="Arial" w:eastAsia="Calibri" w:hAnsi="Calibri"/>
                <w:spacing w:val="93"/>
                <w:w w:val="101"/>
                <w:sz w:val="18"/>
                <w:szCs w:val="22"/>
                <w:lang w:val="en-US"/>
              </w:rPr>
              <w:t xml:space="preserve"> </w:t>
            </w:r>
            <w:r w:rsidRPr="00361476">
              <w:rPr>
                <w:rFonts w:ascii="Arial" w:eastAsia="Calibri" w:hAnsi="Calibri"/>
                <w:spacing w:val="-2"/>
                <w:sz w:val="18"/>
                <w:szCs w:val="22"/>
                <w:lang w:val="en-US"/>
              </w:rPr>
              <w:t>relevant</w:t>
            </w:r>
            <w:r w:rsidRPr="00361476">
              <w:rPr>
                <w:rFonts w:ascii="Arial" w:eastAsia="Calibri" w:hAnsi="Calibri"/>
                <w:spacing w:val="11"/>
                <w:sz w:val="18"/>
                <w:szCs w:val="22"/>
                <w:lang w:val="en-US"/>
              </w:rPr>
              <w:t xml:space="preserve"> </w:t>
            </w:r>
            <w:r w:rsidRPr="00361476">
              <w:rPr>
                <w:rFonts w:ascii="Arial" w:eastAsia="Calibri" w:hAnsi="Calibri"/>
                <w:spacing w:val="-2"/>
                <w:sz w:val="18"/>
                <w:szCs w:val="22"/>
                <w:lang w:val="en-US"/>
              </w:rPr>
              <w:t>outcomes</w:t>
            </w:r>
            <w:r w:rsidRPr="00361476">
              <w:rPr>
                <w:rFonts w:ascii="Arial" w:eastAsia="Calibri" w:hAnsi="Calibri"/>
                <w:spacing w:val="9"/>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7"/>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consultation.</w:t>
            </w:r>
          </w:p>
          <w:p w:rsidR="004173DD" w:rsidRPr="00361476" w:rsidRDefault="004173DD" w:rsidP="004173DD">
            <w:pPr>
              <w:widowControl w:val="0"/>
              <w:spacing w:before="40" w:after="40"/>
              <w:ind w:left="295"/>
              <w:rPr>
                <w:rFonts w:ascii="Arial" w:eastAsia="Arial" w:hAnsi="Arial" w:cs="Arial"/>
                <w:sz w:val="18"/>
                <w:szCs w:val="18"/>
                <w:lang w:val="en-US"/>
              </w:rPr>
            </w:pPr>
            <w:r w:rsidRPr="00361476">
              <w:rPr>
                <w:rFonts w:ascii="Arial" w:eastAsia="Calibri" w:hAnsi="Calibri"/>
                <w:spacing w:val="-1"/>
                <w:sz w:val="18"/>
                <w:szCs w:val="22"/>
                <w:lang w:val="en-US"/>
              </w:rPr>
              <w:t>Identify</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any</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RAP</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representative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and/or</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other</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community</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members</w:t>
            </w:r>
            <w:r w:rsidRPr="00361476">
              <w:rPr>
                <w:rFonts w:ascii="Arial" w:eastAsia="Calibri" w:hAnsi="Calibri"/>
                <w:spacing w:val="9"/>
                <w:sz w:val="18"/>
                <w:szCs w:val="22"/>
                <w:lang w:val="en-US"/>
              </w:rPr>
              <w:t xml:space="preserve"> </w:t>
            </w:r>
            <w:r w:rsidRPr="00361476">
              <w:rPr>
                <w:rFonts w:ascii="Arial" w:eastAsia="Calibri" w:hAnsi="Calibri"/>
                <w:spacing w:val="-3"/>
                <w:sz w:val="18"/>
                <w:szCs w:val="22"/>
                <w:lang w:val="en-US"/>
              </w:rPr>
              <w:t>who</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participated</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in</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field</w:t>
            </w:r>
            <w:r w:rsidRPr="00361476">
              <w:rPr>
                <w:rFonts w:ascii="Arial" w:eastAsia="Calibri" w:hAnsi="Calibri"/>
                <w:spacing w:val="8"/>
                <w:sz w:val="18"/>
                <w:szCs w:val="22"/>
                <w:lang w:val="en-US"/>
              </w:rPr>
              <w:t xml:space="preserve"> </w:t>
            </w:r>
            <w:r w:rsidRPr="00361476">
              <w:rPr>
                <w:rFonts w:ascii="Arial" w:eastAsia="Calibri" w:hAnsi="Calibri"/>
                <w:spacing w:val="-3"/>
                <w:sz w:val="18"/>
                <w:szCs w:val="22"/>
                <w:lang w:val="en-US"/>
              </w:rPr>
              <w:t>work.</w:t>
            </w:r>
          </w:p>
          <w:p w:rsidR="00F16700" w:rsidRPr="004173DD" w:rsidRDefault="004173DD" w:rsidP="00A96033">
            <w:pPr>
              <w:widowControl w:val="0"/>
              <w:spacing w:before="40" w:after="120"/>
              <w:ind w:left="295" w:right="431"/>
              <w:rPr>
                <w:rFonts w:ascii="Arial" w:eastAsia="Calibri" w:hAnsi="Calibri"/>
                <w:spacing w:val="-2"/>
                <w:sz w:val="18"/>
                <w:szCs w:val="22"/>
                <w:lang w:val="en-US"/>
              </w:rPr>
            </w:pPr>
            <w:r w:rsidRPr="00361476">
              <w:rPr>
                <w:rFonts w:ascii="Arial" w:eastAsia="Calibri" w:hAnsi="Calibri"/>
                <w:spacing w:val="-1"/>
                <w:sz w:val="18"/>
                <w:szCs w:val="22"/>
                <w:lang w:val="en-US"/>
              </w:rPr>
              <w:t>Discuss</w:t>
            </w:r>
            <w:r w:rsidRPr="00361476">
              <w:rPr>
                <w:rFonts w:ascii="Arial" w:eastAsia="Calibri" w:hAnsi="Calibri"/>
                <w:spacing w:val="7"/>
                <w:sz w:val="18"/>
                <w:szCs w:val="22"/>
                <w:lang w:val="en-US"/>
              </w:rPr>
              <w:t xml:space="preserve"> </w:t>
            </w:r>
            <w:r w:rsidRPr="00361476">
              <w:rPr>
                <w:rFonts w:ascii="Arial" w:eastAsia="Calibri" w:hAnsi="Calibri"/>
                <w:spacing w:val="-3"/>
                <w:sz w:val="18"/>
                <w:szCs w:val="22"/>
                <w:lang w:val="en-US"/>
              </w:rPr>
              <w:t>any</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consultation</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with</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individuals</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or</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agencies</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such</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as</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land</w:t>
            </w:r>
            <w:r w:rsidRPr="00361476">
              <w:rPr>
                <w:rFonts w:ascii="Arial" w:eastAsia="Calibri" w:hAnsi="Calibri"/>
                <w:spacing w:val="8"/>
                <w:sz w:val="18"/>
                <w:szCs w:val="22"/>
                <w:lang w:val="en-US"/>
              </w:rPr>
              <w:t xml:space="preserve"> </w:t>
            </w:r>
            <w:r w:rsidRPr="00361476">
              <w:rPr>
                <w:rFonts w:ascii="Arial" w:eastAsia="Calibri" w:hAnsi="Calibri"/>
                <w:spacing w:val="-3"/>
                <w:sz w:val="18"/>
                <w:szCs w:val="22"/>
                <w:lang w:val="en-US"/>
              </w:rPr>
              <w:t>owners,</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historical</w:t>
            </w:r>
            <w:r w:rsidRPr="00361476">
              <w:rPr>
                <w:rFonts w:ascii="Arial" w:eastAsia="Calibri" w:hAnsi="Calibri"/>
                <w:spacing w:val="11"/>
                <w:sz w:val="18"/>
                <w:szCs w:val="22"/>
                <w:lang w:val="en-US"/>
              </w:rPr>
              <w:t xml:space="preserve"> </w:t>
            </w:r>
            <w:r w:rsidRPr="00361476">
              <w:rPr>
                <w:rFonts w:ascii="Arial" w:eastAsia="Calibri" w:hAnsi="Calibri"/>
                <w:spacing w:val="-2"/>
                <w:sz w:val="18"/>
                <w:szCs w:val="22"/>
                <w:lang w:val="en-US"/>
              </w:rPr>
              <w:t>societies</w:t>
            </w:r>
            <w:r w:rsidRPr="00361476">
              <w:rPr>
                <w:rFonts w:ascii="Arial" w:eastAsia="Calibri" w:hAnsi="Calibri"/>
                <w:spacing w:val="8"/>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3"/>
                <w:sz w:val="18"/>
                <w:szCs w:val="22"/>
                <w:lang w:val="en-US"/>
              </w:rPr>
              <w:t xml:space="preserve"> </w:t>
            </w:r>
            <w:r w:rsidRPr="00361476">
              <w:rPr>
                <w:rFonts w:ascii="Arial" w:eastAsia="Calibri" w:hAnsi="Calibri"/>
                <w:sz w:val="18"/>
                <w:szCs w:val="22"/>
                <w:lang w:val="en-US"/>
              </w:rPr>
              <w:t>land</w:t>
            </w:r>
            <w:r w:rsidRPr="00361476">
              <w:rPr>
                <w:rFonts w:ascii="Arial" w:eastAsia="Calibri" w:hAnsi="Calibri"/>
                <w:spacing w:val="71"/>
                <w:w w:val="101"/>
                <w:sz w:val="18"/>
                <w:szCs w:val="22"/>
                <w:lang w:val="en-US"/>
              </w:rPr>
              <w:t xml:space="preserve"> </w:t>
            </w:r>
            <w:r w:rsidRPr="00361476">
              <w:rPr>
                <w:rFonts w:ascii="Arial" w:eastAsia="Calibri" w:hAnsi="Calibri"/>
                <w:spacing w:val="-2"/>
                <w:sz w:val="18"/>
                <w:szCs w:val="22"/>
                <w:lang w:val="en-US"/>
              </w:rPr>
              <w:t>management</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agencies</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relevant</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pacing w:val="4"/>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study.</w:t>
            </w:r>
            <w:r w:rsidRPr="00361476">
              <w:rPr>
                <w:rFonts w:ascii="Arial" w:eastAsia="Calibri" w:hAnsi="Calibri"/>
                <w:sz w:val="18"/>
                <w:szCs w:val="22"/>
                <w:lang w:val="en-US"/>
              </w:rPr>
              <w:t xml:space="preserve"> </w:t>
            </w:r>
            <w:r w:rsidRPr="00361476">
              <w:rPr>
                <w:rFonts w:ascii="Arial" w:eastAsia="Calibri" w:hAnsi="Calibri"/>
                <w:spacing w:val="-3"/>
                <w:sz w:val="18"/>
                <w:szCs w:val="22"/>
                <w:lang w:val="en-US"/>
              </w:rPr>
              <w:t>Summarise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relevant</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outcomes.</w:t>
            </w:r>
          </w:p>
        </w:tc>
      </w:tr>
      <w:tr w:rsidR="004173DD" w:rsidRPr="00CC45C6" w:rsidTr="00545A8F">
        <w:tc>
          <w:tcPr>
            <w:tcW w:w="9746" w:type="dxa"/>
            <w:tcBorders>
              <w:top w:val="nil"/>
              <w:bottom w:val="nil"/>
            </w:tcBorders>
          </w:tcPr>
          <w:p w:rsidR="004173DD" w:rsidRPr="00545A8F" w:rsidRDefault="00545A8F" w:rsidP="00A96033">
            <w:pPr>
              <w:pStyle w:val="DPCbody"/>
              <w:numPr>
                <w:ilvl w:val="0"/>
                <w:numId w:val="30"/>
              </w:numPr>
              <w:spacing w:before="120" w:after="40" w:line="240" w:lineRule="atLeast"/>
              <w:ind w:left="714" w:hanging="357"/>
              <w:rPr>
                <w:b/>
                <w:lang w:val="en-US"/>
              </w:rPr>
            </w:pPr>
            <w:r w:rsidRPr="00545A8F">
              <w:rPr>
                <w:b/>
                <w:lang w:val="en-US"/>
              </w:rPr>
              <w:t>Reporting the Results of the Project</w:t>
            </w:r>
          </w:p>
        </w:tc>
      </w:tr>
      <w:tr w:rsidR="004173DD" w:rsidRPr="00CC45C6" w:rsidTr="00545A8F">
        <w:tc>
          <w:tcPr>
            <w:tcW w:w="9746" w:type="dxa"/>
            <w:tcBorders>
              <w:top w:val="nil"/>
              <w:bottom w:val="dashed" w:sz="6" w:space="0" w:color="000000"/>
            </w:tcBorders>
          </w:tcPr>
          <w:p w:rsidR="00545A8F" w:rsidRPr="00361476" w:rsidRDefault="00545A8F" w:rsidP="00545A8F">
            <w:pPr>
              <w:widowControl w:val="0"/>
              <w:spacing w:before="40" w:after="120"/>
              <w:ind w:left="295" w:right="431"/>
              <w:rPr>
                <w:rFonts w:ascii="Arial" w:eastAsia="Arial" w:hAnsi="Arial" w:cs="Arial"/>
                <w:sz w:val="18"/>
                <w:szCs w:val="18"/>
                <w:lang w:val="en-US"/>
              </w:rPr>
            </w:pPr>
            <w:r w:rsidRPr="00361476">
              <w:rPr>
                <w:rFonts w:ascii="Arial" w:eastAsia="Calibri" w:hAnsi="Calibri"/>
                <w:spacing w:val="-1"/>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report</w:t>
            </w:r>
            <w:r w:rsidRPr="00361476">
              <w:rPr>
                <w:rFonts w:ascii="Arial" w:eastAsia="Calibri" w:hAnsi="Calibri"/>
                <w:sz w:val="18"/>
                <w:szCs w:val="22"/>
                <w:lang w:val="en-US"/>
              </w:rPr>
              <w:t xml:space="preserve"> must</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use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VAHR</w:t>
            </w:r>
            <w:r w:rsidRPr="00361476">
              <w:rPr>
                <w:rFonts w:ascii="Arial" w:eastAsia="Calibri" w:hAnsi="Calibri"/>
                <w:sz w:val="18"/>
                <w:szCs w:val="22"/>
                <w:lang w:val="en-US"/>
              </w:rPr>
              <w:t xml:space="preserve"> </w:t>
            </w:r>
            <w:r w:rsidRPr="00361476">
              <w:rPr>
                <w:rFonts w:ascii="Arial" w:eastAsia="Calibri" w:hAnsi="Calibri"/>
                <w:spacing w:val="-2"/>
                <w:sz w:val="18"/>
                <w:szCs w:val="22"/>
                <w:lang w:val="en-US"/>
              </w:rPr>
              <w:t>numbers</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identify</w:t>
            </w:r>
            <w:r w:rsidRPr="00361476">
              <w:rPr>
                <w:rFonts w:ascii="Arial" w:eastAsia="Calibri" w:hAnsi="Calibri"/>
                <w:spacing w:val="7"/>
                <w:sz w:val="18"/>
                <w:szCs w:val="22"/>
                <w:lang w:val="en-US"/>
              </w:rPr>
              <w:t xml:space="preserve"> </w:t>
            </w:r>
            <w:r w:rsidRPr="00361476">
              <w:rPr>
                <w:rFonts w:ascii="Arial" w:eastAsia="Calibri" w:hAnsi="Calibri"/>
                <w:spacing w:val="-3"/>
                <w:sz w:val="18"/>
                <w:szCs w:val="22"/>
                <w:lang w:val="en-US"/>
              </w:rPr>
              <w:t>all</w:t>
            </w:r>
            <w:r w:rsidRPr="00361476">
              <w:rPr>
                <w:rFonts w:ascii="Arial" w:eastAsia="Calibri" w:hAnsi="Calibri"/>
                <w:spacing w:val="11"/>
                <w:sz w:val="18"/>
                <w:szCs w:val="22"/>
                <w:lang w:val="en-US"/>
              </w:rPr>
              <w:t xml:space="preserve"> </w:t>
            </w:r>
            <w:r w:rsidRPr="00361476">
              <w:rPr>
                <w:rFonts w:ascii="Arial" w:eastAsia="Calibri" w:hAnsi="Calibri"/>
                <w:spacing w:val="-3"/>
                <w:sz w:val="18"/>
                <w:szCs w:val="22"/>
                <w:lang w:val="en-US"/>
              </w:rPr>
              <w:t>Aboriginal</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cultural</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heritage</w:t>
            </w:r>
            <w:r w:rsidRPr="00361476">
              <w:rPr>
                <w:rFonts w:ascii="Arial" w:eastAsia="Calibri" w:hAnsi="Calibri"/>
                <w:spacing w:val="2"/>
                <w:sz w:val="18"/>
                <w:szCs w:val="22"/>
                <w:lang w:val="en-US"/>
              </w:rPr>
              <w:t xml:space="preserve"> </w:t>
            </w:r>
            <w:r w:rsidR="00F71BBC">
              <w:rPr>
                <w:rFonts w:ascii="Arial" w:eastAsia="Calibri" w:hAnsi="Calibri"/>
                <w:spacing w:val="-2"/>
                <w:sz w:val="18"/>
                <w:szCs w:val="22"/>
                <w:lang w:val="en-US"/>
              </w:rPr>
              <w:t>located, relocated</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and/or</w:t>
            </w:r>
            <w:r w:rsidRPr="00361476">
              <w:rPr>
                <w:rFonts w:ascii="Arial" w:eastAsia="Calibri" w:hAnsi="Calibri"/>
                <w:spacing w:val="4"/>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83"/>
                <w:w w:val="101"/>
                <w:sz w:val="18"/>
                <w:szCs w:val="22"/>
                <w:lang w:val="en-US"/>
              </w:rPr>
              <w:t xml:space="preserve"> </w:t>
            </w:r>
            <w:r w:rsidRPr="00361476">
              <w:rPr>
                <w:rFonts w:ascii="Arial" w:eastAsia="Calibri" w:hAnsi="Calibri"/>
                <w:spacing w:val="-1"/>
                <w:sz w:val="18"/>
                <w:szCs w:val="22"/>
                <w:lang w:val="en-US"/>
              </w:rPr>
              <w:t>subject</w:t>
            </w:r>
            <w:r w:rsidRPr="00361476">
              <w:rPr>
                <w:rFonts w:ascii="Arial" w:eastAsia="Calibri" w:hAnsi="Calibri"/>
                <w:spacing w:val="5"/>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this</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project.</w:t>
            </w:r>
          </w:p>
          <w:p w:rsidR="00545A8F" w:rsidRPr="008D463E" w:rsidRDefault="00545A8F" w:rsidP="00545A8F">
            <w:pPr>
              <w:widowControl w:val="0"/>
              <w:spacing w:before="40" w:after="120"/>
              <w:ind w:left="295"/>
              <w:rPr>
                <w:rFonts w:ascii="Arial" w:eastAsia="Arial" w:hAnsi="Arial" w:cs="Arial"/>
                <w:sz w:val="18"/>
                <w:szCs w:val="18"/>
                <w:lang w:val="en-US"/>
              </w:rPr>
            </w:pPr>
            <w:r w:rsidRPr="00361476">
              <w:rPr>
                <w:rFonts w:ascii="Arial" w:eastAsia="Calibri" w:hAnsi="Calibri"/>
                <w:spacing w:val="-1"/>
                <w:sz w:val="18"/>
                <w:szCs w:val="22"/>
                <w:lang w:val="en-US"/>
              </w:rPr>
              <w:t>An</w:t>
            </w:r>
            <w:r w:rsidRPr="00361476">
              <w:rPr>
                <w:rFonts w:ascii="Arial" w:eastAsia="Calibri" w:hAnsi="Calibri"/>
                <w:spacing w:val="9"/>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Cultural</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Heritage</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Report</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should</w:t>
            </w:r>
            <w:r w:rsidRPr="00361476">
              <w:rPr>
                <w:rFonts w:ascii="Arial" w:eastAsia="Calibri" w:hAnsi="Calibri"/>
                <w:spacing w:val="-2"/>
                <w:sz w:val="18"/>
                <w:szCs w:val="22"/>
                <w:lang w:val="en-US"/>
              </w:rPr>
              <w:t xml:space="preserve"> include:</w:t>
            </w:r>
          </w:p>
          <w:p w:rsidR="00545A8F" w:rsidRPr="008D463E" w:rsidRDefault="00545A8F" w:rsidP="00545A8F">
            <w:pPr>
              <w:widowControl w:val="0"/>
              <w:spacing w:before="40" w:after="40"/>
              <w:ind w:left="293"/>
              <w:rPr>
                <w:rFonts w:ascii="Arial" w:eastAsia="Arial" w:hAnsi="Arial" w:cs="Arial"/>
                <w:sz w:val="18"/>
                <w:szCs w:val="18"/>
                <w:lang w:val="en-US"/>
              </w:rPr>
            </w:pPr>
            <w:r w:rsidRPr="00361476">
              <w:rPr>
                <w:rFonts w:ascii="Arial" w:eastAsia="Calibri" w:hAnsi="Calibri"/>
                <w:b/>
                <w:spacing w:val="-2"/>
                <w:sz w:val="18"/>
                <w:szCs w:val="22"/>
                <w:lang w:val="en-US"/>
              </w:rPr>
              <w:t>Contextual</w:t>
            </w:r>
            <w:r w:rsidRPr="00361476">
              <w:rPr>
                <w:rFonts w:ascii="Arial" w:eastAsia="Calibri" w:hAnsi="Calibri"/>
                <w:b/>
                <w:spacing w:val="10"/>
                <w:sz w:val="18"/>
                <w:szCs w:val="22"/>
                <w:lang w:val="en-US"/>
              </w:rPr>
              <w:t xml:space="preserve"> </w:t>
            </w:r>
            <w:r w:rsidRPr="00361476">
              <w:rPr>
                <w:rFonts w:ascii="Arial" w:eastAsia="Calibri" w:hAnsi="Calibri"/>
                <w:b/>
                <w:spacing w:val="-1"/>
                <w:sz w:val="18"/>
                <w:szCs w:val="22"/>
                <w:lang w:val="en-US"/>
              </w:rPr>
              <w:t>or</w:t>
            </w:r>
            <w:r w:rsidRPr="00361476">
              <w:rPr>
                <w:rFonts w:ascii="Arial" w:eastAsia="Calibri" w:hAnsi="Calibri"/>
                <w:b/>
                <w:spacing w:val="10"/>
                <w:sz w:val="18"/>
                <w:szCs w:val="22"/>
                <w:lang w:val="en-US"/>
              </w:rPr>
              <w:t xml:space="preserve"> </w:t>
            </w:r>
            <w:r w:rsidRPr="00361476">
              <w:rPr>
                <w:rFonts w:ascii="Arial" w:eastAsia="Calibri" w:hAnsi="Calibri"/>
                <w:b/>
                <w:spacing w:val="-2"/>
                <w:sz w:val="18"/>
                <w:szCs w:val="22"/>
                <w:lang w:val="en-US"/>
              </w:rPr>
              <w:t>Background</w:t>
            </w:r>
            <w:r w:rsidRPr="00361476">
              <w:rPr>
                <w:rFonts w:ascii="Arial" w:eastAsia="Calibri" w:hAnsi="Calibri"/>
                <w:b/>
                <w:spacing w:val="6"/>
                <w:sz w:val="18"/>
                <w:szCs w:val="22"/>
                <w:lang w:val="en-US"/>
              </w:rPr>
              <w:t xml:space="preserve"> </w:t>
            </w:r>
            <w:r w:rsidRPr="00361476">
              <w:rPr>
                <w:rFonts w:ascii="Arial" w:eastAsia="Calibri" w:hAnsi="Calibri"/>
                <w:b/>
                <w:spacing w:val="-2"/>
                <w:sz w:val="18"/>
                <w:szCs w:val="22"/>
                <w:lang w:val="en-US"/>
              </w:rPr>
              <w:t>Information</w:t>
            </w:r>
          </w:p>
          <w:p w:rsidR="00545A8F" w:rsidRPr="00361476" w:rsidRDefault="00545A8F" w:rsidP="00545A8F">
            <w:pPr>
              <w:widowControl w:val="0"/>
              <w:spacing w:before="40" w:after="40"/>
              <w:ind w:left="293" w:right="338"/>
              <w:rPr>
                <w:rFonts w:ascii="Arial" w:eastAsia="Arial" w:hAnsi="Arial" w:cs="Arial"/>
                <w:sz w:val="18"/>
                <w:szCs w:val="18"/>
                <w:lang w:val="en-US"/>
              </w:rPr>
            </w:pPr>
            <w:r w:rsidRPr="00361476">
              <w:rPr>
                <w:rFonts w:ascii="Arial" w:eastAsia="Calibri" w:hAnsi="Calibri"/>
                <w:spacing w:val="-1"/>
                <w:sz w:val="18"/>
                <w:szCs w:val="22"/>
                <w:lang w:val="en-US"/>
              </w:rPr>
              <w:t>Details</w:t>
            </w:r>
            <w:r w:rsidRPr="00361476">
              <w:rPr>
                <w:rFonts w:ascii="Arial" w:eastAsia="Calibri" w:hAnsi="Calibri"/>
                <w:spacing w:val="2"/>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contextual</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or</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background</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information</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relating</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pacing w:val="2"/>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cultural</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heritage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in</w:t>
            </w:r>
            <w:r w:rsidRPr="00361476">
              <w:rPr>
                <w:rFonts w:ascii="Arial" w:eastAsia="Calibri" w:hAnsi="Calibri"/>
                <w:spacing w:val="8"/>
                <w:sz w:val="18"/>
                <w:szCs w:val="22"/>
                <w:lang w:val="en-US"/>
              </w:rPr>
              <w:t xml:space="preserve"> </w:t>
            </w:r>
            <w:r w:rsidRPr="00361476">
              <w:rPr>
                <w:rFonts w:ascii="Arial" w:eastAsia="Calibri" w:hAnsi="Calibri"/>
                <w:spacing w:val="-3"/>
                <w:sz w:val="18"/>
                <w:szCs w:val="22"/>
                <w:lang w:val="en-US"/>
              </w:rPr>
              <w:t>or</w:t>
            </w:r>
            <w:r w:rsidRPr="00361476">
              <w:rPr>
                <w:rFonts w:ascii="Arial" w:eastAsia="Calibri" w:hAnsi="Calibri"/>
                <w:spacing w:val="10"/>
                <w:sz w:val="18"/>
                <w:szCs w:val="22"/>
                <w:lang w:val="en-US"/>
              </w:rPr>
              <w:t xml:space="preserve"> </w:t>
            </w:r>
            <w:r w:rsidRPr="00361476">
              <w:rPr>
                <w:rFonts w:ascii="Arial" w:eastAsia="Calibri" w:hAnsi="Calibri"/>
                <w:spacing w:val="-2"/>
                <w:sz w:val="18"/>
                <w:szCs w:val="22"/>
                <w:lang w:val="en-US"/>
              </w:rPr>
              <w:t>associated</w:t>
            </w:r>
            <w:r w:rsidRPr="00361476">
              <w:rPr>
                <w:rFonts w:ascii="Arial" w:eastAsia="Calibri" w:hAnsi="Calibri"/>
                <w:spacing w:val="79"/>
                <w:w w:val="101"/>
                <w:sz w:val="18"/>
                <w:szCs w:val="22"/>
                <w:lang w:val="en-US"/>
              </w:rPr>
              <w:t xml:space="preserve"> </w:t>
            </w:r>
            <w:r w:rsidRPr="00361476">
              <w:rPr>
                <w:rFonts w:ascii="Arial" w:eastAsia="Calibri" w:hAnsi="Calibri"/>
                <w:sz w:val="18"/>
                <w:szCs w:val="22"/>
                <w:lang w:val="en-US"/>
              </w:rPr>
              <w:t>with</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the</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investigation:</w:t>
            </w:r>
          </w:p>
          <w:p w:rsidR="00545A8F" w:rsidRPr="00361476" w:rsidRDefault="00545A8F" w:rsidP="006976AD">
            <w:pPr>
              <w:widowControl w:val="0"/>
              <w:numPr>
                <w:ilvl w:val="1"/>
                <w:numId w:val="23"/>
              </w:numPr>
              <w:tabs>
                <w:tab w:val="left" w:pos="1014"/>
              </w:tabs>
              <w:spacing w:before="40" w:after="40" w:line="244" w:lineRule="auto"/>
              <w:ind w:right="660"/>
              <w:rPr>
                <w:rFonts w:ascii="Arial" w:eastAsia="Arial" w:hAnsi="Arial" w:cs="Arial"/>
                <w:sz w:val="18"/>
                <w:szCs w:val="18"/>
                <w:lang w:val="en-US"/>
              </w:rPr>
            </w:pPr>
            <w:r w:rsidRPr="00361476">
              <w:rPr>
                <w:rFonts w:ascii="Arial" w:eastAsia="Calibri" w:hAnsi="Calibri"/>
                <w:spacing w:val="-1"/>
                <w:sz w:val="18"/>
                <w:szCs w:val="22"/>
                <w:lang w:val="en-US"/>
              </w:rPr>
              <w:t>results</w:t>
            </w:r>
            <w:r w:rsidRPr="00361476">
              <w:rPr>
                <w:rFonts w:ascii="Arial" w:eastAsia="Calibri" w:hAnsi="Calibri"/>
                <w:spacing w:val="6"/>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4"/>
                <w:sz w:val="18"/>
                <w:szCs w:val="22"/>
                <w:lang w:val="en-US"/>
              </w:rPr>
              <w:t xml:space="preserve"> </w:t>
            </w:r>
            <w:r w:rsidRPr="00361476">
              <w:rPr>
                <w:rFonts w:ascii="Arial" w:eastAsia="Calibri" w:hAnsi="Calibri"/>
                <w:sz w:val="18"/>
                <w:szCs w:val="22"/>
                <w:lang w:val="en-US"/>
              </w:rPr>
              <w:t>a</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search</w:t>
            </w:r>
            <w:r w:rsidRPr="00361476">
              <w:rPr>
                <w:rFonts w:ascii="Arial" w:eastAsia="Calibri" w:hAnsi="Calibri"/>
                <w:spacing w:val="6"/>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4"/>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VAHR</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for</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information</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relating</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 xml:space="preserve">to </w:t>
            </w:r>
            <w:r w:rsidRPr="00361476">
              <w:rPr>
                <w:rFonts w:ascii="Arial" w:eastAsia="Calibri" w:hAnsi="Calibri"/>
                <w:sz w:val="18"/>
                <w:szCs w:val="22"/>
                <w:lang w:val="en-US"/>
              </w:rPr>
              <w:t>the</w:t>
            </w:r>
            <w:r w:rsidRPr="00361476">
              <w:rPr>
                <w:rFonts w:ascii="Arial" w:eastAsia="Calibri" w:hAnsi="Calibri"/>
                <w:spacing w:val="-4"/>
                <w:sz w:val="18"/>
                <w:szCs w:val="22"/>
                <w:lang w:val="en-US"/>
              </w:rPr>
              <w:t xml:space="preserve"> </w:t>
            </w:r>
            <w:r w:rsidRPr="00361476">
              <w:rPr>
                <w:rFonts w:ascii="Arial" w:eastAsia="Calibri" w:hAnsi="Calibri"/>
                <w:sz w:val="18"/>
                <w:szCs w:val="22"/>
                <w:lang w:val="en-US"/>
              </w:rPr>
              <w:t>study</w:t>
            </w:r>
            <w:r w:rsidRPr="00361476">
              <w:rPr>
                <w:rFonts w:ascii="Arial" w:eastAsia="Calibri" w:hAnsi="Calibri"/>
                <w:spacing w:val="1"/>
                <w:sz w:val="18"/>
                <w:szCs w:val="22"/>
                <w:lang w:val="en-US"/>
              </w:rPr>
              <w:t xml:space="preserve"> </w:t>
            </w:r>
            <w:r w:rsidRPr="00361476">
              <w:rPr>
                <w:rFonts w:ascii="Arial" w:eastAsia="Calibri" w:hAnsi="Calibri"/>
                <w:spacing w:val="-3"/>
                <w:sz w:val="18"/>
                <w:szCs w:val="22"/>
                <w:lang w:val="en-US"/>
              </w:rPr>
              <w:t>area,</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including</w:t>
            </w:r>
            <w:r w:rsidRPr="00361476">
              <w:rPr>
                <w:rFonts w:ascii="Arial" w:eastAsia="Calibri" w:hAnsi="Calibri"/>
                <w:spacing w:val="1"/>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 xml:space="preserve">date(s) </w:t>
            </w:r>
            <w:r w:rsidRPr="00361476">
              <w:rPr>
                <w:rFonts w:ascii="Arial" w:eastAsia="Calibri" w:hAnsi="Calibri"/>
                <w:sz w:val="18"/>
                <w:szCs w:val="22"/>
                <w:lang w:val="en-US"/>
              </w:rPr>
              <w:t>the</w:t>
            </w:r>
            <w:r w:rsidRPr="00361476">
              <w:rPr>
                <w:rFonts w:ascii="Arial" w:eastAsia="Calibri" w:hAnsi="Calibri"/>
                <w:spacing w:val="53"/>
                <w:w w:val="101"/>
                <w:sz w:val="18"/>
                <w:szCs w:val="22"/>
                <w:lang w:val="en-US"/>
              </w:rPr>
              <w:t xml:space="preserve"> </w:t>
            </w:r>
            <w:r w:rsidRPr="00361476">
              <w:rPr>
                <w:rFonts w:ascii="Arial" w:eastAsia="Calibri" w:hAnsi="Calibri"/>
                <w:spacing w:val="-2"/>
                <w:sz w:val="18"/>
                <w:szCs w:val="22"/>
                <w:lang w:val="en-US"/>
              </w:rPr>
              <w:t>Register</w:t>
            </w:r>
            <w:r w:rsidRPr="00361476">
              <w:rPr>
                <w:rFonts w:ascii="Arial" w:eastAsia="Calibri" w:hAnsi="Calibri"/>
                <w:spacing w:val="13"/>
                <w:sz w:val="18"/>
                <w:szCs w:val="22"/>
                <w:lang w:val="en-US"/>
              </w:rPr>
              <w:t xml:space="preserve"> </w:t>
            </w:r>
            <w:r w:rsidRPr="00361476">
              <w:rPr>
                <w:rFonts w:ascii="Arial" w:eastAsia="Calibri" w:hAnsi="Calibri"/>
                <w:spacing w:val="-2"/>
                <w:sz w:val="18"/>
                <w:szCs w:val="22"/>
                <w:lang w:val="en-US"/>
              </w:rPr>
              <w:t>was</w:t>
            </w:r>
            <w:r w:rsidRPr="00361476">
              <w:rPr>
                <w:rFonts w:ascii="Arial" w:eastAsia="Calibri" w:hAnsi="Calibri"/>
                <w:spacing w:val="5"/>
                <w:sz w:val="18"/>
                <w:szCs w:val="22"/>
                <w:lang w:val="en-US"/>
              </w:rPr>
              <w:t xml:space="preserve"> </w:t>
            </w:r>
            <w:r w:rsidRPr="00361476">
              <w:rPr>
                <w:rFonts w:ascii="Arial" w:eastAsia="Calibri" w:hAnsi="Calibri"/>
                <w:spacing w:val="-3"/>
                <w:sz w:val="18"/>
                <w:szCs w:val="22"/>
                <w:lang w:val="en-US"/>
              </w:rPr>
              <w:t>accessed</w:t>
            </w:r>
          </w:p>
          <w:p w:rsidR="00545A8F" w:rsidRPr="00361476" w:rsidRDefault="00545A8F" w:rsidP="006976AD">
            <w:pPr>
              <w:widowControl w:val="0"/>
              <w:numPr>
                <w:ilvl w:val="1"/>
                <w:numId w:val="23"/>
              </w:numPr>
              <w:tabs>
                <w:tab w:val="left" w:pos="1014"/>
              </w:tabs>
              <w:spacing w:before="40" w:after="40"/>
              <w:rPr>
                <w:rFonts w:ascii="Arial" w:eastAsia="Arial" w:hAnsi="Arial" w:cs="Arial"/>
                <w:sz w:val="18"/>
                <w:szCs w:val="18"/>
                <w:lang w:val="en-US"/>
              </w:rPr>
            </w:pPr>
            <w:r w:rsidRPr="00361476">
              <w:rPr>
                <w:rFonts w:ascii="Arial" w:eastAsia="Calibri" w:hAnsi="Calibri"/>
                <w:spacing w:val="-2"/>
                <w:sz w:val="18"/>
                <w:szCs w:val="22"/>
                <w:lang w:val="en-US"/>
              </w:rPr>
              <w:t>review</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registered</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11"/>
                <w:sz w:val="18"/>
                <w:szCs w:val="22"/>
                <w:lang w:val="en-US"/>
              </w:rPr>
              <w:t xml:space="preserve"> </w:t>
            </w:r>
            <w:r w:rsidRPr="00361476">
              <w:rPr>
                <w:rFonts w:ascii="Arial" w:eastAsia="Calibri" w:hAnsi="Calibri"/>
                <w:spacing w:val="-2"/>
                <w:sz w:val="18"/>
                <w:szCs w:val="22"/>
                <w:lang w:val="en-US"/>
              </w:rPr>
              <w:t>places</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in</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the</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region</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or</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surrounding</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area</w:t>
            </w:r>
          </w:p>
          <w:p w:rsidR="00545A8F" w:rsidRPr="00361476" w:rsidRDefault="00545A8F" w:rsidP="006976AD">
            <w:pPr>
              <w:widowControl w:val="0"/>
              <w:numPr>
                <w:ilvl w:val="1"/>
                <w:numId w:val="23"/>
              </w:numPr>
              <w:tabs>
                <w:tab w:val="left" w:pos="1014"/>
              </w:tabs>
              <w:spacing w:before="40" w:after="40"/>
              <w:rPr>
                <w:rFonts w:ascii="Arial" w:eastAsia="Arial" w:hAnsi="Arial" w:cs="Arial"/>
                <w:sz w:val="18"/>
                <w:szCs w:val="18"/>
                <w:lang w:val="en-US"/>
              </w:rPr>
            </w:pPr>
            <w:r w:rsidRPr="00361476">
              <w:rPr>
                <w:rFonts w:ascii="Arial" w:eastAsia="Calibri" w:hAnsi="Calibri"/>
                <w:spacing w:val="-2"/>
                <w:sz w:val="18"/>
                <w:szCs w:val="22"/>
                <w:lang w:val="en-US"/>
              </w:rPr>
              <w:t>review</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reports,</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published</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works</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any</w:t>
            </w:r>
            <w:r w:rsidRPr="00361476">
              <w:rPr>
                <w:rFonts w:ascii="Arial" w:eastAsia="Calibri" w:hAnsi="Calibri"/>
                <w:spacing w:val="2"/>
                <w:sz w:val="18"/>
                <w:szCs w:val="22"/>
                <w:lang w:val="en-US"/>
              </w:rPr>
              <w:t xml:space="preserve"> </w:t>
            </w:r>
            <w:r w:rsidRPr="00361476">
              <w:rPr>
                <w:rFonts w:ascii="Arial" w:eastAsia="Calibri" w:hAnsi="Calibri"/>
                <w:spacing w:val="-3"/>
                <w:sz w:val="18"/>
                <w:szCs w:val="22"/>
                <w:lang w:val="en-US"/>
              </w:rPr>
              <w:t>other</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relevant</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information</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about</w:t>
            </w:r>
            <w:r w:rsidRPr="00361476">
              <w:rPr>
                <w:rFonts w:ascii="Arial" w:eastAsia="Calibri" w:hAnsi="Calibri"/>
                <w:spacing w:val="5"/>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heritage</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in</w:t>
            </w:r>
            <w:r w:rsidRPr="00361476">
              <w:rPr>
                <w:rFonts w:ascii="Arial" w:eastAsia="Calibri" w:hAnsi="Calibri"/>
                <w:spacing w:val="2"/>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region</w:t>
            </w:r>
          </w:p>
          <w:p w:rsidR="00545A8F" w:rsidRPr="00545A8F" w:rsidRDefault="00545A8F" w:rsidP="006976AD">
            <w:pPr>
              <w:widowControl w:val="0"/>
              <w:numPr>
                <w:ilvl w:val="1"/>
                <w:numId w:val="23"/>
              </w:numPr>
              <w:tabs>
                <w:tab w:val="left" w:pos="1014"/>
              </w:tabs>
              <w:spacing w:before="40" w:after="40"/>
              <w:rPr>
                <w:rFonts w:ascii="Arial" w:eastAsia="Arial" w:hAnsi="Arial" w:cs="Arial"/>
                <w:sz w:val="18"/>
                <w:szCs w:val="18"/>
                <w:lang w:val="en-US"/>
              </w:rPr>
            </w:pPr>
            <w:r w:rsidRPr="00361476">
              <w:rPr>
                <w:rFonts w:ascii="Arial" w:eastAsia="Calibri" w:hAnsi="Calibri"/>
                <w:spacing w:val="-2"/>
                <w:sz w:val="18"/>
                <w:szCs w:val="22"/>
                <w:lang w:val="en-US"/>
              </w:rPr>
              <w:t>review</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landforms</w:t>
            </w:r>
            <w:r w:rsidRPr="00361476">
              <w:rPr>
                <w:rFonts w:ascii="Arial" w:eastAsia="Calibri" w:hAnsi="Calibri"/>
                <w:spacing w:val="1"/>
                <w:sz w:val="18"/>
                <w:szCs w:val="22"/>
                <w:lang w:val="en-US"/>
              </w:rPr>
              <w:t xml:space="preserve"> </w:t>
            </w:r>
            <w:r w:rsidRPr="00361476">
              <w:rPr>
                <w:rFonts w:ascii="Arial" w:eastAsia="Calibri" w:hAnsi="Calibri"/>
                <w:spacing w:val="-3"/>
                <w:sz w:val="18"/>
                <w:szCs w:val="22"/>
                <w:lang w:val="en-US"/>
              </w:rPr>
              <w:t>or</w:t>
            </w:r>
            <w:r w:rsidRPr="00361476">
              <w:rPr>
                <w:rFonts w:ascii="Arial" w:eastAsia="Calibri" w:hAnsi="Calibri"/>
                <w:spacing w:val="10"/>
                <w:sz w:val="18"/>
                <w:szCs w:val="22"/>
                <w:lang w:val="en-US"/>
              </w:rPr>
              <w:t xml:space="preserve"> </w:t>
            </w:r>
            <w:r w:rsidRPr="00361476">
              <w:rPr>
                <w:rFonts w:ascii="Arial" w:eastAsia="Calibri" w:hAnsi="Calibri"/>
                <w:spacing w:val="-2"/>
                <w:sz w:val="18"/>
                <w:szCs w:val="22"/>
                <w:lang w:val="en-US"/>
              </w:rPr>
              <w:t>geomorphology</w:t>
            </w:r>
            <w:r w:rsidRPr="00361476">
              <w:rPr>
                <w:rFonts w:ascii="Arial" w:eastAsia="Calibri" w:hAnsi="Calibri"/>
                <w:spacing w:val="7"/>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3"/>
                <w:sz w:val="18"/>
                <w:szCs w:val="22"/>
                <w:lang w:val="en-US"/>
              </w:rPr>
              <w:t>area</w:t>
            </w:r>
          </w:p>
          <w:p w:rsidR="004173DD" w:rsidRPr="00545A8F" w:rsidRDefault="00545A8F" w:rsidP="006976AD">
            <w:pPr>
              <w:widowControl w:val="0"/>
              <w:numPr>
                <w:ilvl w:val="1"/>
                <w:numId w:val="23"/>
              </w:numPr>
              <w:tabs>
                <w:tab w:val="left" w:pos="1014"/>
              </w:tabs>
              <w:spacing w:before="40" w:after="120"/>
              <w:ind w:left="1009" w:hanging="357"/>
              <w:rPr>
                <w:rFonts w:ascii="Arial" w:eastAsia="Arial" w:hAnsi="Arial" w:cs="Arial"/>
                <w:sz w:val="18"/>
                <w:szCs w:val="18"/>
                <w:lang w:val="en-US"/>
              </w:rPr>
            </w:pPr>
            <w:r w:rsidRPr="00545A8F">
              <w:rPr>
                <w:rFonts w:ascii="Arial" w:eastAsia="Calibri" w:hAnsi="Calibri"/>
                <w:spacing w:val="-2"/>
                <w:sz w:val="18"/>
                <w:szCs w:val="22"/>
                <w:lang w:val="en-US"/>
              </w:rPr>
              <w:t>review</w:t>
            </w:r>
            <w:r w:rsidRPr="00545A8F">
              <w:rPr>
                <w:rFonts w:ascii="Arial" w:eastAsia="Calibri" w:hAnsi="Calibri"/>
                <w:spacing w:val="4"/>
                <w:sz w:val="18"/>
                <w:szCs w:val="22"/>
                <w:lang w:val="en-US"/>
              </w:rPr>
              <w:t xml:space="preserve"> </w:t>
            </w:r>
            <w:r w:rsidRPr="00545A8F">
              <w:rPr>
                <w:rFonts w:ascii="Arial" w:eastAsia="Calibri" w:hAnsi="Calibri"/>
                <w:spacing w:val="-1"/>
                <w:sz w:val="18"/>
                <w:szCs w:val="22"/>
                <w:lang w:val="en-US"/>
              </w:rPr>
              <w:t>of</w:t>
            </w:r>
            <w:r w:rsidRPr="00545A8F">
              <w:rPr>
                <w:rFonts w:ascii="Arial" w:eastAsia="Calibri" w:hAnsi="Calibri"/>
                <w:spacing w:val="4"/>
                <w:sz w:val="18"/>
                <w:szCs w:val="22"/>
                <w:lang w:val="en-US"/>
              </w:rPr>
              <w:t xml:space="preserve"> </w:t>
            </w:r>
            <w:r w:rsidRPr="00545A8F">
              <w:rPr>
                <w:rFonts w:ascii="Arial" w:eastAsia="Calibri" w:hAnsi="Calibri"/>
                <w:sz w:val="18"/>
                <w:szCs w:val="22"/>
                <w:lang w:val="en-US"/>
              </w:rPr>
              <w:t>the</w:t>
            </w:r>
            <w:r w:rsidRPr="00545A8F">
              <w:rPr>
                <w:rFonts w:ascii="Arial" w:eastAsia="Calibri" w:hAnsi="Calibri"/>
                <w:spacing w:val="1"/>
                <w:sz w:val="18"/>
                <w:szCs w:val="22"/>
                <w:lang w:val="en-US"/>
              </w:rPr>
              <w:t xml:space="preserve"> </w:t>
            </w:r>
            <w:r w:rsidRPr="00545A8F">
              <w:rPr>
                <w:rFonts w:ascii="Arial" w:eastAsia="Calibri" w:hAnsi="Calibri"/>
                <w:spacing w:val="-2"/>
                <w:sz w:val="18"/>
                <w:szCs w:val="22"/>
                <w:lang w:val="en-US"/>
              </w:rPr>
              <w:t>history</w:t>
            </w:r>
            <w:r w:rsidRPr="00545A8F">
              <w:rPr>
                <w:rFonts w:ascii="Arial" w:eastAsia="Calibri" w:hAnsi="Calibri"/>
                <w:spacing w:val="7"/>
                <w:sz w:val="18"/>
                <w:szCs w:val="22"/>
                <w:lang w:val="en-US"/>
              </w:rPr>
              <w:t xml:space="preserve"> </w:t>
            </w:r>
            <w:r w:rsidRPr="00545A8F">
              <w:rPr>
                <w:rFonts w:ascii="Arial" w:eastAsia="Calibri" w:hAnsi="Calibri"/>
                <w:spacing w:val="-3"/>
                <w:sz w:val="18"/>
                <w:szCs w:val="22"/>
                <w:lang w:val="en-US"/>
              </w:rPr>
              <w:t>of</w:t>
            </w:r>
            <w:r w:rsidRPr="00545A8F">
              <w:rPr>
                <w:rFonts w:ascii="Arial" w:eastAsia="Calibri" w:hAnsi="Calibri"/>
                <w:spacing w:val="4"/>
                <w:sz w:val="18"/>
                <w:szCs w:val="22"/>
                <w:lang w:val="en-US"/>
              </w:rPr>
              <w:t xml:space="preserve"> </w:t>
            </w:r>
            <w:r w:rsidRPr="00545A8F">
              <w:rPr>
                <w:rFonts w:ascii="Arial" w:eastAsia="Calibri" w:hAnsi="Calibri"/>
                <w:sz w:val="18"/>
                <w:szCs w:val="22"/>
                <w:lang w:val="en-US"/>
              </w:rPr>
              <w:t>the</w:t>
            </w:r>
            <w:r w:rsidRPr="00545A8F">
              <w:rPr>
                <w:rFonts w:ascii="Arial" w:eastAsia="Calibri" w:hAnsi="Calibri"/>
                <w:spacing w:val="1"/>
                <w:sz w:val="18"/>
                <w:szCs w:val="22"/>
                <w:lang w:val="en-US"/>
              </w:rPr>
              <w:t xml:space="preserve"> </w:t>
            </w:r>
            <w:r w:rsidRPr="00545A8F">
              <w:rPr>
                <w:rFonts w:ascii="Arial" w:eastAsia="Calibri" w:hAnsi="Calibri"/>
                <w:spacing w:val="-1"/>
                <w:sz w:val="18"/>
                <w:szCs w:val="22"/>
                <w:lang w:val="en-US"/>
              </w:rPr>
              <w:t>use</w:t>
            </w:r>
            <w:r w:rsidRPr="00545A8F">
              <w:rPr>
                <w:rFonts w:ascii="Arial" w:eastAsia="Calibri" w:hAnsi="Calibri"/>
                <w:spacing w:val="1"/>
                <w:sz w:val="18"/>
                <w:szCs w:val="22"/>
                <w:lang w:val="en-US"/>
              </w:rPr>
              <w:t xml:space="preserve"> </w:t>
            </w:r>
            <w:r w:rsidRPr="00545A8F">
              <w:rPr>
                <w:rFonts w:ascii="Arial" w:eastAsia="Calibri" w:hAnsi="Calibri"/>
                <w:spacing w:val="-3"/>
                <w:sz w:val="18"/>
                <w:szCs w:val="22"/>
                <w:lang w:val="en-US"/>
              </w:rPr>
              <w:t>of</w:t>
            </w:r>
            <w:r w:rsidRPr="00545A8F">
              <w:rPr>
                <w:rFonts w:ascii="Arial" w:eastAsia="Calibri" w:hAnsi="Calibri"/>
                <w:spacing w:val="4"/>
                <w:sz w:val="18"/>
                <w:szCs w:val="22"/>
                <w:lang w:val="en-US"/>
              </w:rPr>
              <w:t xml:space="preserve"> </w:t>
            </w:r>
            <w:r w:rsidRPr="00545A8F">
              <w:rPr>
                <w:rFonts w:ascii="Arial" w:eastAsia="Calibri" w:hAnsi="Calibri"/>
                <w:sz w:val="18"/>
                <w:szCs w:val="22"/>
                <w:lang w:val="en-US"/>
              </w:rPr>
              <w:t>the</w:t>
            </w:r>
            <w:r w:rsidRPr="00545A8F">
              <w:rPr>
                <w:rFonts w:ascii="Arial" w:eastAsia="Calibri" w:hAnsi="Calibri"/>
                <w:spacing w:val="1"/>
                <w:sz w:val="18"/>
                <w:szCs w:val="22"/>
                <w:lang w:val="en-US"/>
              </w:rPr>
              <w:t xml:space="preserve"> </w:t>
            </w:r>
            <w:r w:rsidRPr="00545A8F">
              <w:rPr>
                <w:rFonts w:ascii="Arial" w:eastAsia="Calibri" w:hAnsi="Calibri"/>
                <w:spacing w:val="-1"/>
                <w:sz w:val="18"/>
                <w:szCs w:val="22"/>
                <w:lang w:val="en-US"/>
              </w:rPr>
              <w:t>study</w:t>
            </w:r>
            <w:r w:rsidRPr="00545A8F">
              <w:rPr>
                <w:rFonts w:ascii="Arial" w:eastAsia="Calibri" w:hAnsi="Calibri"/>
                <w:spacing w:val="1"/>
                <w:sz w:val="18"/>
                <w:szCs w:val="22"/>
                <w:lang w:val="en-US"/>
              </w:rPr>
              <w:t xml:space="preserve"> </w:t>
            </w:r>
            <w:r w:rsidRPr="00545A8F">
              <w:rPr>
                <w:rFonts w:ascii="Arial" w:eastAsia="Calibri" w:hAnsi="Calibri"/>
                <w:spacing w:val="-2"/>
                <w:sz w:val="18"/>
                <w:szCs w:val="22"/>
                <w:lang w:val="en-US"/>
              </w:rPr>
              <w:t>area,</w:t>
            </w:r>
            <w:r w:rsidRPr="00545A8F">
              <w:rPr>
                <w:rFonts w:ascii="Arial" w:eastAsia="Calibri" w:hAnsi="Calibri"/>
                <w:spacing w:val="-1"/>
                <w:sz w:val="18"/>
                <w:szCs w:val="22"/>
                <w:lang w:val="en-US"/>
              </w:rPr>
              <w:t xml:space="preserve"> including</w:t>
            </w:r>
            <w:r w:rsidRPr="00545A8F">
              <w:rPr>
                <w:rFonts w:ascii="Arial" w:eastAsia="Calibri" w:hAnsi="Calibri"/>
                <w:spacing w:val="1"/>
                <w:sz w:val="18"/>
                <w:szCs w:val="22"/>
                <w:lang w:val="en-US"/>
              </w:rPr>
              <w:t xml:space="preserve"> </w:t>
            </w:r>
            <w:r w:rsidRPr="00545A8F">
              <w:rPr>
                <w:rFonts w:ascii="Arial" w:eastAsia="Calibri" w:hAnsi="Calibri"/>
                <w:spacing w:val="-1"/>
                <w:sz w:val="18"/>
                <w:szCs w:val="22"/>
                <w:lang w:val="en-US"/>
              </w:rPr>
              <w:t>discussion</w:t>
            </w:r>
            <w:r w:rsidRPr="00545A8F">
              <w:rPr>
                <w:rFonts w:ascii="Arial" w:eastAsia="Calibri" w:hAnsi="Calibri"/>
                <w:spacing w:val="1"/>
                <w:sz w:val="18"/>
                <w:szCs w:val="22"/>
                <w:lang w:val="en-US"/>
              </w:rPr>
              <w:t xml:space="preserve"> </w:t>
            </w:r>
            <w:r w:rsidRPr="00545A8F">
              <w:rPr>
                <w:rFonts w:ascii="Arial" w:eastAsia="Calibri" w:hAnsi="Calibri"/>
                <w:spacing w:val="-1"/>
                <w:sz w:val="18"/>
                <w:szCs w:val="22"/>
                <w:lang w:val="en-US"/>
              </w:rPr>
              <w:t>of</w:t>
            </w:r>
            <w:r w:rsidRPr="00545A8F">
              <w:rPr>
                <w:rFonts w:ascii="Arial" w:eastAsia="Calibri" w:hAnsi="Calibri"/>
                <w:spacing w:val="5"/>
                <w:sz w:val="18"/>
                <w:szCs w:val="22"/>
                <w:lang w:val="en-US"/>
              </w:rPr>
              <w:t xml:space="preserve"> </w:t>
            </w:r>
            <w:r w:rsidRPr="00545A8F">
              <w:rPr>
                <w:rFonts w:ascii="Arial" w:eastAsia="Calibri" w:hAnsi="Calibri"/>
                <w:spacing w:val="-2"/>
                <w:sz w:val="18"/>
                <w:szCs w:val="22"/>
                <w:lang w:val="en-US"/>
              </w:rPr>
              <w:t>prior</w:t>
            </w:r>
            <w:r w:rsidRPr="00545A8F">
              <w:rPr>
                <w:rFonts w:ascii="Arial" w:eastAsia="Calibri" w:hAnsi="Calibri"/>
                <w:spacing w:val="3"/>
                <w:sz w:val="18"/>
                <w:szCs w:val="22"/>
                <w:lang w:val="en-US"/>
              </w:rPr>
              <w:t xml:space="preserve"> </w:t>
            </w:r>
            <w:r w:rsidRPr="00545A8F">
              <w:rPr>
                <w:rFonts w:ascii="Arial" w:eastAsia="Calibri" w:hAnsi="Calibri"/>
                <w:spacing w:val="-2"/>
                <w:sz w:val="18"/>
                <w:szCs w:val="22"/>
                <w:lang w:val="en-US"/>
              </w:rPr>
              <w:t>disturbance</w:t>
            </w:r>
            <w:r w:rsidRPr="00545A8F">
              <w:rPr>
                <w:rFonts w:ascii="Arial" w:eastAsia="Calibri" w:hAnsi="Calibri"/>
                <w:spacing w:val="1"/>
                <w:sz w:val="18"/>
                <w:szCs w:val="22"/>
                <w:lang w:val="en-US"/>
              </w:rPr>
              <w:t xml:space="preserve"> </w:t>
            </w:r>
            <w:r w:rsidRPr="00545A8F">
              <w:rPr>
                <w:rFonts w:ascii="Arial" w:eastAsia="Calibri" w:hAnsi="Calibri"/>
                <w:spacing w:val="-1"/>
                <w:sz w:val="18"/>
                <w:szCs w:val="22"/>
                <w:lang w:val="en-US"/>
              </w:rPr>
              <w:t>of</w:t>
            </w:r>
            <w:r w:rsidRPr="00545A8F">
              <w:rPr>
                <w:rFonts w:ascii="Arial" w:eastAsia="Calibri" w:hAnsi="Calibri"/>
                <w:spacing w:val="4"/>
                <w:sz w:val="18"/>
                <w:szCs w:val="22"/>
                <w:lang w:val="en-US"/>
              </w:rPr>
              <w:t xml:space="preserve"> </w:t>
            </w:r>
            <w:r w:rsidRPr="00545A8F">
              <w:rPr>
                <w:rFonts w:ascii="Arial" w:eastAsia="Calibri" w:hAnsi="Calibri"/>
                <w:spacing w:val="-2"/>
                <w:sz w:val="18"/>
                <w:szCs w:val="22"/>
                <w:lang w:val="en-US"/>
              </w:rPr>
              <w:t>ground</w:t>
            </w:r>
            <w:r w:rsidRPr="00545A8F">
              <w:rPr>
                <w:rFonts w:ascii="Arial" w:eastAsia="Calibri" w:hAnsi="Calibri"/>
                <w:spacing w:val="61"/>
                <w:w w:val="101"/>
                <w:sz w:val="18"/>
                <w:szCs w:val="22"/>
                <w:lang w:val="en-US"/>
              </w:rPr>
              <w:t xml:space="preserve"> </w:t>
            </w:r>
            <w:r w:rsidRPr="00545A8F">
              <w:rPr>
                <w:rFonts w:ascii="Arial" w:eastAsia="Calibri" w:hAnsi="Calibri"/>
                <w:spacing w:val="-2"/>
                <w:sz w:val="18"/>
                <w:szCs w:val="22"/>
                <w:lang w:val="en-US"/>
              </w:rPr>
              <w:t>surfaces</w:t>
            </w:r>
            <w:r w:rsidRPr="00545A8F">
              <w:rPr>
                <w:rFonts w:ascii="Arial" w:eastAsia="Calibri" w:hAnsi="Calibri"/>
                <w:spacing w:val="7"/>
                <w:sz w:val="18"/>
                <w:szCs w:val="22"/>
                <w:lang w:val="en-US"/>
              </w:rPr>
              <w:t xml:space="preserve"> </w:t>
            </w:r>
            <w:r w:rsidRPr="00545A8F">
              <w:rPr>
                <w:rFonts w:ascii="Arial" w:eastAsia="Calibri" w:hAnsi="Calibri"/>
                <w:spacing w:val="-1"/>
                <w:sz w:val="18"/>
                <w:szCs w:val="22"/>
                <w:lang w:val="en-US"/>
              </w:rPr>
              <w:t>and</w:t>
            </w:r>
            <w:r w:rsidRPr="00545A8F">
              <w:rPr>
                <w:rFonts w:ascii="Arial" w:eastAsia="Calibri" w:hAnsi="Calibri"/>
                <w:spacing w:val="2"/>
                <w:sz w:val="18"/>
                <w:szCs w:val="22"/>
                <w:lang w:val="en-US"/>
              </w:rPr>
              <w:t xml:space="preserve"> </w:t>
            </w:r>
            <w:r w:rsidRPr="00545A8F">
              <w:rPr>
                <w:rFonts w:ascii="Arial" w:eastAsia="Calibri" w:hAnsi="Calibri"/>
                <w:spacing w:val="-3"/>
                <w:sz w:val="18"/>
                <w:szCs w:val="22"/>
                <w:lang w:val="en-US"/>
              </w:rPr>
              <w:t>soil</w:t>
            </w:r>
            <w:r w:rsidRPr="00545A8F">
              <w:rPr>
                <w:rFonts w:ascii="Arial" w:eastAsia="Calibri" w:hAnsi="Calibri"/>
                <w:spacing w:val="12"/>
                <w:sz w:val="18"/>
                <w:szCs w:val="22"/>
                <w:lang w:val="en-US"/>
              </w:rPr>
              <w:t xml:space="preserve"> </w:t>
            </w:r>
            <w:r w:rsidRPr="00545A8F">
              <w:rPr>
                <w:rFonts w:ascii="Arial" w:eastAsia="Calibri" w:hAnsi="Calibri"/>
                <w:spacing w:val="-2"/>
                <w:sz w:val="18"/>
                <w:szCs w:val="22"/>
                <w:lang w:val="en-US"/>
              </w:rPr>
              <w:t>deposits</w:t>
            </w:r>
            <w:r w:rsidRPr="00545A8F">
              <w:rPr>
                <w:rFonts w:ascii="Arial" w:eastAsia="Calibri" w:hAnsi="Calibri"/>
                <w:spacing w:val="2"/>
                <w:sz w:val="18"/>
                <w:szCs w:val="22"/>
                <w:lang w:val="en-US"/>
              </w:rPr>
              <w:t xml:space="preserve"> </w:t>
            </w:r>
            <w:r w:rsidRPr="00545A8F">
              <w:rPr>
                <w:rFonts w:ascii="Arial" w:eastAsia="Calibri" w:hAnsi="Calibri"/>
                <w:spacing w:val="1"/>
                <w:sz w:val="18"/>
                <w:szCs w:val="22"/>
                <w:lang w:val="en-US"/>
              </w:rPr>
              <w:t>if</w:t>
            </w:r>
            <w:r w:rsidRPr="00545A8F">
              <w:rPr>
                <w:rFonts w:ascii="Arial" w:eastAsia="Calibri" w:hAnsi="Calibri"/>
                <w:spacing w:val="5"/>
                <w:sz w:val="18"/>
                <w:szCs w:val="22"/>
                <w:lang w:val="en-US"/>
              </w:rPr>
              <w:t xml:space="preserve"> </w:t>
            </w:r>
            <w:r w:rsidRPr="00545A8F">
              <w:rPr>
                <w:rFonts w:ascii="Arial" w:eastAsia="Calibri" w:hAnsi="Calibri"/>
                <w:spacing w:val="-2"/>
                <w:sz w:val="18"/>
                <w:szCs w:val="22"/>
                <w:lang w:val="en-US"/>
              </w:rPr>
              <w:t>available.</w:t>
            </w:r>
          </w:p>
        </w:tc>
      </w:tr>
      <w:tr w:rsidR="004173DD" w:rsidRPr="00CC45C6" w:rsidTr="00545A8F">
        <w:tc>
          <w:tcPr>
            <w:tcW w:w="9746" w:type="dxa"/>
            <w:tcBorders>
              <w:top w:val="dashed" w:sz="6" w:space="0" w:color="000000"/>
              <w:left w:val="dashed" w:sz="6" w:space="0" w:color="000000"/>
              <w:bottom w:val="dashed" w:sz="6" w:space="0" w:color="000000"/>
              <w:right w:val="dashed" w:sz="6" w:space="0" w:color="000000"/>
            </w:tcBorders>
          </w:tcPr>
          <w:p w:rsidR="00545A8F" w:rsidRDefault="00545A8F" w:rsidP="00BE1020">
            <w:pPr>
              <w:spacing w:before="120" w:after="40"/>
              <w:ind w:left="170"/>
              <w:rPr>
                <w:rFonts w:ascii="Arial" w:eastAsia="Arial" w:hAnsi="Arial" w:cs="Arial"/>
                <w:sz w:val="18"/>
                <w:szCs w:val="18"/>
              </w:rPr>
            </w:pPr>
            <w:r>
              <w:rPr>
                <w:rFonts w:ascii="Arial"/>
                <w:spacing w:val="1"/>
                <w:sz w:val="18"/>
              </w:rPr>
              <w:t>It</w:t>
            </w:r>
            <w:r>
              <w:rPr>
                <w:rFonts w:ascii="Arial"/>
                <w:spacing w:val="-1"/>
                <w:sz w:val="18"/>
              </w:rPr>
              <w:t xml:space="preserve"> </w:t>
            </w:r>
            <w:r>
              <w:rPr>
                <w:rFonts w:ascii="Arial"/>
                <w:sz w:val="18"/>
              </w:rPr>
              <w:t>may</w:t>
            </w:r>
            <w:r>
              <w:rPr>
                <w:rFonts w:ascii="Arial"/>
                <w:spacing w:val="1"/>
                <w:sz w:val="18"/>
              </w:rPr>
              <w:t xml:space="preserve"> </w:t>
            </w:r>
            <w:r>
              <w:rPr>
                <w:rFonts w:ascii="Arial"/>
                <w:spacing w:val="-1"/>
                <w:sz w:val="18"/>
              </w:rPr>
              <w:t>be</w:t>
            </w:r>
            <w:r>
              <w:rPr>
                <w:rFonts w:ascii="Arial"/>
                <w:spacing w:val="1"/>
                <w:sz w:val="18"/>
              </w:rPr>
              <w:t xml:space="preserve"> </w:t>
            </w:r>
            <w:r>
              <w:rPr>
                <w:rFonts w:ascii="Arial"/>
                <w:spacing w:val="-2"/>
                <w:sz w:val="18"/>
              </w:rPr>
              <w:t>relevant</w:t>
            </w:r>
            <w:r>
              <w:rPr>
                <w:rFonts w:ascii="Arial"/>
                <w:spacing w:val="4"/>
                <w:sz w:val="18"/>
              </w:rPr>
              <w:t xml:space="preserve"> </w:t>
            </w:r>
            <w:r>
              <w:rPr>
                <w:rFonts w:ascii="Arial"/>
                <w:spacing w:val="1"/>
                <w:sz w:val="18"/>
              </w:rPr>
              <w:t>to</w:t>
            </w:r>
            <w:r>
              <w:rPr>
                <w:rFonts w:ascii="Arial"/>
                <w:spacing w:val="-4"/>
                <w:sz w:val="18"/>
              </w:rPr>
              <w:t xml:space="preserve"> </w:t>
            </w:r>
            <w:r>
              <w:rPr>
                <w:rFonts w:ascii="Arial"/>
                <w:spacing w:val="-2"/>
                <w:sz w:val="18"/>
              </w:rPr>
              <w:t>include:</w:t>
            </w:r>
          </w:p>
          <w:p w:rsidR="00545A8F" w:rsidRDefault="00545A8F" w:rsidP="006976AD">
            <w:pPr>
              <w:widowControl w:val="0"/>
              <w:numPr>
                <w:ilvl w:val="0"/>
                <w:numId w:val="26"/>
              </w:numPr>
              <w:tabs>
                <w:tab w:val="left" w:pos="891"/>
              </w:tabs>
              <w:spacing w:before="40" w:after="40"/>
              <w:rPr>
                <w:rFonts w:ascii="Arial" w:eastAsia="Arial" w:hAnsi="Arial" w:cs="Arial"/>
                <w:sz w:val="18"/>
                <w:szCs w:val="18"/>
              </w:rPr>
            </w:pPr>
            <w:r>
              <w:rPr>
                <w:rFonts w:ascii="Arial"/>
                <w:spacing w:val="-2"/>
                <w:sz w:val="18"/>
              </w:rPr>
              <w:t>identification</w:t>
            </w:r>
            <w:r>
              <w:rPr>
                <w:rFonts w:ascii="Arial"/>
                <w:spacing w:val="7"/>
                <w:sz w:val="18"/>
              </w:rPr>
              <w:t xml:space="preserve"> </w:t>
            </w:r>
            <w:r>
              <w:rPr>
                <w:rFonts w:ascii="Arial"/>
                <w:spacing w:val="-3"/>
                <w:sz w:val="18"/>
              </w:rPr>
              <w:t>and</w:t>
            </w:r>
            <w:r>
              <w:rPr>
                <w:rFonts w:ascii="Arial"/>
                <w:spacing w:val="8"/>
                <w:sz w:val="18"/>
              </w:rPr>
              <w:t xml:space="preserve"> </w:t>
            </w:r>
            <w:r>
              <w:rPr>
                <w:rFonts w:ascii="Arial"/>
                <w:spacing w:val="-2"/>
                <w:sz w:val="18"/>
              </w:rPr>
              <w:t>discussion</w:t>
            </w:r>
            <w:r>
              <w:rPr>
                <w:rFonts w:ascii="Arial"/>
                <w:spacing w:val="2"/>
                <w:sz w:val="18"/>
              </w:rPr>
              <w:t xml:space="preserve"> </w:t>
            </w:r>
            <w:r>
              <w:rPr>
                <w:rFonts w:ascii="Arial"/>
                <w:spacing w:val="-1"/>
                <w:sz w:val="18"/>
              </w:rPr>
              <w:t xml:space="preserve">of </w:t>
            </w:r>
            <w:r>
              <w:rPr>
                <w:rFonts w:ascii="Arial"/>
                <w:sz w:val="18"/>
              </w:rPr>
              <w:t>the</w:t>
            </w:r>
            <w:r>
              <w:rPr>
                <w:rFonts w:ascii="Arial"/>
                <w:spacing w:val="2"/>
                <w:sz w:val="18"/>
              </w:rPr>
              <w:t xml:space="preserve"> </w:t>
            </w:r>
            <w:r>
              <w:rPr>
                <w:rFonts w:ascii="Arial"/>
                <w:spacing w:val="-2"/>
                <w:sz w:val="18"/>
              </w:rPr>
              <w:t>geographic</w:t>
            </w:r>
            <w:r>
              <w:rPr>
                <w:rFonts w:ascii="Arial"/>
                <w:spacing w:val="2"/>
                <w:sz w:val="18"/>
              </w:rPr>
              <w:t xml:space="preserve"> </w:t>
            </w:r>
            <w:r>
              <w:rPr>
                <w:rFonts w:ascii="Arial"/>
                <w:spacing w:val="-1"/>
                <w:sz w:val="18"/>
              </w:rPr>
              <w:t>region</w:t>
            </w:r>
            <w:r>
              <w:rPr>
                <w:rFonts w:ascii="Arial"/>
                <w:spacing w:val="2"/>
                <w:sz w:val="18"/>
              </w:rPr>
              <w:t xml:space="preserve"> </w:t>
            </w:r>
            <w:r>
              <w:rPr>
                <w:rFonts w:ascii="Arial"/>
                <w:spacing w:val="-2"/>
                <w:sz w:val="18"/>
              </w:rPr>
              <w:t>relevant</w:t>
            </w:r>
            <w:r>
              <w:rPr>
                <w:rFonts w:ascii="Arial"/>
                <w:spacing w:val="6"/>
                <w:sz w:val="18"/>
              </w:rPr>
              <w:t xml:space="preserve"> </w:t>
            </w:r>
            <w:r>
              <w:rPr>
                <w:rFonts w:ascii="Arial"/>
                <w:spacing w:val="1"/>
                <w:sz w:val="18"/>
              </w:rPr>
              <w:t>to</w:t>
            </w:r>
            <w:r>
              <w:rPr>
                <w:rFonts w:ascii="Arial"/>
                <w:spacing w:val="2"/>
                <w:sz w:val="18"/>
              </w:rPr>
              <w:t xml:space="preserve"> </w:t>
            </w:r>
            <w:r>
              <w:rPr>
                <w:rFonts w:ascii="Arial"/>
                <w:sz w:val="18"/>
              </w:rPr>
              <w:t>the</w:t>
            </w:r>
            <w:r>
              <w:rPr>
                <w:rFonts w:ascii="Arial"/>
                <w:spacing w:val="2"/>
                <w:sz w:val="18"/>
              </w:rPr>
              <w:t xml:space="preserve"> </w:t>
            </w:r>
            <w:r>
              <w:rPr>
                <w:rFonts w:ascii="Arial"/>
                <w:spacing w:val="-2"/>
                <w:sz w:val="18"/>
              </w:rPr>
              <w:t>heritage</w:t>
            </w:r>
            <w:r>
              <w:rPr>
                <w:rFonts w:ascii="Arial"/>
                <w:spacing w:val="-4"/>
                <w:sz w:val="18"/>
              </w:rPr>
              <w:t xml:space="preserve"> </w:t>
            </w:r>
            <w:r>
              <w:rPr>
                <w:rFonts w:ascii="Arial"/>
                <w:sz w:val="18"/>
              </w:rPr>
              <w:t>that may</w:t>
            </w:r>
            <w:r>
              <w:rPr>
                <w:rFonts w:ascii="Arial"/>
                <w:spacing w:val="2"/>
                <w:sz w:val="18"/>
              </w:rPr>
              <w:t xml:space="preserve"> </w:t>
            </w:r>
            <w:r>
              <w:rPr>
                <w:rFonts w:ascii="Arial"/>
                <w:spacing w:val="-1"/>
                <w:sz w:val="18"/>
              </w:rPr>
              <w:t>be</w:t>
            </w:r>
            <w:r>
              <w:rPr>
                <w:rFonts w:ascii="Arial"/>
                <w:spacing w:val="2"/>
                <w:sz w:val="18"/>
              </w:rPr>
              <w:t xml:space="preserve"> </w:t>
            </w:r>
            <w:r>
              <w:rPr>
                <w:rFonts w:ascii="Arial"/>
                <w:spacing w:val="-2"/>
                <w:sz w:val="18"/>
              </w:rPr>
              <w:t>present</w:t>
            </w:r>
          </w:p>
          <w:p w:rsidR="00545A8F" w:rsidRDefault="00545A8F" w:rsidP="006976AD">
            <w:pPr>
              <w:widowControl w:val="0"/>
              <w:numPr>
                <w:ilvl w:val="0"/>
                <w:numId w:val="26"/>
              </w:numPr>
              <w:tabs>
                <w:tab w:val="left" w:pos="891"/>
              </w:tabs>
              <w:spacing w:before="40" w:after="40"/>
              <w:ind w:hanging="360"/>
              <w:rPr>
                <w:rFonts w:ascii="Arial" w:eastAsia="Arial" w:hAnsi="Arial" w:cs="Arial"/>
                <w:sz w:val="18"/>
                <w:szCs w:val="18"/>
              </w:rPr>
            </w:pPr>
            <w:r>
              <w:rPr>
                <w:rFonts w:ascii="Arial"/>
                <w:spacing w:val="-2"/>
                <w:sz w:val="18"/>
              </w:rPr>
              <w:t>review</w:t>
            </w:r>
            <w:r>
              <w:rPr>
                <w:rFonts w:ascii="Arial"/>
                <w:spacing w:val="5"/>
                <w:sz w:val="18"/>
              </w:rPr>
              <w:t xml:space="preserve"> </w:t>
            </w:r>
            <w:r>
              <w:rPr>
                <w:rFonts w:ascii="Arial"/>
                <w:spacing w:val="-1"/>
                <w:sz w:val="18"/>
              </w:rPr>
              <w:t>of</w:t>
            </w:r>
            <w:r>
              <w:rPr>
                <w:rFonts w:ascii="Arial"/>
                <w:spacing w:val="6"/>
                <w:sz w:val="18"/>
              </w:rPr>
              <w:t xml:space="preserve"> </w:t>
            </w:r>
            <w:r>
              <w:rPr>
                <w:rFonts w:ascii="Arial"/>
                <w:spacing w:val="-2"/>
                <w:sz w:val="18"/>
              </w:rPr>
              <w:t>historical</w:t>
            </w:r>
            <w:r>
              <w:rPr>
                <w:rFonts w:ascii="Arial"/>
                <w:spacing w:val="11"/>
                <w:sz w:val="18"/>
              </w:rPr>
              <w:t xml:space="preserve"> </w:t>
            </w:r>
            <w:r>
              <w:rPr>
                <w:rFonts w:ascii="Arial"/>
                <w:spacing w:val="-3"/>
                <w:sz w:val="18"/>
              </w:rPr>
              <w:t>and</w:t>
            </w:r>
            <w:r>
              <w:rPr>
                <w:rFonts w:ascii="Arial"/>
                <w:spacing w:val="8"/>
                <w:sz w:val="18"/>
              </w:rPr>
              <w:t xml:space="preserve"> </w:t>
            </w:r>
            <w:r>
              <w:rPr>
                <w:rFonts w:ascii="Arial"/>
                <w:spacing w:val="-2"/>
                <w:sz w:val="18"/>
              </w:rPr>
              <w:t>ethno-historical</w:t>
            </w:r>
            <w:r>
              <w:rPr>
                <w:rFonts w:ascii="Arial"/>
                <w:spacing w:val="6"/>
                <w:sz w:val="18"/>
              </w:rPr>
              <w:t xml:space="preserve"> </w:t>
            </w:r>
            <w:r>
              <w:rPr>
                <w:rFonts w:ascii="Arial"/>
                <w:spacing w:val="-1"/>
                <w:sz w:val="18"/>
              </w:rPr>
              <w:t>accounts</w:t>
            </w:r>
            <w:r>
              <w:rPr>
                <w:rFonts w:ascii="Arial"/>
                <w:spacing w:val="2"/>
                <w:sz w:val="18"/>
              </w:rPr>
              <w:t xml:space="preserve"> </w:t>
            </w:r>
            <w:r>
              <w:rPr>
                <w:rFonts w:ascii="Arial"/>
                <w:spacing w:val="-3"/>
                <w:sz w:val="18"/>
              </w:rPr>
              <w:t>of</w:t>
            </w:r>
            <w:r>
              <w:rPr>
                <w:rFonts w:ascii="Arial"/>
                <w:spacing w:val="10"/>
                <w:sz w:val="18"/>
              </w:rPr>
              <w:t xml:space="preserve"> </w:t>
            </w:r>
            <w:r>
              <w:rPr>
                <w:rFonts w:ascii="Arial"/>
                <w:spacing w:val="-3"/>
                <w:sz w:val="18"/>
              </w:rPr>
              <w:t>Aboriginal</w:t>
            </w:r>
            <w:r>
              <w:rPr>
                <w:rFonts w:ascii="Arial"/>
                <w:spacing w:val="12"/>
                <w:sz w:val="18"/>
              </w:rPr>
              <w:t xml:space="preserve"> </w:t>
            </w:r>
            <w:r>
              <w:rPr>
                <w:rFonts w:ascii="Arial"/>
                <w:spacing w:val="-2"/>
                <w:sz w:val="18"/>
              </w:rPr>
              <w:t>occupation</w:t>
            </w:r>
            <w:r>
              <w:rPr>
                <w:rFonts w:ascii="Arial"/>
                <w:spacing w:val="2"/>
                <w:sz w:val="18"/>
              </w:rPr>
              <w:t xml:space="preserve"> </w:t>
            </w:r>
            <w:r>
              <w:rPr>
                <w:rFonts w:ascii="Arial"/>
                <w:spacing w:val="-1"/>
                <w:sz w:val="18"/>
              </w:rPr>
              <w:t>of</w:t>
            </w:r>
            <w:r>
              <w:rPr>
                <w:rFonts w:ascii="Arial"/>
                <w:spacing w:val="6"/>
                <w:sz w:val="18"/>
              </w:rPr>
              <w:t xml:space="preserve"> </w:t>
            </w:r>
            <w:r>
              <w:rPr>
                <w:rFonts w:ascii="Arial"/>
                <w:spacing w:val="-2"/>
                <w:sz w:val="18"/>
              </w:rPr>
              <w:t>the</w:t>
            </w:r>
            <w:r>
              <w:rPr>
                <w:rFonts w:ascii="Arial"/>
                <w:spacing w:val="2"/>
                <w:sz w:val="18"/>
              </w:rPr>
              <w:t xml:space="preserve"> </w:t>
            </w:r>
            <w:r>
              <w:rPr>
                <w:rFonts w:ascii="Arial"/>
                <w:spacing w:val="-1"/>
                <w:sz w:val="18"/>
              </w:rPr>
              <w:t>region</w:t>
            </w:r>
          </w:p>
          <w:p w:rsidR="00545A8F" w:rsidRDefault="00545A8F" w:rsidP="006976AD">
            <w:pPr>
              <w:widowControl w:val="0"/>
              <w:numPr>
                <w:ilvl w:val="0"/>
                <w:numId w:val="26"/>
              </w:numPr>
              <w:tabs>
                <w:tab w:val="left" w:pos="891"/>
              </w:tabs>
              <w:spacing w:before="40" w:after="40"/>
              <w:ind w:right="587" w:hanging="360"/>
              <w:rPr>
                <w:rFonts w:ascii="Arial" w:eastAsia="Arial" w:hAnsi="Arial" w:cs="Arial"/>
                <w:sz w:val="18"/>
                <w:szCs w:val="18"/>
              </w:rPr>
            </w:pPr>
            <w:r>
              <w:rPr>
                <w:rFonts w:ascii="Arial"/>
                <w:spacing w:val="-2"/>
                <w:sz w:val="18"/>
              </w:rPr>
              <w:t>summary</w:t>
            </w:r>
            <w:r>
              <w:rPr>
                <w:rFonts w:ascii="Arial"/>
                <w:spacing w:val="1"/>
                <w:sz w:val="18"/>
              </w:rPr>
              <w:t xml:space="preserve"> </w:t>
            </w:r>
            <w:r>
              <w:rPr>
                <w:rFonts w:ascii="Arial"/>
                <w:spacing w:val="-1"/>
                <w:sz w:val="18"/>
              </w:rPr>
              <w:t>of</w:t>
            </w:r>
            <w:r>
              <w:rPr>
                <w:rFonts w:ascii="Arial"/>
                <w:spacing w:val="4"/>
                <w:sz w:val="18"/>
              </w:rPr>
              <w:t xml:space="preserve"> </w:t>
            </w:r>
            <w:r>
              <w:rPr>
                <w:rFonts w:ascii="Arial"/>
                <w:spacing w:val="-2"/>
                <w:sz w:val="18"/>
              </w:rPr>
              <w:t>information,</w:t>
            </w:r>
            <w:r>
              <w:rPr>
                <w:rFonts w:ascii="Arial"/>
                <w:spacing w:val="4"/>
                <w:sz w:val="18"/>
              </w:rPr>
              <w:t xml:space="preserve"> </w:t>
            </w:r>
            <w:r>
              <w:rPr>
                <w:rFonts w:ascii="Arial"/>
                <w:spacing w:val="-2"/>
                <w:sz w:val="18"/>
              </w:rPr>
              <w:t>if</w:t>
            </w:r>
            <w:r>
              <w:rPr>
                <w:rFonts w:ascii="Arial"/>
                <w:spacing w:val="9"/>
                <w:sz w:val="18"/>
              </w:rPr>
              <w:t xml:space="preserve"> </w:t>
            </w:r>
            <w:r>
              <w:rPr>
                <w:rFonts w:ascii="Arial"/>
                <w:spacing w:val="-2"/>
                <w:sz w:val="18"/>
              </w:rPr>
              <w:t>any,</w:t>
            </w:r>
            <w:r>
              <w:rPr>
                <w:rFonts w:ascii="Arial"/>
                <w:spacing w:val="4"/>
                <w:sz w:val="18"/>
              </w:rPr>
              <w:t xml:space="preserve"> </w:t>
            </w:r>
            <w:r>
              <w:rPr>
                <w:rFonts w:ascii="Arial"/>
                <w:spacing w:val="-2"/>
                <w:sz w:val="18"/>
              </w:rPr>
              <w:t>provided</w:t>
            </w:r>
            <w:r>
              <w:rPr>
                <w:rFonts w:ascii="Arial"/>
                <w:spacing w:val="7"/>
                <w:sz w:val="18"/>
              </w:rPr>
              <w:t xml:space="preserve"> </w:t>
            </w:r>
            <w:r>
              <w:rPr>
                <w:rFonts w:ascii="Arial"/>
                <w:spacing w:val="-1"/>
                <w:sz w:val="18"/>
              </w:rPr>
              <w:t>by</w:t>
            </w:r>
            <w:r>
              <w:rPr>
                <w:rFonts w:ascii="Arial"/>
                <w:spacing w:val="1"/>
                <w:sz w:val="18"/>
              </w:rPr>
              <w:t xml:space="preserve"> </w:t>
            </w:r>
            <w:r>
              <w:rPr>
                <w:rFonts w:ascii="Arial"/>
                <w:sz w:val="18"/>
              </w:rPr>
              <w:t>a</w:t>
            </w:r>
            <w:r>
              <w:rPr>
                <w:rFonts w:ascii="Arial"/>
                <w:spacing w:val="1"/>
                <w:sz w:val="18"/>
              </w:rPr>
              <w:t xml:space="preserve"> </w:t>
            </w:r>
            <w:r>
              <w:rPr>
                <w:rFonts w:ascii="Arial"/>
                <w:spacing w:val="-2"/>
                <w:sz w:val="18"/>
              </w:rPr>
              <w:t>member</w:t>
            </w:r>
            <w:r>
              <w:rPr>
                <w:rFonts w:ascii="Arial"/>
                <w:spacing w:val="3"/>
                <w:sz w:val="18"/>
              </w:rPr>
              <w:t xml:space="preserve"> </w:t>
            </w:r>
            <w:r>
              <w:rPr>
                <w:rFonts w:ascii="Arial"/>
                <w:spacing w:val="-1"/>
                <w:sz w:val="18"/>
              </w:rPr>
              <w:t>of</w:t>
            </w:r>
            <w:r>
              <w:rPr>
                <w:rFonts w:ascii="Arial"/>
                <w:spacing w:val="5"/>
                <w:sz w:val="18"/>
              </w:rPr>
              <w:t xml:space="preserve"> </w:t>
            </w:r>
            <w:r>
              <w:rPr>
                <w:rFonts w:ascii="Arial"/>
                <w:spacing w:val="-2"/>
                <w:sz w:val="18"/>
              </w:rPr>
              <w:t>the</w:t>
            </w:r>
            <w:r>
              <w:rPr>
                <w:rFonts w:ascii="Arial"/>
                <w:spacing w:val="1"/>
                <w:sz w:val="18"/>
              </w:rPr>
              <w:t xml:space="preserve"> </w:t>
            </w:r>
            <w:r>
              <w:rPr>
                <w:rFonts w:ascii="Arial"/>
                <w:spacing w:val="-2"/>
                <w:sz w:val="18"/>
              </w:rPr>
              <w:t>relevant</w:t>
            </w:r>
            <w:r>
              <w:rPr>
                <w:rFonts w:ascii="Arial"/>
                <w:spacing w:val="8"/>
                <w:sz w:val="18"/>
              </w:rPr>
              <w:t xml:space="preserve"> </w:t>
            </w:r>
            <w:r>
              <w:rPr>
                <w:rFonts w:ascii="Arial"/>
                <w:spacing w:val="-2"/>
                <w:sz w:val="18"/>
              </w:rPr>
              <w:t>RAP</w:t>
            </w:r>
            <w:r>
              <w:rPr>
                <w:rFonts w:ascii="Arial"/>
                <w:spacing w:val="6"/>
                <w:sz w:val="18"/>
              </w:rPr>
              <w:t xml:space="preserve"> </w:t>
            </w:r>
            <w:r>
              <w:rPr>
                <w:rFonts w:ascii="Arial"/>
                <w:spacing w:val="-3"/>
                <w:sz w:val="18"/>
              </w:rPr>
              <w:t>or</w:t>
            </w:r>
            <w:r>
              <w:rPr>
                <w:rFonts w:ascii="Arial"/>
                <w:spacing w:val="3"/>
                <w:sz w:val="18"/>
              </w:rPr>
              <w:t xml:space="preserve"> </w:t>
            </w:r>
            <w:r>
              <w:rPr>
                <w:rFonts w:ascii="Arial"/>
                <w:spacing w:val="-2"/>
                <w:sz w:val="18"/>
              </w:rPr>
              <w:t>other</w:t>
            </w:r>
            <w:r>
              <w:rPr>
                <w:rFonts w:ascii="Arial"/>
                <w:spacing w:val="3"/>
                <w:sz w:val="18"/>
              </w:rPr>
              <w:t xml:space="preserve"> </w:t>
            </w:r>
            <w:r>
              <w:rPr>
                <w:rFonts w:ascii="Arial"/>
                <w:spacing w:val="-2"/>
                <w:sz w:val="18"/>
              </w:rPr>
              <w:t>person</w:t>
            </w:r>
            <w:r>
              <w:rPr>
                <w:rFonts w:ascii="Arial"/>
                <w:spacing w:val="1"/>
                <w:sz w:val="18"/>
              </w:rPr>
              <w:t xml:space="preserve"> </w:t>
            </w:r>
            <w:r>
              <w:rPr>
                <w:rFonts w:ascii="Arial"/>
                <w:spacing w:val="-2"/>
                <w:sz w:val="18"/>
              </w:rPr>
              <w:t>about</w:t>
            </w:r>
            <w:r>
              <w:rPr>
                <w:rFonts w:ascii="Arial"/>
                <w:spacing w:val="57"/>
                <w:w w:val="101"/>
                <w:sz w:val="18"/>
              </w:rPr>
              <w:t xml:space="preserve"> </w:t>
            </w:r>
            <w:r>
              <w:rPr>
                <w:rFonts w:ascii="Arial"/>
                <w:spacing w:val="-2"/>
                <w:sz w:val="18"/>
              </w:rPr>
              <w:lastRenderedPageBreak/>
              <w:t>Aboriginal</w:t>
            </w:r>
            <w:r>
              <w:rPr>
                <w:rFonts w:ascii="Arial"/>
                <w:spacing w:val="5"/>
                <w:sz w:val="18"/>
              </w:rPr>
              <w:t xml:space="preserve"> </w:t>
            </w:r>
            <w:r>
              <w:rPr>
                <w:rFonts w:ascii="Arial"/>
                <w:spacing w:val="-2"/>
                <w:sz w:val="18"/>
              </w:rPr>
              <w:t>cultural</w:t>
            </w:r>
            <w:r>
              <w:rPr>
                <w:rFonts w:ascii="Arial"/>
                <w:spacing w:val="6"/>
                <w:sz w:val="18"/>
              </w:rPr>
              <w:t xml:space="preserve"> </w:t>
            </w:r>
            <w:r>
              <w:rPr>
                <w:rFonts w:ascii="Arial"/>
                <w:spacing w:val="-2"/>
                <w:sz w:val="18"/>
              </w:rPr>
              <w:t>heritage</w:t>
            </w:r>
            <w:r>
              <w:rPr>
                <w:rFonts w:ascii="Arial"/>
                <w:spacing w:val="3"/>
                <w:sz w:val="18"/>
              </w:rPr>
              <w:t xml:space="preserve"> </w:t>
            </w:r>
            <w:r>
              <w:rPr>
                <w:rFonts w:ascii="Arial"/>
                <w:spacing w:val="-1"/>
                <w:sz w:val="18"/>
              </w:rPr>
              <w:t>of</w:t>
            </w:r>
            <w:r>
              <w:rPr>
                <w:rFonts w:ascii="Arial"/>
                <w:sz w:val="18"/>
              </w:rPr>
              <w:t xml:space="preserve"> the</w:t>
            </w:r>
            <w:r>
              <w:rPr>
                <w:rFonts w:ascii="Arial"/>
                <w:spacing w:val="2"/>
                <w:sz w:val="18"/>
              </w:rPr>
              <w:t xml:space="preserve"> </w:t>
            </w:r>
            <w:r>
              <w:rPr>
                <w:rFonts w:ascii="Arial"/>
                <w:spacing w:val="-2"/>
                <w:sz w:val="18"/>
              </w:rPr>
              <w:t>area</w:t>
            </w:r>
          </w:p>
          <w:p w:rsidR="00545A8F" w:rsidRDefault="00545A8F" w:rsidP="006976AD">
            <w:pPr>
              <w:widowControl w:val="0"/>
              <w:numPr>
                <w:ilvl w:val="0"/>
                <w:numId w:val="26"/>
              </w:numPr>
              <w:tabs>
                <w:tab w:val="left" w:pos="891"/>
              </w:tabs>
              <w:spacing w:before="40" w:after="40" w:line="242" w:lineRule="auto"/>
              <w:ind w:right="321" w:hanging="360"/>
              <w:rPr>
                <w:rFonts w:ascii="Arial" w:eastAsia="Arial" w:hAnsi="Arial" w:cs="Arial"/>
                <w:sz w:val="18"/>
                <w:szCs w:val="18"/>
              </w:rPr>
            </w:pPr>
            <w:r>
              <w:rPr>
                <w:rFonts w:ascii="Arial"/>
                <w:spacing w:val="-2"/>
                <w:sz w:val="18"/>
              </w:rPr>
              <w:t>transcript</w:t>
            </w:r>
            <w:r>
              <w:rPr>
                <w:rFonts w:ascii="Arial"/>
                <w:spacing w:val="4"/>
                <w:sz w:val="18"/>
              </w:rPr>
              <w:t xml:space="preserve"> </w:t>
            </w:r>
            <w:r>
              <w:rPr>
                <w:rFonts w:ascii="Arial"/>
                <w:spacing w:val="-1"/>
                <w:sz w:val="18"/>
              </w:rPr>
              <w:t>of</w:t>
            </w:r>
            <w:r>
              <w:rPr>
                <w:rFonts w:ascii="Arial"/>
                <w:spacing w:val="5"/>
                <w:sz w:val="18"/>
              </w:rPr>
              <w:t xml:space="preserve"> </w:t>
            </w:r>
            <w:r>
              <w:rPr>
                <w:rFonts w:ascii="Arial"/>
                <w:spacing w:val="-1"/>
                <w:sz w:val="18"/>
              </w:rPr>
              <w:t>any</w:t>
            </w:r>
            <w:r>
              <w:rPr>
                <w:rFonts w:ascii="Arial"/>
                <w:spacing w:val="2"/>
                <w:sz w:val="18"/>
              </w:rPr>
              <w:t xml:space="preserve"> </w:t>
            </w:r>
            <w:r>
              <w:rPr>
                <w:rFonts w:ascii="Arial"/>
                <w:spacing w:val="-2"/>
                <w:sz w:val="18"/>
              </w:rPr>
              <w:t>oral</w:t>
            </w:r>
            <w:r>
              <w:rPr>
                <w:rFonts w:ascii="Arial"/>
                <w:spacing w:val="-1"/>
                <w:sz w:val="18"/>
              </w:rPr>
              <w:t xml:space="preserve"> information</w:t>
            </w:r>
            <w:r>
              <w:rPr>
                <w:rFonts w:ascii="Arial"/>
                <w:spacing w:val="1"/>
                <w:sz w:val="18"/>
              </w:rPr>
              <w:t xml:space="preserve"> </w:t>
            </w:r>
            <w:r>
              <w:rPr>
                <w:rFonts w:ascii="Arial"/>
                <w:spacing w:val="-2"/>
                <w:sz w:val="18"/>
              </w:rPr>
              <w:t>provided</w:t>
            </w:r>
            <w:r>
              <w:rPr>
                <w:rFonts w:ascii="Arial"/>
                <w:spacing w:val="7"/>
                <w:sz w:val="18"/>
              </w:rPr>
              <w:t xml:space="preserve"> </w:t>
            </w:r>
            <w:r>
              <w:rPr>
                <w:rFonts w:ascii="Arial"/>
                <w:spacing w:val="-1"/>
                <w:sz w:val="18"/>
              </w:rPr>
              <w:t>by</w:t>
            </w:r>
            <w:r>
              <w:rPr>
                <w:rFonts w:ascii="Arial"/>
                <w:spacing w:val="2"/>
                <w:sz w:val="18"/>
              </w:rPr>
              <w:t xml:space="preserve"> </w:t>
            </w:r>
            <w:r>
              <w:rPr>
                <w:rFonts w:ascii="Arial"/>
                <w:sz w:val="18"/>
              </w:rPr>
              <w:t>a</w:t>
            </w:r>
            <w:r>
              <w:rPr>
                <w:rFonts w:ascii="Arial"/>
                <w:spacing w:val="1"/>
                <w:sz w:val="18"/>
              </w:rPr>
              <w:t xml:space="preserve"> </w:t>
            </w:r>
            <w:r>
              <w:rPr>
                <w:rFonts w:ascii="Arial"/>
                <w:spacing w:val="-2"/>
                <w:sz w:val="18"/>
              </w:rPr>
              <w:t>representative</w:t>
            </w:r>
            <w:r>
              <w:rPr>
                <w:rFonts w:ascii="Arial"/>
                <w:spacing w:val="2"/>
                <w:sz w:val="18"/>
              </w:rPr>
              <w:t xml:space="preserve"> </w:t>
            </w:r>
            <w:r>
              <w:rPr>
                <w:rFonts w:ascii="Arial"/>
                <w:spacing w:val="-1"/>
                <w:sz w:val="18"/>
              </w:rPr>
              <w:t>of</w:t>
            </w:r>
            <w:r>
              <w:rPr>
                <w:rFonts w:ascii="Arial"/>
                <w:spacing w:val="5"/>
                <w:sz w:val="18"/>
              </w:rPr>
              <w:t xml:space="preserve"> </w:t>
            </w:r>
            <w:r>
              <w:rPr>
                <w:rFonts w:ascii="Arial"/>
                <w:spacing w:val="-2"/>
                <w:sz w:val="18"/>
              </w:rPr>
              <w:t>the</w:t>
            </w:r>
            <w:r>
              <w:rPr>
                <w:rFonts w:ascii="Arial"/>
                <w:spacing w:val="1"/>
                <w:sz w:val="18"/>
              </w:rPr>
              <w:t xml:space="preserve"> </w:t>
            </w:r>
            <w:r>
              <w:rPr>
                <w:rFonts w:ascii="Arial"/>
                <w:spacing w:val="-2"/>
                <w:sz w:val="18"/>
              </w:rPr>
              <w:t>relevant</w:t>
            </w:r>
            <w:r>
              <w:rPr>
                <w:rFonts w:ascii="Arial"/>
                <w:spacing w:val="5"/>
                <w:sz w:val="18"/>
              </w:rPr>
              <w:t xml:space="preserve"> </w:t>
            </w:r>
            <w:r>
              <w:rPr>
                <w:rFonts w:ascii="Arial"/>
                <w:spacing w:val="-2"/>
                <w:sz w:val="18"/>
              </w:rPr>
              <w:t>RAP</w:t>
            </w:r>
            <w:r>
              <w:rPr>
                <w:rFonts w:ascii="Arial"/>
                <w:spacing w:val="6"/>
                <w:sz w:val="18"/>
              </w:rPr>
              <w:t xml:space="preserve"> </w:t>
            </w:r>
            <w:r>
              <w:rPr>
                <w:rFonts w:ascii="Arial"/>
                <w:spacing w:val="-3"/>
                <w:sz w:val="18"/>
              </w:rPr>
              <w:t>or</w:t>
            </w:r>
            <w:r>
              <w:rPr>
                <w:rFonts w:ascii="Arial"/>
                <w:spacing w:val="9"/>
                <w:sz w:val="18"/>
              </w:rPr>
              <w:t xml:space="preserve"> </w:t>
            </w:r>
            <w:r>
              <w:rPr>
                <w:rFonts w:ascii="Arial"/>
                <w:spacing w:val="-3"/>
                <w:sz w:val="18"/>
              </w:rPr>
              <w:t>other</w:t>
            </w:r>
            <w:r>
              <w:rPr>
                <w:rFonts w:ascii="Arial"/>
                <w:spacing w:val="4"/>
                <w:sz w:val="18"/>
              </w:rPr>
              <w:t xml:space="preserve"> </w:t>
            </w:r>
            <w:r>
              <w:rPr>
                <w:rFonts w:ascii="Arial"/>
                <w:spacing w:val="-2"/>
                <w:sz w:val="18"/>
              </w:rPr>
              <w:t>person</w:t>
            </w:r>
            <w:r>
              <w:rPr>
                <w:rFonts w:ascii="Arial"/>
                <w:spacing w:val="87"/>
                <w:w w:val="101"/>
                <w:sz w:val="18"/>
              </w:rPr>
              <w:t xml:space="preserve"> </w:t>
            </w:r>
            <w:r>
              <w:rPr>
                <w:rFonts w:ascii="Arial"/>
                <w:spacing w:val="-2"/>
                <w:sz w:val="18"/>
              </w:rPr>
              <w:t>who</w:t>
            </w:r>
            <w:r>
              <w:rPr>
                <w:rFonts w:ascii="Arial"/>
                <w:spacing w:val="1"/>
                <w:sz w:val="18"/>
              </w:rPr>
              <w:t xml:space="preserve"> </w:t>
            </w:r>
            <w:r>
              <w:rPr>
                <w:rFonts w:ascii="Arial"/>
                <w:sz w:val="18"/>
              </w:rPr>
              <w:t>may</w:t>
            </w:r>
            <w:r>
              <w:rPr>
                <w:rFonts w:ascii="Arial"/>
                <w:spacing w:val="1"/>
                <w:sz w:val="18"/>
              </w:rPr>
              <w:t xml:space="preserve"> </w:t>
            </w:r>
            <w:r>
              <w:rPr>
                <w:rFonts w:ascii="Arial"/>
                <w:spacing w:val="-2"/>
                <w:sz w:val="18"/>
              </w:rPr>
              <w:t>possess</w:t>
            </w:r>
            <w:r>
              <w:rPr>
                <w:rFonts w:ascii="Arial"/>
                <w:spacing w:val="2"/>
                <w:sz w:val="18"/>
              </w:rPr>
              <w:t xml:space="preserve"> </w:t>
            </w:r>
            <w:r>
              <w:rPr>
                <w:rFonts w:ascii="Arial"/>
                <w:spacing w:val="-2"/>
                <w:sz w:val="18"/>
              </w:rPr>
              <w:t>information</w:t>
            </w:r>
            <w:r>
              <w:rPr>
                <w:rFonts w:ascii="Arial"/>
                <w:spacing w:val="1"/>
                <w:sz w:val="18"/>
              </w:rPr>
              <w:t xml:space="preserve"> </w:t>
            </w:r>
            <w:r>
              <w:rPr>
                <w:rFonts w:ascii="Arial"/>
                <w:spacing w:val="-2"/>
                <w:sz w:val="18"/>
              </w:rPr>
              <w:t>about</w:t>
            </w:r>
            <w:r>
              <w:rPr>
                <w:rFonts w:ascii="Arial"/>
                <w:spacing w:val="5"/>
                <w:sz w:val="18"/>
              </w:rPr>
              <w:t xml:space="preserve"> </w:t>
            </w:r>
            <w:r>
              <w:rPr>
                <w:rFonts w:ascii="Arial"/>
                <w:sz w:val="18"/>
              </w:rPr>
              <w:t>the</w:t>
            </w:r>
            <w:r>
              <w:rPr>
                <w:rFonts w:ascii="Arial"/>
                <w:spacing w:val="1"/>
                <w:sz w:val="18"/>
              </w:rPr>
              <w:t xml:space="preserve"> </w:t>
            </w:r>
            <w:r>
              <w:rPr>
                <w:rFonts w:ascii="Arial"/>
                <w:spacing w:val="-2"/>
                <w:sz w:val="18"/>
              </w:rPr>
              <w:t>Aboriginal</w:t>
            </w:r>
            <w:r>
              <w:rPr>
                <w:rFonts w:ascii="Arial"/>
                <w:spacing w:val="5"/>
                <w:sz w:val="18"/>
              </w:rPr>
              <w:t xml:space="preserve"> </w:t>
            </w:r>
            <w:r>
              <w:rPr>
                <w:rFonts w:ascii="Arial"/>
                <w:spacing w:val="-2"/>
                <w:sz w:val="18"/>
              </w:rPr>
              <w:t>heritage</w:t>
            </w:r>
            <w:r>
              <w:rPr>
                <w:rFonts w:ascii="Arial"/>
                <w:spacing w:val="1"/>
                <w:sz w:val="18"/>
              </w:rPr>
              <w:t xml:space="preserve"> </w:t>
            </w:r>
            <w:r>
              <w:rPr>
                <w:rFonts w:ascii="Arial"/>
                <w:spacing w:val="-3"/>
                <w:sz w:val="18"/>
              </w:rPr>
              <w:t>of</w:t>
            </w:r>
            <w:r>
              <w:rPr>
                <w:rFonts w:ascii="Arial"/>
                <w:spacing w:val="5"/>
                <w:sz w:val="18"/>
              </w:rPr>
              <w:t xml:space="preserve"> </w:t>
            </w:r>
            <w:r>
              <w:rPr>
                <w:rFonts w:ascii="Arial"/>
                <w:sz w:val="18"/>
              </w:rPr>
              <w:t>the</w:t>
            </w:r>
            <w:r>
              <w:rPr>
                <w:rFonts w:ascii="Arial"/>
                <w:spacing w:val="1"/>
                <w:sz w:val="18"/>
              </w:rPr>
              <w:t xml:space="preserve"> </w:t>
            </w:r>
            <w:r>
              <w:rPr>
                <w:rFonts w:ascii="Arial"/>
                <w:spacing w:val="-2"/>
                <w:sz w:val="18"/>
              </w:rPr>
              <w:t>area,</w:t>
            </w:r>
            <w:r>
              <w:rPr>
                <w:rFonts w:ascii="Arial"/>
                <w:spacing w:val="5"/>
                <w:sz w:val="18"/>
              </w:rPr>
              <w:t xml:space="preserve"> </w:t>
            </w:r>
            <w:r>
              <w:rPr>
                <w:rFonts w:ascii="Arial"/>
                <w:spacing w:val="-2"/>
                <w:sz w:val="18"/>
              </w:rPr>
              <w:t>if</w:t>
            </w:r>
            <w:r>
              <w:rPr>
                <w:rFonts w:ascii="Arial"/>
                <w:spacing w:val="5"/>
                <w:sz w:val="18"/>
              </w:rPr>
              <w:t xml:space="preserve"> </w:t>
            </w:r>
            <w:r>
              <w:rPr>
                <w:rFonts w:ascii="Arial"/>
                <w:spacing w:val="-2"/>
                <w:sz w:val="18"/>
              </w:rPr>
              <w:t>consent</w:t>
            </w:r>
            <w:r>
              <w:rPr>
                <w:rFonts w:ascii="Arial"/>
                <w:spacing w:val="-1"/>
                <w:sz w:val="18"/>
              </w:rPr>
              <w:t xml:space="preserve"> </w:t>
            </w:r>
            <w:r>
              <w:rPr>
                <w:rFonts w:ascii="Arial"/>
                <w:spacing w:val="1"/>
                <w:sz w:val="18"/>
              </w:rPr>
              <w:t>is</w:t>
            </w:r>
            <w:r>
              <w:rPr>
                <w:rFonts w:ascii="Arial"/>
                <w:spacing w:val="2"/>
                <w:sz w:val="18"/>
              </w:rPr>
              <w:t xml:space="preserve"> </w:t>
            </w:r>
            <w:r>
              <w:rPr>
                <w:rFonts w:ascii="Arial"/>
                <w:spacing w:val="-1"/>
                <w:sz w:val="18"/>
              </w:rPr>
              <w:t>given</w:t>
            </w:r>
            <w:r>
              <w:rPr>
                <w:rFonts w:ascii="Arial"/>
                <w:spacing w:val="1"/>
                <w:sz w:val="18"/>
              </w:rPr>
              <w:t xml:space="preserve"> </w:t>
            </w:r>
            <w:r>
              <w:rPr>
                <w:rFonts w:ascii="Arial"/>
                <w:spacing w:val="-1"/>
                <w:sz w:val="18"/>
              </w:rPr>
              <w:t>(this</w:t>
            </w:r>
            <w:r>
              <w:rPr>
                <w:rFonts w:ascii="Arial"/>
                <w:spacing w:val="-3"/>
                <w:sz w:val="18"/>
              </w:rPr>
              <w:t xml:space="preserve"> </w:t>
            </w:r>
            <w:r>
              <w:rPr>
                <w:rFonts w:ascii="Arial"/>
                <w:sz w:val="18"/>
              </w:rPr>
              <w:t>may</w:t>
            </w:r>
            <w:r>
              <w:rPr>
                <w:rFonts w:ascii="Arial"/>
                <w:spacing w:val="85"/>
                <w:w w:val="101"/>
                <w:sz w:val="18"/>
              </w:rPr>
              <w:t xml:space="preserve"> </w:t>
            </w:r>
            <w:r>
              <w:rPr>
                <w:rFonts w:ascii="Arial"/>
                <w:sz w:val="18"/>
              </w:rPr>
              <w:t>also</w:t>
            </w:r>
            <w:r>
              <w:rPr>
                <w:rFonts w:ascii="Arial"/>
                <w:spacing w:val="1"/>
                <w:sz w:val="18"/>
              </w:rPr>
              <w:t xml:space="preserve"> </w:t>
            </w:r>
            <w:r>
              <w:rPr>
                <w:rFonts w:ascii="Arial"/>
                <w:spacing w:val="-1"/>
                <w:sz w:val="18"/>
              </w:rPr>
              <w:t>be</w:t>
            </w:r>
            <w:r>
              <w:rPr>
                <w:rFonts w:ascii="Arial"/>
                <w:spacing w:val="2"/>
                <w:sz w:val="18"/>
              </w:rPr>
              <w:t xml:space="preserve"> </w:t>
            </w:r>
            <w:r>
              <w:rPr>
                <w:rFonts w:ascii="Arial"/>
                <w:spacing w:val="-2"/>
                <w:sz w:val="18"/>
              </w:rPr>
              <w:t>included</w:t>
            </w:r>
            <w:r>
              <w:rPr>
                <w:rFonts w:ascii="Arial"/>
                <w:spacing w:val="7"/>
                <w:sz w:val="18"/>
              </w:rPr>
              <w:t xml:space="preserve"> </w:t>
            </w:r>
            <w:r>
              <w:rPr>
                <w:rFonts w:ascii="Arial"/>
                <w:spacing w:val="-1"/>
                <w:sz w:val="18"/>
              </w:rPr>
              <w:t>as</w:t>
            </w:r>
            <w:r>
              <w:rPr>
                <w:rFonts w:ascii="Arial"/>
                <w:spacing w:val="2"/>
                <w:sz w:val="18"/>
              </w:rPr>
              <w:t xml:space="preserve"> </w:t>
            </w:r>
            <w:r>
              <w:rPr>
                <w:rFonts w:ascii="Arial"/>
                <w:spacing w:val="-1"/>
                <w:sz w:val="18"/>
              </w:rPr>
              <w:t>an</w:t>
            </w:r>
            <w:r>
              <w:rPr>
                <w:rFonts w:ascii="Arial"/>
                <w:spacing w:val="1"/>
                <w:sz w:val="18"/>
              </w:rPr>
              <w:t xml:space="preserve"> </w:t>
            </w:r>
            <w:r>
              <w:rPr>
                <w:rFonts w:ascii="Arial"/>
                <w:spacing w:val="-2"/>
                <w:sz w:val="18"/>
              </w:rPr>
              <w:t>appendix)</w:t>
            </w:r>
          </w:p>
          <w:p w:rsidR="004173DD" w:rsidRPr="00545A8F" w:rsidRDefault="00545A8F" w:rsidP="00BE1020">
            <w:pPr>
              <w:widowControl w:val="0"/>
              <w:numPr>
                <w:ilvl w:val="0"/>
                <w:numId w:val="26"/>
              </w:numPr>
              <w:tabs>
                <w:tab w:val="left" w:pos="891"/>
              </w:tabs>
              <w:spacing w:before="40" w:after="120"/>
              <w:ind w:left="884" w:hanging="357"/>
              <w:rPr>
                <w:rFonts w:ascii="Arial" w:eastAsia="Arial" w:hAnsi="Arial" w:cs="Arial"/>
                <w:sz w:val="18"/>
                <w:szCs w:val="18"/>
              </w:rPr>
            </w:pPr>
            <w:r>
              <w:rPr>
                <w:rFonts w:ascii="Arial"/>
                <w:spacing w:val="-1"/>
                <w:sz w:val="18"/>
              </w:rPr>
              <w:t>conclusions</w:t>
            </w:r>
            <w:r>
              <w:rPr>
                <w:rFonts w:ascii="Arial"/>
                <w:spacing w:val="2"/>
                <w:sz w:val="18"/>
              </w:rPr>
              <w:t xml:space="preserve"> </w:t>
            </w:r>
            <w:r>
              <w:rPr>
                <w:rFonts w:ascii="Arial"/>
                <w:spacing w:val="-2"/>
                <w:sz w:val="18"/>
              </w:rPr>
              <w:t>surmising</w:t>
            </w:r>
            <w:r>
              <w:rPr>
                <w:rFonts w:ascii="Arial"/>
                <w:spacing w:val="2"/>
                <w:sz w:val="18"/>
              </w:rPr>
              <w:t xml:space="preserve"> </w:t>
            </w:r>
            <w:r>
              <w:rPr>
                <w:rFonts w:ascii="Arial"/>
                <w:spacing w:val="-2"/>
                <w:sz w:val="18"/>
              </w:rPr>
              <w:t>where</w:t>
            </w:r>
            <w:r>
              <w:rPr>
                <w:rFonts w:ascii="Arial"/>
                <w:spacing w:val="3"/>
                <w:sz w:val="18"/>
              </w:rPr>
              <w:t xml:space="preserve"> </w:t>
            </w:r>
            <w:r>
              <w:rPr>
                <w:rFonts w:ascii="Arial"/>
                <w:spacing w:val="-2"/>
                <w:sz w:val="18"/>
              </w:rPr>
              <w:t>Aboriginal</w:t>
            </w:r>
            <w:r>
              <w:rPr>
                <w:rFonts w:ascii="Arial"/>
                <w:spacing w:val="11"/>
                <w:sz w:val="18"/>
              </w:rPr>
              <w:t xml:space="preserve"> </w:t>
            </w:r>
            <w:r>
              <w:rPr>
                <w:rFonts w:ascii="Arial"/>
                <w:spacing w:val="-2"/>
                <w:sz w:val="18"/>
              </w:rPr>
              <w:t>cultural</w:t>
            </w:r>
            <w:r>
              <w:rPr>
                <w:rFonts w:ascii="Arial"/>
                <w:spacing w:val="6"/>
                <w:sz w:val="18"/>
              </w:rPr>
              <w:t xml:space="preserve"> </w:t>
            </w:r>
            <w:r>
              <w:rPr>
                <w:rFonts w:ascii="Arial"/>
                <w:spacing w:val="-2"/>
                <w:sz w:val="18"/>
              </w:rPr>
              <w:t>heritage</w:t>
            </w:r>
            <w:r>
              <w:rPr>
                <w:rFonts w:ascii="Arial"/>
                <w:spacing w:val="-3"/>
                <w:sz w:val="18"/>
              </w:rPr>
              <w:t xml:space="preserve"> </w:t>
            </w:r>
            <w:r>
              <w:rPr>
                <w:rFonts w:ascii="Arial"/>
                <w:sz w:val="18"/>
              </w:rPr>
              <w:t>may</w:t>
            </w:r>
            <w:r>
              <w:rPr>
                <w:rFonts w:ascii="Arial"/>
                <w:spacing w:val="2"/>
                <w:sz w:val="18"/>
              </w:rPr>
              <w:t xml:space="preserve"> </w:t>
            </w:r>
            <w:proofErr w:type="gramStart"/>
            <w:r>
              <w:rPr>
                <w:rFonts w:ascii="Arial"/>
                <w:spacing w:val="-1"/>
                <w:sz w:val="18"/>
              </w:rPr>
              <w:t>be</w:t>
            </w:r>
            <w:r>
              <w:rPr>
                <w:rFonts w:ascii="Arial"/>
                <w:spacing w:val="3"/>
                <w:sz w:val="18"/>
              </w:rPr>
              <w:t xml:space="preserve"> </w:t>
            </w:r>
            <w:r>
              <w:rPr>
                <w:rFonts w:ascii="Arial"/>
                <w:spacing w:val="-2"/>
                <w:sz w:val="18"/>
              </w:rPr>
              <w:t>located</w:t>
            </w:r>
            <w:r>
              <w:rPr>
                <w:rFonts w:ascii="Arial"/>
                <w:spacing w:val="2"/>
                <w:sz w:val="18"/>
              </w:rPr>
              <w:t xml:space="preserve"> </w:t>
            </w:r>
            <w:r>
              <w:rPr>
                <w:rFonts w:ascii="Arial"/>
                <w:spacing w:val="1"/>
                <w:sz w:val="18"/>
              </w:rPr>
              <w:t>in</w:t>
            </w:r>
            <w:proofErr w:type="gramEnd"/>
            <w:r>
              <w:rPr>
                <w:rFonts w:ascii="Arial"/>
                <w:spacing w:val="2"/>
                <w:sz w:val="18"/>
              </w:rPr>
              <w:t xml:space="preserve"> </w:t>
            </w:r>
            <w:r>
              <w:rPr>
                <w:rFonts w:ascii="Arial"/>
                <w:sz w:val="18"/>
              </w:rPr>
              <w:t>the</w:t>
            </w:r>
            <w:r>
              <w:rPr>
                <w:rFonts w:ascii="Arial"/>
                <w:spacing w:val="3"/>
                <w:sz w:val="18"/>
              </w:rPr>
              <w:t xml:space="preserve"> </w:t>
            </w:r>
            <w:r>
              <w:rPr>
                <w:rFonts w:ascii="Arial"/>
                <w:spacing w:val="-1"/>
                <w:sz w:val="18"/>
              </w:rPr>
              <w:t>study</w:t>
            </w:r>
            <w:r>
              <w:rPr>
                <w:rFonts w:ascii="Arial"/>
                <w:spacing w:val="2"/>
                <w:sz w:val="18"/>
              </w:rPr>
              <w:t xml:space="preserve"> </w:t>
            </w:r>
            <w:r>
              <w:rPr>
                <w:rFonts w:ascii="Arial"/>
                <w:spacing w:val="-3"/>
                <w:sz w:val="18"/>
              </w:rPr>
              <w:t>area.</w:t>
            </w:r>
          </w:p>
        </w:tc>
      </w:tr>
      <w:tr w:rsidR="00545A8F" w:rsidRPr="00CC45C6" w:rsidTr="00545A8F">
        <w:tc>
          <w:tcPr>
            <w:tcW w:w="9746" w:type="dxa"/>
            <w:tcBorders>
              <w:top w:val="dashed" w:sz="6" w:space="0" w:color="000000"/>
              <w:bottom w:val="dashed" w:sz="6" w:space="0" w:color="000000"/>
            </w:tcBorders>
          </w:tcPr>
          <w:p w:rsidR="00545A8F" w:rsidRPr="008D463E" w:rsidRDefault="00545A8F" w:rsidP="00A96033">
            <w:pPr>
              <w:widowControl w:val="0"/>
              <w:spacing w:before="120" w:after="120"/>
              <w:ind w:left="295"/>
              <w:rPr>
                <w:rFonts w:ascii="Arial" w:eastAsia="Arial" w:hAnsi="Arial" w:cs="Arial"/>
                <w:sz w:val="18"/>
                <w:szCs w:val="18"/>
                <w:lang w:val="en-US"/>
              </w:rPr>
            </w:pPr>
            <w:r w:rsidRPr="00361476">
              <w:rPr>
                <w:rFonts w:ascii="Arial" w:eastAsia="Calibri" w:hAnsi="Calibri"/>
                <w:b/>
                <w:spacing w:val="-1"/>
                <w:sz w:val="18"/>
                <w:szCs w:val="22"/>
                <w:lang w:val="en-US"/>
              </w:rPr>
              <w:lastRenderedPageBreak/>
              <w:t>Field</w:t>
            </w:r>
            <w:r w:rsidRPr="00361476">
              <w:rPr>
                <w:rFonts w:ascii="Arial" w:eastAsia="Calibri" w:hAnsi="Calibri"/>
                <w:b/>
                <w:spacing w:val="7"/>
                <w:sz w:val="18"/>
                <w:szCs w:val="22"/>
                <w:lang w:val="en-US"/>
              </w:rPr>
              <w:t xml:space="preserve"> </w:t>
            </w:r>
            <w:r w:rsidRPr="00361476">
              <w:rPr>
                <w:rFonts w:ascii="Arial" w:eastAsia="Calibri" w:hAnsi="Calibri"/>
                <w:b/>
                <w:spacing w:val="-2"/>
                <w:sz w:val="18"/>
                <w:szCs w:val="22"/>
                <w:lang w:val="en-US"/>
              </w:rPr>
              <w:t>Investigation</w:t>
            </w:r>
            <w:r w:rsidRPr="00361476">
              <w:rPr>
                <w:rFonts w:ascii="Arial" w:eastAsia="Calibri" w:hAnsi="Calibri"/>
                <w:b/>
                <w:spacing w:val="7"/>
                <w:sz w:val="18"/>
                <w:szCs w:val="22"/>
                <w:lang w:val="en-US"/>
              </w:rPr>
              <w:t xml:space="preserve"> </w:t>
            </w:r>
            <w:r w:rsidRPr="00361476">
              <w:rPr>
                <w:rFonts w:ascii="Arial" w:eastAsia="Calibri" w:hAnsi="Calibri"/>
                <w:b/>
                <w:spacing w:val="-2"/>
                <w:sz w:val="18"/>
                <w:szCs w:val="22"/>
                <w:lang w:val="en-US"/>
              </w:rPr>
              <w:t>Methods</w:t>
            </w:r>
          </w:p>
          <w:p w:rsidR="00545A8F" w:rsidRPr="00545A8F" w:rsidRDefault="00545A8F" w:rsidP="00545A8F">
            <w:pPr>
              <w:widowControl w:val="0"/>
              <w:spacing w:after="120"/>
              <w:ind w:left="295"/>
              <w:rPr>
                <w:rFonts w:ascii="Arial" w:eastAsia="Arial" w:hAnsi="Arial" w:cs="Arial"/>
                <w:sz w:val="18"/>
                <w:szCs w:val="18"/>
                <w:lang w:val="en-US"/>
              </w:rPr>
            </w:pPr>
            <w:r w:rsidRPr="00361476">
              <w:rPr>
                <w:rFonts w:ascii="Arial" w:eastAsia="Calibri" w:hAnsi="Calibri"/>
                <w:spacing w:val="-1"/>
                <w:sz w:val="18"/>
                <w:szCs w:val="22"/>
                <w:lang w:val="en-US"/>
              </w:rPr>
              <w:t>Specify</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if</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this</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project</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included</w:t>
            </w:r>
            <w:r w:rsidRPr="00361476">
              <w:rPr>
                <w:rFonts w:ascii="Arial" w:eastAsia="Calibri" w:hAnsi="Calibri"/>
                <w:spacing w:val="8"/>
                <w:sz w:val="18"/>
                <w:szCs w:val="22"/>
                <w:lang w:val="en-US"/>
              </w:rPr>
              <w:t xml:space="preserve"> </w:t>
            </w:r>
            <w:r w:rsidRPr="00361476">
              <w:rPr>
                <w:rFonts w:ascii="Arial" w:eastAsia="Calibri" w:hAnsi="Calibri"/>
                <w:spacing w:val="-1"/>
                <w:sz w:val="18"/>
                <w:szCs w:val="22"/>
                <w:u w:val="single" w:color="000000"/>
                <w:lang w:val="en-US"/>
              </w:rPr>
              <w:t>no</w:t>
            </w:r>
            <w:r w:rsidRPr="00361476">
              <w:rPr>
                <w:rFonts w:ascii="Arial" w:eastAsia="Calibri" w:hAnsi="Calibri"/>
                <w:spacing w:val="2"/>
                <w:sz w:val="18"/>
                <w:szCs w:val="22"/>
                <w:u w:val="single" w:color="000000"/>
                <w:lang w:val="en-US"/>
              </w:rPr>
              <w:t xml:space="preserve"> </w:t>
            </w:r>
            <w:r w:rsidRPr="00361476">
              <w:rPr>
                <w:rFonts w:ascii="Arial" w:eastAsia="Calibri" w:hAnsi="Calibri"/>
                <w:spacing w:val="-1"/>
                <w:sz w:val="18"/>
                <w:szCs w:val="22"/>
                <w:lang w:val="en-US"/>
              </w:rPr>
              <w:t>field</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investigation.</w:t>
            </w:r>
          </w:p>
        </w:tc>
      </w:tr>
      <w:tr w:rsidR="00545A8F" w:rsidRPr="00CC45C6" w:rsidTr="00545A8F">
        <w:tc>
          <w:tcPr>
            <w:tcW w:w="9746" w:type="dxa"/>
            <w:tcBorders>
              <w:top w:val="dashed" w:sz="6" w:space="0" w:color="000000"/>
              <w:left w:val="dashed" w:sz="6" w:space="0" w:color="000000"/>
              <w:bottom w:val="dashed" w:sz="6" w:space="0" w:color="000000"/>
              <w:right w:val="dashed" w:sz="6" w:space="0" w:color="000000"/>
            </w:tcBorders>
          </w:tcPr>
          <w:p w:rsidR="00545A8F" w:rsidRDefault="00545A8F" w:rsidP="00BE1020">
            <w:pPr>
              <w:spacing w:before="120" w:after="40"/>
              <w:ind w:left="170"/>
              <w:rPr>
                <w:rFonts w:ascii="Arial" w:eastAsia="Arial" w:hAnsi="Arial" w:cs="Arial"/>
                <w:sz w:val="18"/>
                <w:szCs w:val="18"/>
              </w:rPr>
            </w:pPr>
            <w:r>
              <w:rPr>
                <w:rFonts w:ascii="Arial"/>
                <w:spacing w:val="-1"/>
                <w:sz w:val="18"/>
              </w:rPr>
              <w:t>Where</w:t>
            </w:r>
            <w:r>
              <w:rPr>
                <w:rFonts w:ascii="Arial"/>
                <w:spacing w:val="-2"/>
                <w:sz w:val="18"/>
              </w:rPr>
              <w:t xml:space="preserve"> </w:t>
            </w:r>
            <w:r>
              <w:rPr>
                <w:rFonts w:ascii="Arial"/>
                <w:sz w:val="18"/>
              </w:rPr>
              <w:t>field</w:t>
            </w:r>
            <w:r>
              <w:rPr>
                <w:rFonts w:ascii="Arial"/>
                <w:spacing w:val="-1"/>
                <w:sz w:val="18"/>
              </w:rPr>
              <w:t xml:space="preserve"> </w:t>
            </w:r>
            <w:r>
              <w:rPr>
                <w:rFonts w:ascii="Arial"/>
                <w:spacing w:val="-2"/>
                <w:sz w:val="18"/>
              </w:rPr>
              <w:t>investigation</w:t>
            </w:r>
            <w:r>
              <w:rPr>
                <w:rFonts w:ascii="Arial"/>
                <w:spacing w:val="4"/>
                <w:sz w:val="18"/>
              </w:rPr>
              <w:t xml:space="preserve"> </w:t>
            </w:r>
            <w:r>
              <w:rPr>
                <w:rFonts w:ascii="Arial"/>
                <w:spacing w:val="1"/>
                <w:sz w:val="18"/>
              </w:rPr>
              <w:t>is</w:t>
            </w:r>
            <w:r>
              <w:rPr>
                <w:rFonts w:ascii="Arial"/>
                <w:spacing w:val="4"/>
                <w:sz w:val="18"/>
              </w:rPr>
              <w:t xml:space="preserve"> </w:t>
            </w:r>
            <w:r>
              <w:rPr>
                <w:rFonts w:ascii="Arial"/>
                <w:spacing w:val="-2"/>
                <w:sz w:val="18"/>
              </w:rPr>
              <w:t>undertaken,</w:t>
            </w:r>
            <w:r>
              <w:rPr>
                <w:rFonts w:ascii="Arial"/>
                <w:spacing w:val="8"/>
                <w:sz w:val="18"/>
              </w:rPr>
              <w:t xml:space="preserve"> </w:t>
            </w:r>
            <w:r>
              <w:rPr>
                <w:rFonts w:ascii="Arial"/>
                <w:spacing w:val="-2"/>
                <w:sz w:val="18"/>
              </w:rPr>
              <w:t>include:</w:t>
            </w:r>
          </w:p>
          <w:p w:rsidR="00545A8F" w:rsidRDefault="00545A8F" w:rsidP="006976AD">
            <w:pPr>
              <w:widowControl w:val="0"/>
              <w:numPr>
                <w:ilvl w:val="0"/>
                <w:numId w:val="25"/>
              </w:numPr>
              <w:tabs>
                <w:tab w:val="left" w:pos="891"/>
              </w:tabs>
              <w:spacing w:before="40" w:after="40" w:line="206" w:lineRule="exact"/>
              <w:ind w:right="412"/>
              <w:rPr>
                <w:rFonts w:ascii="Arial" w:eastAsia="Arial" w:hAnsi="Arial" w:cs="Arial"/>
                <w:sz w:val="18"/>
                <w:szCs w:val="18"/>
              </w:rPr>
            </w:pPr>
            <w:r>
              <w:rPr>
                <w:rFonts w:ascii="Arial"/>
                <w:sz w:val="18"/>
              </w:rPr>
              <w:t>the</w:t>
            </w:r>
            <w:r>
              <w:rPr>
                <w:rFonts w:ascii="Arial"/>
                <w:spacing w:val="-4"/>
                <w:sz w:val="18"/>
              </w:rPr>
              <w:t xml:space="preserve"> </w:t>
            </w:r>
            <w:r>
              <w:rPr>
                <w:rFonts w:ascii="Arial"/>
                <w:sz w:val="18"/>
              </w:rPr>
              <w:t>method</w:t>
            </w:r>
            <w:r>
              <w:rPr>
                <w:rFonts w:ascii="Arial"/>
                <w:spacing w:val="2"/>
                <w:sz w:val="18"/>
              </w:rPr>
              <w:t xml:space="preserve"> </w:t>
            </w:r>
            <w:r>
              <w:rPr>
                <w:rFonts w:ascii="Arial"/>
                <w:spacing w:val="-1"/>
                <w:sz w:val="18"/>
              </w:rPr>
              <w:t>by</w:t>
            </w:r>
            <w:r>
              <w:rPr>
                <w:rFonts w:ascii="Arial"/>
                <w:spacing w:val="2"/>
                <w:sz w:val="18"/>
              </w:rPr>
              <w:t xml:space="preserve"> </w:t>
            </w:r>
            <w:r>
              <w:rPr>
                <w:rFonts w:ascii="Arial"/>
                <w:spacing w:val="-2"/>
                <w:sz w:val="18"/>
              </w:rPr>
              <w:t>which</w:t>
            </w:r>
            <w:r>
              <w:rPr>
                <w:rFonts w:ascii="Arial"/>
                <w:spacing w:val="2"/>
                <w:sz w:val="18"/>
              </w:rPr>
              <w:t xml:space="preserve"> </w:t>
            </w:r>
            <w:r>
              <w:rPr>
                <w:rFonts w:ascii="Arial"/>
                <w:spacing w:val="-2"/>
                <w:sz w:val="18"/>
              </w:rPr>
              <w:t>Aboriginal</w:t>
            </w:r>
            <w:r>
              <w:rPr>
                <w:rFonts w:ascii="Arial"/>
                <w:spacing w:val="5"/>
                <w:sz w:val="18"/>
              </w:rPr>
              <w:t xml:space="preserve"> </w:t>
            </w:r>
            <w:r>
              <w:rPr>
                <w:rFonts w:ascii="Arial"/>
                <w:spacing w:val="-2"/>
                <w:sz w:val="18"/>
              </w:rPr>
              <w:t>cultural</w:t>
            </w:r>
            <w:r>
              <w:rPr>
                <w:rFonts w:ascii="Arial"/>
                <w:spacing w:val="11"/>
                <w:sz w:val="18"/>
              </w:rPr>
              <w:t xml:space="preserve"> </w:t>
            </w:r>
            <w:r>
              <w:rPr>
                <w:rFonts w:ascii="Arial"/>
                <w:spacing w:val="-2"/>
                <w:sz w:val="18"/>
              </w:rPr>
              <w:t>heritage</w:t>
            </w:r>
            <w:r>
              <w:rPr>
                <w:rFonts w:ascii="Arial"/>
                <w:spacing w:val="2"/>
                <w:sz w:val="18"/>
              </w:rPr>
              <w:t xml:space="preserve"> </w:t>
            </w:r>
            <w:r>
              <w:rPr>
                <w:rFonts w:ascii="Arial"/>
                <w:spacing w:val="-2"/>
                <w:sz w:val="18"/>
              </w:rPr>
              <w:t>present</w:t>
            </w:r>
            <w:r>
              <w:rPr>
                <w:rFonts w:ascii="Arial"/>
                <w:spacing w:val="5"/>
                <w:sz w:val="18"/>
              </w:rPr>
              <w:t xml:space="preserve"> </w:t>
            </w:r>
            <w:r>
              <w:rPr>
                <w:rFonts w:ascii="Arial"/>
                <w:spacing w:val="1"/>
                <w:sz w:val="18"/>
              </w:rPr>
              <w:t>in</w:t>
            </w:r>
            <w:r>
              <w:rPr>
                <w:rFonts w:ascii="Arial"/>
                <w:spacing w:val="2"/>
                <w:sz w:val="18"/>
              </w:rPr>
              <w:t xml:space="preserve"> </w:t>
            </w:r>
            <w:r>
              <w:rPr>
                <w:rFonts w:ascii="Arial"/>
                <w:spacing w:val="-2"/>
                <w:sz w:val="18"/>
              </w:rPr>
              <w:t>the</w:t>
            </w:r>
            <w:r>
              <w:rPr>
                <w:rFonts w:ascii="Arial"/>
                <w:spacing w:val="2"/>
                <w:sz w:val="18"/>
              </w:rPr>
              <w:t xml:space="preserve"> </w:t>
            </w:r>
            <w:r>
              <w:rPr>
                <w:rFonts w:ascii="Arial"/>
                <w:sz w:val="18"/>
              </w:rPr>
              <w:t>study</w:t>
            </w:r>
            <w:r>
              <w:rPr>
                <w:rFonts w:ascii="Arial"/>
                <w:spacing w:val="2"/>
                <w:sz w:val="18"/>
              </w:rPr>
              <w:t xml:space="preserve"> </w:t>
            </w:r>
            <w:r>
              <w:rPr>
                <w:rFonts w:ascii="Arial"/>
                <w:spacing w:val="-2"/>
                <w:sz w:val="18"/>
              </w:rPr>
              <w:t>area</w:t>
            </w:r>
            <w:r>
              <w:rPr>
                <w:rFonts w:ascii="Arial"/>
                <w:spacing w:val="7"/>
                <w:sz w:val="18"/>
              </w:rPr>
              <w:t xml:space="preserve"> </w:t>
            </w:r>
            <w:r>
              <w:rPr>
                <w:rFonts w:ascii="Arial"/>
                <w:spacing w:val="-3"/>
                <w:sz w:val="18"/>
              </w:rPr>
              <w:t>was</w:t>
            </w:r>
            <w:r>
              <w:rPr>
                <w:rFonts w:ascii="Arial"/>
                <w:spacing w:val="8"/>
                <w:sz w:val="18"/>
              </w:rPr>
              <w:t xml:space="preserve"> </w:t>
            </w:r>
            <w:r>
              <w:rPr>
                <w:rFonts w:ascii="Arial"/>
                <w:spacing w:val="-3"/>
                <w:sz w:val="18"/>
              </w:rPr>
              <w:t>assessed,</w:t>
            </w:r>
            <w:r>
              <w:rPr>
                <w:rFonts w:ascii="Arial"/>
                <w:spacing w:val="5"/>
                <w:sz w:val="18"/>
              </w:rPr>
              <w:t xml:space="preserve"> </w:t>
            </w:r>
            <w:r>
              <w:rPr>
                <w:rFonts w:ascii="Arial"/>
                <w:spacing w:val="-1"/>
                <w:sz w:val="18"/>
              </w:rPr>
              <w:t>including</w:t>
            </w:r>
            <w:r>
              <w:rPr>
                <w:rFonts w:ascii="Arial"/>
                <w:spacing w:val="55"/>
                <w:w w:val="101"/>
                <w:sz w:val="18"/>
              </w:rPr>
              <w:t xml:space="preserve"> </w:t>
            </w:r>
            <w:r>
              <w:rPr>
                <w:rFonts w:ascii="Arial"/>
                <w:spacing w:val="-1"/>
                <w:sz w:val="18"/>
              </w:rPr>
              <w:t>ground</w:t>
            </w:r>
            <w:r>
              <w:rPr>
                <w:rFonts w:ascii="Arial"/>
                <w:spacing w:val="2"/>
                <w:sz w:val="18"/>
              </w:rPr>
              <w:t xml:space="preserve"> </w:t>
            </w:r>
            <w:r>
              <w:rPr>
                <w:rFonts w:ascii="Arial"/>
                <w:spacing w:val="-2"/>
                <w:sz w:val="18"/>
              </w:rPr>
              <w:t>survey</w:t>
            </w:r>
            <w:r>
              <w:rPr>
                <w:rFonts w:ascii="Arial"/>
                <w:spacing w:val="9"/>
                <w:sz w:val="18"/>
              </w:rPr>
              <w:t xml:space="preserve"> </w:t>
            </w:r>
            <w:r>
              <w:rPr>
                <w:rFonts w:ascii="Arial"/>
                <w:spacing w:val="-2"/>
                <w:sz w:val="18"/>
              </w:rPr>
              <w:t>strategies</w:t>
            </w:r>
            <w:r>
              <w:rPr>
                <w:rFonts w:ascii="Arial"/>
                <w:spacing w:val="8"/>
                <w:sz w:val="18"/>
              </w:rPr>
              <w:t xml:space="preserve"> </w:t>
            </w:r>
            <w:r>
              <w:rPr>
                <w:rFonts w:ascii="Arial"/>
                <w:spacing w:val="-1"/>
                <w:sz w:val="18"/>
              </w:rPr>
              <w:t>and</w:t>
            </w:r>
            <w:r>
              <w:rPr>
                <w:rFonts w:ascii="Arial"/>
                <w:spacing w:val="-2"/>
                <w:sz w:val="18"/>
              </w:rPr>
              <w:t xml:space="preserve"> techniques,</w:t>
            </w:r>
            <w:r>
              <w:rPr>
                <w:rFonts w:ascii="Arial"/>
                <w:spacing w:val="6"/>
                <w:sz w:val="18"/>
              </w:rPr>
              <w:t xml:space="preserve"> </w:t>
            </w:r>
            <w:r>
              <w:rPr>
                <w:rFonts w:ascii="Arial"/>
                <w:spacing w:val="-2"/>
                <w:sz w:val="18"/>
              </w:rPr>
              <w:t>discuss</w:t>
            </w:r>
            <w:r>
              <w:rPr>
                <w:rFonts w:ascii="Arial"/>
                <w:spacing w:val="3"/>
                <w:sz w:val="18"/>
              </w:rPr>
              <w:t xml:space="preserve"> </w:t>
            </w:r>
            <w:r>
              <w:rPr>
                <w:rFonts w:ascii="Arial"/>
                <w:spacing w:val="-2"/>
                <w:sz w:val="18"/>
              </w:rPr>
              <w:t>survey</w:t>
            </w:r>
            <w:r>
              <w:rPr>
                <w:rFonts w:ascii="Arial"/>
                <w:spacing w:val="8"/>
                <w:sz w:val="18"/>
              </w:rPr>
              <w:t xml:space="preserve"> </w:t>
            </w:r>
            <w:r>
              <w:rPr>
                <w:rFonts w:ascii="Arial"/>
                <w:spacing w:val="-2"/>
                <w:sz w:val="18"/>
              </w:rPr>
              <w:t>conditions</w:t>
            </w:r>
            <w:r>
              <w:rPr>
                <w:rFonts w:ascii="Arial"/>
                <w:spacing w:val="9"/>
                <w:sz w:val="18"/>
              </w:rPr>
              <w:t xml:space="preserve"> </w:t>
            </w:r>
            <w:r>
              <w:rPr>
                <w:rFonts w:ascii="Arial"/>
                <w:spacing w:val="-3"/>
                <w:sz w:val="18"/>
              </w:rPr>
              <w:t>and</w:t>
            </w:r>
            <w:r>
              <w:rPr>
                <w:rFonts w:ascii="Arial"/>
                <w:spacing w:val="9"/>
                <w:sz w:val="18"/>
              </w:rPr>
              <w:t xml:space="preserve"> </w:t>
            </w:r>
            <w:r>
              <w:rPr>
                <w:rFonts w:ascii="Arial"/>
                <w:spacing w:val="-2"/>
                <w:sz w:val="18"/>
              </w:rPr>
              <w:t>provide</w:t>
            </w:r>
            <w:r>
              <w:rPr>
                <w:rFonts w:ascii="Arial"/>
                <w:spacing w:val="2"/>
                <w:sz w:val="18"/>
              </w:rPr>
              <w:t xml:space="preserve"> </w:t>
            </w:r>
            <w:r>
              <w:rPr>
                <w:rFonts w:ascii="Arial"/>
                <w:spacing w:val="-2"/>
                <w:sz w:val="18"/>
              </w:rPr>
              <w:t>estimates</w:t>
            </w:r>
            <w:r>
              <w:rPr>
                <w:rFonts w:ascii="Arial"/>
                <w:spacing w:val="9"/>
                <w:sz w:val="18"/>
              </w:rPr>
              <w:t xml:space="preserve"> </w:t>
            </w:r>
            <w:r>
              <w:rPr>
                <w:rFonts w:ascii="Arial"/>
                <w:spacing w:val="-3"/>
                <w:sz w:val="18"/>
              </w:rPr>
              <w:t>of</w:t>
            </w:r>
            <w:r>
              <w:rPr>
                <w:rFonts w:ascii="Arial"/>
                <w:spacing w:val="75"/>
                <w:w w:val="101"/>
                <w:sz w:val="18"/>
              </w:rPr>
              <w:t xml:space="preserve"> </w:t>
            </w:r>
            <w:r>
              <w:rPr>
                <w:rFonts w:ascii="Arial"/>
                <w:spacing w:val="-1"/>
                <w:sz w:val="18"/>
              </w:rPr>
              <w:t>effective</w:t>
            </w:r>
            <w:r>
              <w:rPr>
                <w:rFonts w:ascii="Arial"/>
                <w:spacing w:val="6"/>
                <w:sz w:val="18"/>
              </w:rPr>
              <w:t xml:space="preserve"> </w:t>
            </w:r>
            <w:r>
              <w:rPr>
                <w:rFonts w:ascii="Arial"/>
                <w:spacing w:val="-2"/>
                <w:sz w:val="18"/>
              </w:rPr>
              <w:t>survey</w:t>
            </w:r>
            <w:r>
              <w:rPr>
                <w:rFonts w:ascii="Arial"/>
                <w:spacing w:val="12"/>
                <w:sz w:val="18"/>
              </w:rPr>
              <w:t xml:space="preserve"> </w:t>
            </w:r>
            <w:r>
              <w:rPr>
                <w:rFonts w:ascii="Arial"/>
                <w:spacing w:val="-2"/>
                <w:sz w:val="18"/>
              </w:rPr>
              <w:t>coverage</w:t>
            </w:r>
          </w:p>
          <w:p w:rsidR="00545A8F" w:rsidRDefault="00545A8F" w:rsidP="006976AD">
            <w:pPr>
              <w:widowControl w:val="0"/>
              <w:numPr>
                <w:ilvl w:val="0"/>
                <w:numId w:val="25"/>
              </w:numPr>
              <w:tabs>
                <w:tab w:val="left" w:pos="891"/>
              </w:tabs>
              <w:spacing w:before="40" w:after="40"/>
              <w:rPr>
                <w:rFonts w:ascii="Arial" w:eastAsia="Arial" w:hAnsi="Arial" w:cs="Arial"/>
                <w:sz w:val="18"/>
                <w:szCs w:val="18"/>
              </w:rPr>
            </w:pPr>
            <w:r>
              <w:rPr>
                <w:rFonts w:ascii="Arial"/>
                <w:spacing w:val="-1"/>
                <w:sz w:val="18"/>
              </w:rPr>
              <w:t>subsurface</w:t>
            </w:r>
            <w:r>
              <w:rPr>
                <w:rFonts w:ascii="Arial"/>
                <w:spacing w:val="-2"/>
                <w:sz w:val="18"/>
              </w:rPr>
              <w:t xml:space="preserve"> </w:t>
            </w:r>
            <w:r>
              <w:rPr>
                <w:rFonts w:ascii="Arial"/>
                <w:spacing w:val="-1"/>
                <w:sz w:val="18"/>
              </w:rPr>
              <w:t>testing</w:t>
            </w:r>
            <w:r>
              <w:rPr>
                <w:rFonts w:ascii="Arial"/>
                <w:spacing w:val="9"/>
                <w:sz w:val="18"/>
              </w:rPr>
              <w:t xml:space="preserve"> </w:t>
            </w:r>
            <w:r>
              <w:rPr>
                <w:rFonts w:ascii="Arial"/>
                <w:spacing w:val="-3"/>
                <w:sz w:val="18"/>
              </w:rPr>
              <w:t>or</w:t>
            </w:r>
            <w:r>
              <w:rPr>
                <w:rFonts w:ascii="Arial"/>
                <w:spacing w:val="6"/>
                <w:sz w:val="18"/>
              </w:rPr>
              <w:t xml:space="preserve"> </w:t>
            </w:r>
            <w:r>
              <w:rPr>
                <w:rFonts w:ascii="Arial"/>
                <w:spacing w:val="-1"/>
                <w:sz w:val="18"/>
              </w:rPr>
              <w:t>excavation</w:t>
            </w:r>
            <w:r>
              <w:rPr>
                <w:rFonts w:ascii="Arial"/>
                <w:spacing w:val="4"/>
                <w:sz w:val="18"/>
              </w:rPr>
              <w:t xml:space="preserve"> </w:t>
            </w:r>
            <w:r>
              <w:rPr>
                <w:rFonts w:ascii="Arial"/>
                <w:spacing w:val="-2"/>
                <w:sz w:val="18"/>
              </w:rPr>
              <w:t>strategies,</w:t>
            </w:r>
            <w:r>
              <w:rPr>
                <w:rFonts w:ascii="Arial"/>
                <w:spacing w:val="8"/>
                <w:sz w:val="18"/>
              </w:rPr>
              <w:t xml:space="preserve"> </w:t>
            </w:r>
            <w:r>
              <w:rPr>
                <w:rFonts w:ascii="Arial"/>
                <w:spacing w:val="-1"/>
                <w:sz w:val="18"/>
              </w:rPr>
              <w:t>including</w:t>
            </w:r>
            <w:r>
              <w:rPr>
                <w:rFonts w:ascii="Arial"/>
                <w:spacing w:val="4"/>
                <w:sz w:val="18"/>
              </w:rPr>
              <w:t xml:space="preserve"> </w:t>
            </w:r>
            <w:r>
              <w:rPr>
                <w:rFonts w:ascii="Arial"/>
                <w:spacing w:val="-2"/>
                <w:sz w:val="18"/>
              </w:rPr>
              <w:t>aims,</w:t>
            </w:r>
            <w:r>
              <w:rPr>
                <w:rFonts w:ascii="Arial"/>
                <w:spacing w:val="1"/>
                <w:sz w:val="18"/>
              </w:rPr>
              <w:t xml:space="preserve"> </w:t>
            </w:r>
            <w:r>
              <w:rPr>
                <w:rFonts w:ascii="Arial"/>
                <w:spacing w:val="-2"/>
                <w:sz w:val="18"/>
              </w:rPr>
              <w:t>methodology</w:t>
            </w:r>
            <w:r>
              <w:rPr>
                <w:rFonts w:ascii="Arial"/>
                <w:spacing w:val="10"/>
                <w:sz w:val="18"/>
              </w:rPr>
              <w:t xml:space="preserve"> </w:t>
            </w:r>
            <w:r>
              <w:rPr>
                <w:rFonts w:ascii="Arial"/>
                <w:spacing w:val="-3"/>
                <w:sz w:val="18"/>
              </w:rPr>
              <w:t>and</w:t>
            </w:r>
            <w:r>
              <w:rPr>
                <w:rFonts w:ascii="Arial"/>
                <w:spacing w:val="4"/>
                <w:sz w:val="18"/>
              </w:rPr>
              <w:t xml:space="preserve"> </w:t>
            </w:r>
            <w:r>
              <w:rPr>
                <w:rFonts w:ascii="Arial"/>
                <w:spacing w:val="-2"/>
                <w:sz w:val="18"/>
              </w:rPr>
              <w:t>techniques</w:t>
            </w:r>
            <w:r>
              <w:rPr>
                <w:rFonts w:ascii="Arial"/>
                <w:spacing w:val="3"/>
                <w:sz w:val="18"/>
              </w:rPr>
              <w:t xml:space="preserve"> </w:t>
            </w:r>
            <w:r>
              <w:rPr>
                <w:rFonts w:ascii="Arial"/>
                <w:spacing w:val="-2"/>
                <w:sz w:val="18"/>
              </w:rPr>
              <w:t>used</w:t>
            </w:r>
          </w:p>
          <w:p w:rsidR="00545A8F" w:rsidRDefault="00545A8F" w:rsidP="006976AD">
            <w:pPr>
              <w:widowControl w:val="0"/>
              <w:numPr>
                <w:ilvl w:val="0"/>
                <w:numId w:val="25"/>
              </w:numPr>
              <w:tabs>
                <w:tab w:val="left" w:pos="891"/>
              </w:tabs>
              <w:spacing w:before="40" w:after="40" w:line="238" w:lineRule="auto"/>
              <w:ind w:right="386"/>
              <w:rPr>
                <w:rFonts w:ascii="Arial" w:eastAsia="Arial" w:hAnsi="Arial" w:cs="Arial"/>
                <w:sz w:val="18"/>
                <w:szCs w:val="18"/>
              </w:rPr>
            </w:pPr>
            <w:r>
              <w:rPr>
                <w:rFonts w:ascii="Arial"/>
                <w:sz w:val="18"/>
              </w:rPr>
              <w:t>a</w:t>
            </w:r>
            <w:r>
              <w:rPr>
                <w:rFonts w:ascii="Arial"/>
                <w:spacing w:val="6"/>
                <w:sz w:val="18"/>
              </w:rPr>
              <w:t xml:space="preserve"> </w:t>
            </w:r>
            <w:r>
              <w:rPr>
                <w:rFonts w:ascii="Arial"/>
                <w:spacing w:val="-1"/>
                <w:sz w:val="18"/>
              </w:rPr>
              <w:t>concise</w:t>
            </w:r>
            <w:r>
              <w:rPr>
                <w:rFonts w:ascii="Arial"/>
                <w:spacing w:val="-5"/>
                <w:sz w:val="18"/>
              </w:rPr>
              <w:t xml:space="preserve"> </w:t>
            </w:r>
            <w:r>
              <w:rPr>
                <w:rFonts w:ascii="Arial"/>
                <w:sz w:val="18"/>
              </w:rPr>
              <w:t>map</w:t>
            </w:r>
            <w:r>
              <w:rPr>
                <w:rFonts w:ascii="Arial"/>
                <w:spacing w:val="1"/>
                <w:sz w:val="18"/>
              </w:rPr>
              <w:t xml:space="preserve"> </w:t>
            </w:r>
            <w:r>
              <w:rPr>
                <w:rFonts w:ascii="Arial"/>
                <w:spacing w:val="-1"/>
                <w:sz w:val="18"/>
              </w:rPr>
              <w:t>or</w:t>
            </w:r>
            <w:r>
              <w:rPr>
                <w:rFonts w:ascii="Arial"/>
                <w:spacing w:val="-2"/>
                <w:sz w:val="18"/>
              </w:rPr>
              <w:t xml:space="preserve"> </w:t>
            </w:r>
            <w:r>
              <w:rPr>
                <w:rFonts w:ascii="Arial"/>
                <w:spacing w:val="-1"/>
                <w:sz w:val="18"/>
              </w:rPr>
              <w:t>maps</w:t>
            </w:r>
            <w:r>
              <w:rPr>
                <w:rFonts w:ascii="Arial"/>
                <w:spacing w:val="1"/>
                <w:sz w:val="18"/>
              </w:rPr>
              <w:t xml:space="preserve"> </w:t>
            </w:r>
            <w:r>
              <w:rPr>
                <w:rFonts w:ascii="Arial"/>
                <w:spacing w:val="-3"/>
                <w:sz w:val="18"/>
              </w:rPr>
              <w:t>of</w:t>
            </w:r>
            <w:r>
              <w:rPr>
                <w:rFonts w:ascii="Arial"/>
                <w:spacing w:val="4"/>
                <w:sz w:val="18"/>
              </w:rPr>
              <w:t xml:space="preserve"> </w:t>
            </w:r>
            <w:r>
              <w:rPr>
                <w:rFonts w:ascii="Arial"/>
                <w:sz w:val="18"/>
              </w:rPr>
              <w:t xml:space="preserve">the </w:t>
            </w:r>
            <w:r>
              <w:rPr>
                <w:rFonts w:ascii="Arial"/>
                <w:spacing w:val="-1"/>
                <w:sz w:val="18"/>
              </w:rPr>
              <w:t>study</w:t>
            </w:r>
            <w:r>
              <w:rPr>
                <w:rFonts w:ascii="Arial"/>
                <w:spacing w:val="1"/>
                <w:sz w:val="18"/>
              </w:rPr>
              <w:t xml:space="preserve"> </w:t>
            </w:r>
            <w:r>
              <w:rPr>
                <w:rFonts w:ascii="Arial"/>
                <w:spacing w:val="-2"/>
                <w:sz w:val="18"/>
              </w:rPr>
              <w:t>area</w:t>
            </w:r>
            <w:r>
              <w:rPr>
                <w:rFonts w:ascii="Arial"/>
                <w:spacing w:val="1"/>
                <w:sz w:val="18"/>
              </w:rPr>
              <w:t xml:space="preserve"> </w:t>
            </w:r>
            <w:r>
              <w:rPr>
                <w:rFonts w:ascii="Arial"/>
                <w:spacing w:val="-2"/>
                <w:sz w:val="18"/>
              </w:rPr>
              <w:t>showing</w:t>
            </w:r>
            <w:r>
              <w:rPr>
                <w:rFonts w:ascii="Arial"/>
                <w:spacing w:val="1"/>
                <w:sz w:val="18"/>
              </w:rPr>
              <w:t xml:space="preserve"> </w:t>
            </w:r>
            <w:r>
              <w:rPr>
                <w:rFonts w:ascii="Arial"/>
                <w:sz w:val="18"/>
              </w:rPr>
              <w:t>the</w:t>
            </w:r>
            <w:r>
              <w:rPr>
                <w:rFonts w:ascii="Arial"/>
                <w:spacing w:val="1"/>
                <w:sz w:val="18"/>
              </w:rPr>
              <w:t xml:space="preserve"> </w:t>
            </w:r>
            <w:r>
              <w:rPr>
                <w:rFonts w:ascii="Arial"/>
                <w:spacing w:val="-2"/>
                <w:sz w:val="18"/>
              </w:rPr>
              <w:t>ground</w:t>
            </w:r>
            <w:r>
              <w:rPr>
                <w:rFonts w:ascii="Arial"/>
                <w:spacing w:val="1"/>
                <w:sz w:val="18"/>
              </w:rPr>
              <w:t xml:space="preserve"> </w:t>
            </w:r>
            <w:r>
              <w:rPr>
                <w:rFonts w:ascii="Arial"/>
                <w:spacing w:val="-2"/>
                <w:sz w:val="18"/>
              </w:rPr>
              <w:t>survey</w:t>
            </w:r>
            <w:r>
              <w:rPr>
                <w:rFonts w:ascii="Arial"/>
                <w:spacing w:val="6"/>
                <w:sz w:val="18"/>
              </w:rPr>
              <w:t xml:space="preserve"> </w:t>
            </w:r>
            <w:r>
              <w:rPr>
                <w:rFonts w:ascii="Arial"/>
                <w:spacing w:val="-2"/>
                <w:sz w:val="18"/>
              </w:rPr>
              <w:t>areas,</w:t>
            </w:r>
            <w:r>
              <w:rPr>
                <w:rFonts w:ascii="Arial"/>
                <w:spacing w:val="4"/>
                <w:sz w:val="18"/>
              </w:rPr>
              <w:t xml:space="preserve"> </w:t>
            </w:r>
            <w:r>
              <w:rPr>
                <w:rFonts w:ascii="Arial"/>
                <w:sz w:val="18"/>
              </w:rPr>
              <w:t>the</w:t>
            </w:r>
            <w:r>
              <w:rPr>
                <w:rFonts w:ascii="Arial"/>
                <w:spacing w:val="1"/>
                <w:sz w:val="18"/>
              </w:rPr>
              <w:t xml:space="preserve"> </w:t>
            </w:r>
            <w:r>
              <w:rPr>
                <w:rFonts w:ascii="Arial"/>
                <w:spacing w:val="-1"/>
                <w:sz w:val="18"/>
              </w:rPr>
              <w:t>location</w:t>
            </w:r>
            <w:r>
              <w:rPr>
                <w:rFonts w:ascii="Arial"/>
                <w:spacing w:val="1"/>
                <w:sz w:val="18"/>
              </w:rPr>
              <w:t xml:space="preserve"> </w:t>
            </w:r>
            <w:r>
              <w:rPr>
                <w:rFonts w:ascii="Arial"/>
                <w:spacing w:val="-3"/>
                <w:sz w:val="18"/>
              </w:rPr>
              <w:t>of</w:t>
            </w:r>
            <w:r>
              <w:rPr>
                <w:rFonts w:ascii="Arial"/>
                <w:spacing w:val="8"/>
                <w:sz w:val="18"/>
              </w:rPr>
              <w:t xml:space="preserve"> </w:t>
            </w:r>
            <w:r>
              <w:rPr>
                <w:rFonts w:ascii="Arial"/>
                <w:spacing w:val="-3"/>
                <w:sz w:val="18"/>
              </w:rPr>
              <w:t>any</w:t>
            </w:r>
            <w:r>
              <w:rPr>
                <w:rFonts w:ascii="Arial"/>
                <w:spacing w:val="49"/>
                <w:w w:val="101"/>
                <w:sz w:val="18"/>
              </w:rPr>
              <w:t xml:space="preserve"> </w:t>
            </w:r>
            <w:r>
              <w:rPr>
                <w:rFonts w:ascii="Arial"/>
                <w:spacing w:val="-2"/>
                <w:sz w:val="18"/>
              </w:rPr>
              <w:t>controlled</w:t>
            </w:r>
            <w:r>
              <w:rPr>
                <w:rFonts w:ascii="Arial"/>
                <w:spacing w:val="8"/>
                <w:sz w:val="18"/>
              </w:rPr>
              <w:t xml:space="preserve"> </w:t>
            </w:r>
            <w:r>
              <w:rPr>
                <w:rFonts w:ascii="Arial"/>
                <w:spacing w:val="-2"/>
                <w:sz w:val="18"/>
              </w:rPr>
              <w:t>subsurface</w:t>
            </w:r>
            <w:r>
              <w:rPr>
                <w:rFonts w:ascii="Arial"/>
                <w:spacing w:val="-3"/>
                <w:sz w:val="18"/>
              </w:rPr>
              <w:t xml:space="preserve"> </w:t>
            </w:r>
            <w:r>
              <w:rPr>
                <w:rFonts w:ascii="Arial"/>
                <w:spacing w:val="-1"/>
                <w:sz w:val="18"/>
              </w:rPr>
              <w:t>testing</w:t>
            </w:r>
            <w:r>
              <w:rPr>
                <w:rFonts w:ascii="Arial"/>
                <w:spacing w:val="9"/>
                <w:sz w:val="18"/>
              </w:rPr>
              <w:t xml:space="preserve"> </w:t>
            </w:r>
            <w:r>
              <w:rPr>
                <w:rFonts w:ascii="Arial"/>
                <w:spacing w:val="-2"/>
                <w:sz w:val="18"/>
              </w:rPr>
              <w:t>and/or</w:t>
            </w:r>
            <w:r>
              <w:rPr>
                <w:rFonts w:ascii="Arial"/>
                <w:spacing w:val="5"/>
                <w:sz w:val="18"/>
              </w:rPr>
              <w:t xml:space="preserve"> </w:t>
            </w:r>
            <w:r>
              <w:rPr>
                <w:rFonts w:ascii="Arial"/>
                <w:spacing w:val="-2"/>
                <w:sz w:val="18"/>
              </w:rPr>
              <w:t>areas</w:t>
            </w:r>
            <w:r>
              <w:rPr>
                <w:rFonts w:ascii="Arial"/>
                <w:spacing w:val="9"/>
                <w:sz w:val="18"/>
              </w:rPr>
              <w:t xml:space="preserve"> </w:t>
            </w:r>
            <w:r>
              <w:rPr>
                <w:rFonts w:ascii="Arial"/>
                <w:spacing w:val="-2"/>
                <w:sz w:val="18"/>
              </w:rPr>
              <w:t>excavated</w:t>
            </w:r>
            <w:r>
              <w:rPr>
                <w:rFonts w:ascii="Arial"/>
                <w:spacing w:val="2"/>
                <w:sz w:val="18"/>
              </w:rPr>
              <w:t xml:space="preserve"> </w:t>
            </w:r>
            <w:r>
              <w:rPr>
                <w:rFonts w:ascii="Arial"/>
                <w:spacing w:val="-1"/>
                <w:sz w:val="18"/>
              </w:rPr>
              <w:t>(clearly indicate</w:t>
            </w:r>
            <w:r>
              <w:rPr>
                <w:rFonts w:ascii="Arial"/>
                <w:spacing w:val="3"/>
                <w:sz w:val="18"/>
              </w:rPr>
              <w:t xml:space="preserve"> </w:t>
            </w:r>
            <w:r>
              <w:rPr>
                <w:rFonts w:ascii="Arial"/>
                <w:sz w:val="18"/>
              </w:rPr>
              <w:t>the</w:t>
            </w:r>
            <w:r>
              <w:rPr>
                <w:rFonts w:ascii="Arial"/>
                <w:spacing w:val="3"/>
                <w:sz w:val="18"/>
              </w:rPr>
              <w:t xml:space="preserve"> </w:t>
            </w:r>
            <w:r>
              <w:rPr>
                <w:rFonts w:ascii="Arial"/>
                <w:spacing w:val="-2"/>
                <w:sz w:val="18"/>
              </w:rPr>
              <w:t>location</w:t>
            </w:r>
            <w:r>
              <w:rPr>
                <w:rFonts w:ascii="Arial"/>
                <w:spacing w:val="8"/>
                <w:sz w:val="18"/>
              </w:rPr>
              <w:t xml:space="preserve"> </w:t>
            </w:r>
            <w:r>
              <w:rPr>
                <w:rFonts w:ascii="Arial"/>
                <w:spacing w:val="-3"/>
                <w:sz w:val="18"/>
              </w:rPr>
              <w:t>of</w:t>
            </w:r>
            <w:r>
              <w:rPr>
                <w:rFonts w:ascii="Arial"/>
                <w:spacing w:val="6"/>
                <w:sz w:val="18"/>
              </w:rPr>
              <w:t xml:space="preserve"> </w:t>
            </w:r>
            <w:r>
              <w:rPr>
                <w:rFonts w:ascii="Arial"/>
                <w:spacing w:val="-1"/>
                <w:sz w:val="18"/>
              </w:rPr>
              <w:t>any</w:t>
            </w:r>
            <w:r>
              <w:rPr>
                <w:rFonts w:ascii="Arial"/>
                <w:spacing w:val="3"/>
                <w:sz w:val="18"/>
              </w:rPr>
              <w:t xml:space="preserve"> </w:t>
            </w:r>
            <w:r>
              <w:rPr>
                <w:rFonts w:ascii="Arial"/>
                <w:spacing w:val="-2"/>
                <w:sz w:val="18"/>
              </w:rPr>
              <w:t>Aboriginal</w:t>
            </w:r>
            <w:r>
              <w:rPr>
                <w:rFonts w:ascii="Arial"/>
                <w:spacing w:val="69"/>
                <w:w w:val="101"/>
                <w:sz w:val="18"/>
              </w:rPr>
              <w:t xml:space="preserve"> </w:t>
            </w:r>
            <w:r>
              <w:rPr>
                <w:rFonts w:ascii="Arial"/>
                <w:spacing w:val="-1"/>
                <w:sz w:val="18"/>
              </w:rPr>
              <w:t>cultural</w:t>
            </w:r>
            <w:r>
              <w:rPr>
                <w:rFonts w:ascii="Arial"/>
                <w:spacing w:val="6"/>
                <w:sz w:val="18"/>
              </w:rPr>
              <w:t xml:space="preserve"> </w:t>
            </w:r>
            <w:r>
              <w:rPr>
                <w:rFonts w:ascii="Arial"/>
                <w:spacing w:val="-2"/>
                <w:sz w:val="18"/>
              </w:rPr>
              <w:t>heritage</w:t>
            </w:r>
            <w:r>
              <w:rPr>
                <w:rFonts w:ascii="Arial"/>
                <w:spacing w:val="4"/>
                <w:sz w:val="18"/>
              </w:rPr>
              <w:t xml:space="preserve"> </w:t>
            </w:r>
            <w:r>
              <w:rPr>
                <w:rFonts w:ascii="Arial"/>
                <w:spacing w:val="-2"/>
                <w:sz w:val="18"/>
              </w:rPr>
              <w:t>places</w:t>
            </w:r>
            <w:r>
              <w:rPr>
                <w:rFonts w:ascii="Arial"/>
                <w:spacing w:val="9"/>
                <w:sz w:val="18"/>
              </w:rPr>
              <w:t xml:space="preserve"> </w:t>
            </w:r>
            <w:r>
              <w:rPr>
                <w:rFonts w:ascii="Arial"/>
                <w:spacing w:val="-2"/>
                <w:sz w:val="18"/>
              </w:rPr>
              <w:t>within</w:t>
            </w:r>
            <w:r>
              <w:rPr>
                <w:rFonts w:ascii="Arial"/>
                <w:spacing w:val="3"/>
                <w:sz w:val="18"/>
              </w:rPr>
              <w:t xml:space="preserve"> </w:t>
            </w:r>
            <w:r>
              <w:rPr>
                <w:rFonts w:ascii="Arial"/>
                <w:sz w:val="18"/>
              </w:rPr>
              <w:t>the</w:t>
            </w:r>
            <w:r>
              <w:rPr>
                <w:rFonts w:ascii="Arial"/>
                <w:spacing w:val="3"/>
                <w:sz w:val="18"/>
              </w:rPr>
              <w:t xml:space="preserve"> </w:t>
            </w:r>
            <w:r>
              <w:rPr>
                <w:rFonts w:ascii="Arial"/>
                <w:spacing w:val="-3"/>
                <w:sz w:val="18"/>
              </w:rPr>
              <w:t>areas</w:t>
            </w:r>
            <w:r>
              <w:rPr>
                <w:rFonts w:ascii="Arial"/>
                <w:spacing w:val="4"/>
                <w:sz w:val="18"/>
              </w:rPr>
              <w:t xml:space="preserve"> </w:t>
            </w:r>
            <w:r>
              <w:rPr>
                <w:rFonts w:ascii="Arial"/>
                <w:spacing w:val="-2"/>
                <w:sz w:val="18"/>
              </w:rPr>
              <w:t>investigated)</w:t>
            </w:r>
          </w:p>
          <w:p w:rsidR="00545A8F" w:rsidRDefault="00545A8F" w:rsidP="006976AD">
            <w:pPr>
              <w:widowControl w:val="0"/>
              <w:numPr>
                <w:ilvl w:val="0"/>
                <w:numId w:val="25"/>
              </w:numPr>
              <w:tabs>
                <w:tab w:val="left" w:pos="891"/>
              </w:tabs>
              <w:spacing w:before="40" w:after="40" w:line="206" w:lineRule="exact"/>
              <w:ind w:right="321"/>
              <w:rPr>
                <w:rFonts w:ascii="Arial" w:eastAsia="Arial" w:hAnsi="Arial" w:cs="Arial"/>
                <w:sz w:val="18"/>
                <w:szCs w:val="18"/>
              </w:rPr>
            </w:pPr>
            <w:r>
              <w:rPr>
                <w:rFonts w:ascii="Arial"/>
                <w:spacing w:val="-1"/>
                <w:sz w:val="18"/>
              </w:rPr>
              <w:t>scaled</w:t>
            </w:r>
            <w:r>
              <w:rPr>
                <w:rFonts w:ascii="Arial"/>
                <w:spacing w:val="7"/>
                <w:sz w:val="18"/>
              </w:rPr>
              <w:t xml:space="preserve"> </w:t>
            </w:r>
            <w:r>
              <w:rPr>
                <w:rFonts w:ascii="Arial"/>
                <w:spacing w:val="-2"/>
                <w:sz w:val="18"/>
              </w:rPr>
              <w:t>section</w:t>
            </w:r>
            <w:r>
              <w:rPr>
                <w:rFonts w:ascii="Arial"/>
                <w:spacing w:val="2"/>
                <w:sz w:val="18"/>
              </w:rPr>
              <w:t xml:space="preserve"> </w:t>
            </w:r>
            <w:r>
              <w:rPr>
                <w:rFonts w:ascii="Arial"/>
                <w:spacing w:val="-2"/>
                <w:sz w:val="18"/>
              </w:rPr>
              <w:t>drawing</w:t>
            </w:r>
            <w:r>
              <w:rPr>
                <w:rFonts w:ascii="Arial"/>
                <w:spacing w:val="7"/>
                <w:sz w:val="18"/>
              </w:rPr>
              <w:t xml:space="preserve"> </w:t>
            </w:r>
            <w:r>
              <w:rPr>
                <w:rFonts w:ascii="Arial"/>
                <w:spacing w:val="-2"/>
                <w:sz w:val="18"/>
              </w:rPr>
              <w:t>and/or</w:t>
            </w:r>
            <w:r>
              <w:rPr>
                <w:rFonts w:ascii="Arial"/>
                <w:spacing w:val="4"/>
                <w:sz w:val="18"/>
              </w:rPr>
              <w:t xml:space="preserve"> </w:t>
            </w:r>
            <w:r>
              <w:rPr>
                <w:rFonts w:ascii="Arial"/>
                <w:spacing w:val="-2"/>
                <w:sz w:val="18"/>
              </w:rPr>
              <w:t>scaled</w:t>
            </w:r>
            <w:r>
              <w:rPr>
                <w:rFonts w:ascii="Arial"/>
                <w:spacing w:val="8"/>
                <w:sz w:val="18"/>
              </w:rPr>
              <w:t xml:space="preserve"> </w:t>
            </w:r>
            <w:r>
              <w:rPr>
                <w:rFonts w:ascii="Arial"/>
                <w:spacing w:val="-2"/>
                <w:sz w:val="18"/>
              </w:rPr>
              <w:t>photographs</w:t>
            </w:r>
            <w:r>
              <w:rPr>
                <w:rFonts w:ascii="Arial"/>
                <w:spacing w:val="2"/>
                <w:sz w:val="18"/>
              </w:rPr>
              <w:t xml:space="preserve"> </w:t>
            </w:r>
            <w:r>
              <w:rPr>
                <w:rFonts w:ascii="Arial"/>
                <w:spacing w:val="-3"/>
                <w:sz w:val="18"/>
              </w:rPr>
              <w:t>of</w:t>
            </w:r>
            <w:r>
              <w:rPr>
                <w:rFonts w:ascii="Arial"/>
                <w:spacing w:val="5"/>
                <w:sz w:val="18"/>
              </w:rPr>
              <w:t xml:space="preserve"> </w:t>
            </w:r>
            <w:r>
              <w:rPr>
                <w:rFonts w:ascii="Arial"/>
                <w:sz w:val="18"/>
              </w:rPr>
              <w:t>the</w:t>
            </w:r>
            <w:r>
              <w:rPr>
                <w:rFonts w:ascii="Arial"/>
                <w:spacing w:val="2"/>
                <w:sz w:val="18"/>
              </w:rPr>
              <w:t xml:space="preserve"> </w:t>
            </w:r>
            <w:r>
              <w:rPr>
                <w:rFonts w:ascii="Arial"/>
                <w:spacing w:val="-2"/>
                <w:sz w:val="18"/>
              </w:rPr>
              <w:t>profile</w:t>
            </w:r>
            <w:r>
              <w:rPr>
                <w:rFonts w:ascii="Arial"/>
                <w:spacing w:val="2"/>
                <w:sz w:val="18"/>
              </w:rPr>
              <w:t xml:space="preserve"> </w:t>
            </w:r>
            <w:r>
              <w:rPr>
                <w:rFonts w:ascii="Arial"/>
                <w:spacing w:val="-1"/>
                <w:sz w:val="18"/>
              </w:rPr>
              <w:t>of</w:t>
            </w:r>
            <w:r>
              <w:rPr>
                <w:rFonts w:ascii="Arial"/>
                <w:spacing w:val="5"/>
                <w:sz w:val="18"/>
              </w:rPr>
              <w:t xml:space="preserve"> </w:t>
            </w:r>
            <w:r>
              <w:rPr>
                <w:rFonts w:ascii="Arial"/>
                <w:spacing w:val="-2"/>
                <w:sz w:val="18"/>
              </w:rPr>
              <w:t>each</w:t>
            </w:r>
            <w:r>
              <w:rPr>
                <w:rFonts w:ascii="Arial"/>
                <w:spacing w:val="7"/>
                <w:sz w:val="18"/>
              </w:rPr>
              <w:t xml:space="preserve"> </w:t>
            </w:r>
            <w:r>
              <w:rPr>
                <w:rFonts w:ascii="Arial"/>
                <w:spacing w:val="-3"/>
                <w:sz w:val="18"/>
              </w:rPr>
              <w:t>of</w:t>
            </w:r>
            <w:r>
              <w:rPr>
                <w:rFonts w:ascii="Arial"/>
                <w:spacing w:val="6"/>
                <w:sz w:val="18"/>
              </w:rPr>
              <w:t xml:space="preserve"> </w:t>
            </w:r>
            <w:r>
              <w:rPr>
                <w:rFonts w:ascii="Arial"/>
                <w:sz w:val="18"/>
              </w:rPr>
              <w:t>the</w:t>
            </w:r>
            <w:r>
              <w:rPr>
                <w:rFonts w:ascii="Arial"/>
                <w:spacing w:val="2"/>
                <w:sz w:val="18"/>
              </w:rPr>
              <w:t xml:space="preserve"> </w:t>
            </w:r>
            <w:r>
              <w:rPr>
                <w:rFonts w:ascii="Arial"/>
                <w:spacing w:val="-2"/>
                <w:sz w:val="18"/>
              </w:rPr>
              <w:t>controlled</w:t>
            </w:r>
            <w:r>
              <w:rPr>
                <w:rFonts w:ascii="Arial"/>
                <w:spacing w:val="7"/>
                <w:sz w:val="18"/>
              </w:rPr>
              <w:t xml:space="preserve"> </w:t>
            </w:r>
            <w:r>
              <w:rPr>
                <w:rFonts w:ascii="Arial"/>
                <w:spacing w:val="-2"/>
                <w:sz w:val="18"/>
              </w:rPr>
              <w:t>subsurface</w:t>
            </w:r>
            <w:r>
              <w:rPr>
                <w:rFonts w:ascii="Arial"/>
                <w:spacing w:val="75"/>
                <w:w w:val="101"/>
                <w:sz w:val="18"/>
              </w:rPr>
              <w:t xml:space="preserve"> </w:t>
            </w:r>
            <w:r>
              <w:rPr>
                <w:rFonts w:ascii="Arial"/>
                <w:spacing w:val="-1"/>
                <w:sz w:val="18"/>
              </w:rPr>
              <w:t>testing</w:t>
            </w:r>
            <w:r>
              <w:rPr>
                <w:rFonts w:ascii="Arial"/>
                <w:spacing w:val="7"/>
                <w:sz w:val="18"/>
              </w:rPr>
              <w:t xml:space="preserve"> </w:t>
            </w:r>
            <w:r>
              <w:rPr>
                <w:rFonts w:ascii="Arial"/>
                <w:spacing w:val="-3"/>
                <w:sz w:val="18"/>
              </w:rPr>
              <w:t>or</w:t>
            </w:r>
            <w:r>
              <w:rPr>
                <w:rFonts w:ascii="Arial"/>
                <w:spacing w:val="10"/>
                <w:sz w:val="18"/>
              </w:rPr>
              <w:t xml:space="preserve"> </w:t>
            </w:r>
            <w:r>
              <w:rPr>
                <w:rFonts w:ascii="Arial"/>
                <w:spacing w:val="-2"/>
                <w:sz w:val="18"/>
              </w:rPr>
              <w:t>excavation</w:t>
            </w:r>
            <w:r>
              <w:rPr>
                <w:rFonts w:ascii="Arial"/>
                <w:spacing w:val="2"/>
                <w:sz w:val="18"/>
              </w:rPr>
              <w:t xml:space="preserve"> </w:t>
            </w:r>
            <w:r>
              <w:rPr>
                <w:rFonts w:ascii="Arial"/>
                <w:spacing w:val="-1"/>
                <w:sz w:val="18"/>
              </w:rPr>
              <w:t>units</w:t>
            </w:r>
            <w:r>
              <w:rPr>
                <w:rFonts w:ascii="Arial"/>
                <w:spacing w:val="-2"/>
                <w:sz w:val="18"/>
              </w:rPr>
              <w:t xml:space="preserve"> </w:t>
            </w:r>
            <w:r>
              <w:rPr>
                <w:rFonts w:ascii="Arial"/>
                <w:sz w:val="18"/>
              </w:rPr>
              <w:t>(or</w:t>
            </w:r>
            <w:r>
              <w:rPr>
                <w:rFonts w:ascii="Arial"/>
                <w:spacing w:val="5"/>
                <w:sz w:val="18"/>
              </w:rPr>
              <w:t xml:space="preserve"> </w:t>
            </w:r>
            <w:r>
              <w:rPr>
                <w:rFonts w:ascii="Arial"/>
                <w:spacing w:val="-2"/>
                <w:sz w:val="18"/>
              </w:rPr>
              <w:t>representative</w:t>
            </w:r>
            <w:r>
              <w:rPr>
                <w:rFonts w:ascii="Arial"/>
                <w:spacing w:val="2"/>
                <w:sz w:val="18"/>
              </w:rPr>
              <w:t xml:space="preserve"> </w:t>
            </w:r>
            <w:r>
              <w:rPr>
                <w:rFonts w:ascii="Arial"/>
                <w:spacing w:val="-2"/>
                <w:sz w:val="18"/>
              </w:rPr>
              <w:t>samples,</w:t>
            </w:r>
            <w:r>
              <w:rPr>
                <w:rFonts w:ascii="Arial"/>
                <w:spacing w:val="5"/>
                <w:sz w:val="18"/>
              </w:rPr>
              <w:t xml:space="preserve"> </w:t>
            </w:r>
            <w:r>
              <w:rPr>
                <w:rFonts w:ascii="Arial"/>
                <w:spacing w:val="-2"/>
                <w:sz w:val="18"/>
              </w:rPr>
              <w:t>for</w:t>
            </w:r>
            <w:r>
              <w:rPr>
                <w:rFonts w:ascii="Arial"/>
                <w:spacing w:val="10"/>
                <w:sz w:val="18"/>
              </w:rPr>
              <w:t xml:space="preserve"> </w:t>
            </w:r>
            <w:r>
              <w:rPr>
                <w:rFonts w:ascii="Arial"/>
                <w:spacing w:val="-3"/>
                <w:sz w:val="18"/>
              </w:rPr>
              <w:t>example,</w:t>
            </w:r>
            <w:r>
              <w:rPr>
                <w:rFonts w:ascii="Arial"/>
                <w:spacing w:val="10"/>
                <w:sz w:val="18"/>
              </w:rPr>
              <w:t xml:space="preserve"> </w:t>
            </w:r>
            <w:r>
              <w:rPr>
                <w:rFonts w:ascii="Arial"/>
                <w:spacing w:val="-3"/>
                <w:sz w:val="18"/>
              </w:rPr>
              <w:t>of</w:t>
            </w:r>
            <w:r>
              <w:rPr>
                <w:rFonts w:ascii="Arial"/>
                <w:spacing w:val="6"/>
                <w:sz w:val="18"/>
              </w:rPr>
              <w:t xml:space="preserve"> </w:t>
            </w:r>
            <w:r>
              <w:rPr>
                <w:rFonts w:ascii="Arial"/>
                <w:sz w:val="18"/>
              </w:rPr>
              <w:t>the</w:t>
            </w:r>
            <w:r>
              <w:rPr>
                <w:rFonts w:ascii="Arial"/>
                <w:spacing w:val="2"/>
                <w:sz w:val="18"/>
              </w:rPr>
              <w:t xml:space="preserve"> </w:t>
            </w:r>
            <w:r>
              <w:rPr>
                <w:rFonts w:ascii="Arial"/>
                <w:spacing w:val="-2"/>
                <w:sz w:val="18"/>
              </w:rPr>
              <w:t>landforms</w:t>
            </w:r>
            <w:r>
              <w:rPr>
                <w:rFonts w:ascii="Arial"/>
                <w:spacing w:val="2"/>
                <w:sz w:val="18"/>
              </w:rPr>
              <w:t xml:space="preserve"> </w:t>
            </w:r>
            <w:r>
              <w:rPr>
                <w:rFonts w:ascii="Arial"/>
                <w:spacing w:val="-2"/>
                <w:sz w:val="18"/>
              </w:rPr>
              <w:t>being</w:t>
            </w:r>
            <w:r>
              <w:rPr>
                <w:rFonts w:ascii="Arial"/>
                <w:spacing w:val="69"/>
                <w:w w:val="101"/>
                <w:sz w:val="18"/>
              </w:rPr>
              <w:t xml:space="preserve"> </w:t>
            </w:r>
            <w:r>
              <w:rPr>
                <w:rFonts w:ascii="Arial"/>
                <w:spacing w:val="-2"/>
                <w:sz w:val="18"/>
              </w:rPr>
              <w:t>investigated)</w:t>
            </w:r>
          </w:p>
          <w:p w:rsidR="00545A8F" w:rsidRDefault="00545A8F" w:rsidP="006976AD">
            <w:pPr>
              <w:widowControl w:val="0"/>
              <w:numPr>
                <w:ilvl w:val="0"/>
                <w:numId w:val="25"/>
              </w:numPr>
              <w:tabs>
                <w:tab w:val="left" w:pos="891"/>
              </w:tabs>
              <w:spacing w:before="40" w:after="40" w:line="206" w:lineRule="exact"/>
              <w:ind w:right="522"/>
              <w:rPr>
                <w:rFonts w:ascii="Arial" w:eastAsia="Arial" w:hAnsi="Arial" w:cs="Arial"/>
                <w:sz w:val="18"/>
                <w:szCs w:val="18"/>
              </w:rPr>
            </w:pPr>
            <w:r>
              <w:rPr>
                <w:rFonts w:ascii="Arial"/>
                <w:spacing w:val="-2"/>
                <w:sz w:val="18"/>
              </w:rPr>
              <w:t>co-ordinates</w:t>
            </w:r>
            <w:r>
              <w:rPr>
                <w:rFonts w:ascii="Arial"/>
                <w:spacing w:val="2"/>
                <w:sz w:val="18"/>
              </w:rPr>
              <w:t xml:space="preserve"> </w:t>
            </w:r>
            <w:r>
              <w:rPr>
                <w:rFonts w:ascii="Arial"/>
                <w:sz w:val="18"/>
              </w:rPr>
              <w:t>for</w:t>
            </w:r>
            <w:r>
              <w:rPr>
                <w:rFonts w:ascii="Arial"/>
                <w:spacing w:val="-1"/>
                <w:sz w:val="18"/>
              </w:rPr>
              <w:t xml:space="preserve"> </w:t>
            </w:r>
            <w:r>
              <w:rPr>
                <w:rFonts w:ascii="Arial"/>
                <w:sz w:val="18"/>
              </w:rPr>
              <w:t>the</w:t>
            </w:r>
            <w:r>
              <w:rPr>
                <w:rFonts w:ascii="Arial"/>
                <w:spacing w:val="2"/>
                <w:sz w:val="18"/>
              </w:rPr>
              <w:t xml:space="preserve"> </w:t>
            </w:r>
            <w:r>
              <w:rPr>
                <w:rFonts w:ascii="Arial"/>
                <w:spacing w:val="-1"/>
                <w:sz w:val="18"/>
              </w:rPr>
              <w:t>location</w:t>
            </w:r>
            <w:r>
              <w:rPr>
                <w:rFonts w:ascii="Arial"/>
                <w:spacing w:val="2"/>
                <w:sz w:val="18"/>
              </w:rPr>
              <w:t xml:space="preserve"> </w:t>
            </w:r>
            <w:r>
              <w:rPr>
                <w:rFonts w:ascii="Arial"/>
                <w:spacing w:val="-3"/>
                <w:sz w:val="18"/>
              </w:rPr>
              <w:t>of</w:t>
            </w:r>
            <w:r>
              <w:rPr>
                <w:rFonts w:ascii="Arial"/>
                <w:spacing w:val="11"/>
                <w:sz w:val="18"/>
              </w:rPr>
              <w:t xml:space="preserve"> </w:t>
            </w:r>
            <w:r>
              <w:rPr>
                <w:rFonts w:ascii="Arial"/>
                <w:spacing w:val="-2"/>
                <w:sz w:val="18"/>
              </w:rPr>
              <w:t>subsurface</w:t>
            </w:r>
            <w:r>
              <w:rPr>
                <w:rFonts w:ascii="Arial"/>
                <w:spacing w:val="2"/>
                <w:sz w:val="18"/>
              </w:rPr>
              <w:t xml:space="preserve"> </w:t>
            </w:r>
            <w:r>
              <w:rPr>
                <w:rFonts w:ascii="Arial"/>
                <w:spacing w:val="-1"/>
                <w:sz w:val="18"/>
              </w:rPr>
              <w:t>testing</w:t>
            </w:r>
            <w:r>
              <w:rPr>
                <w:rFonts w:ascii="Arial"/>
                <w:spacing w:val="2"/>
                <w:sz w:val="18"/>
              </w:rPr>
              <w:t xml:space="preserve"> </w:t>
            </w:r>
            <w:r>
              <w:rPr>
                <w:rFonts w:ascii="Arial"/>
                <w:spacing w:val="-2"/>
                <w:sz w:val="18"/>
              </w:rPr>
              <w:t>and/or</w:t>
            </w:r>
            <w:r>
              <w:rPr>
                <w:rFonts w:ascii="Arial"/>
                <w:spacing w:val="5"/>
                <w:sz w:val="18"/>
              </w:rPr>
              <w:t xml:space="preserve"> </w:t>
            </w:r>
            <w:r>
              <w:rPr>
                <w:rFonts w:ascii="Arial"/>
                <w:spacing w:val="-2"/>
                <w:sz w:val="18"/>
              </w:rPr>
              <w:t>excavation</w:t>
            </w:r>
            <w:r>
              <w:rPr>
                <w:rFonts w:ascii="Arial"/>
                <w:spacing w:val="2"/>
                <w:sz w:val="18"/>
              </w:rPr>
              <w:t xml:space="preserve"> </w:t>
            </w:r>
            <w:r>
              <w:rPr>
                <w:rFonts w:ascii="Arial"/>
                <w:spacing w:val="-2"/>
                <w:sz w:val="18"/>
              </w:rPr>
              <w:t>units,</w:t>
            </w:r>
            <w:r>
              <w:rPr>
                <w:rFonts w:ascii="Arial"/>
                <w:spacing w:val="6"/>
                <w:sz w:val="18"/>
              </w:rPr>
              <w:t xml:space="preserve"> </w:t>
            </w:r>
            <w:r>
              <w:rPr>
                <w:rFonts w:ascii="Arial"/>
                <w:spacing w:val="-2"/>
                <w:sz w:val="18"/>
              </w:rPr>
              <w:t>including</w:t>
            </w:r>
            <w:r>
              <w:rPr>
                <w:rFonts w:ascii="Arial"/>
                <w:spacing w:val="7"/>
                <w:sz w:val="18"/>
              </w:rPr>
              <w:t xml:space="preserve"> </w:t>
            </w:r>
            <w:r w:rsidR="00F71BBC">
              <w:rPr>
                <w:rFonts w:ascii="Arial"/>
                <w:spacing w:val="-2"/>
                <w:sz w:val="18"/>
              </w:rPr>
              <w:t>spatial data for each excavation</w:t>
            </w:r>
          </w:p>
          <w:p w:rsidR="00545A8F" w:rsidRDefault="00545A8F" w:rsidP="006976AD">
            <w:pPr>
              <w:widowControl w:val="0"/>
              <w:numPr>
                <w:ilvl w:val="0"/>
                <w:numId w:val="25"/>
              </w:numPr>
              <w:tabs>
                <w:tab w:val="left" w:pos="891"/>
              </w:tabs>
              <w:spacing w:before="40" w:after="40" w:line="212" w:lineRule="exact"/>
              <w:ind w:right="973"/>
              <w:rPr>
                <w:rFonts w:ascii="Arial" w:eastAsia="Arial" w:hAnsi="Arial" w:cs="Arial"/>
                <w:sz w:val="18"/>
                <w:szCs w:val="18"/>
              </w:rPr>
            </w:pPr>
            <w:r>
              <w:rPr>
                <w:rFonts w:ascii="Arial"/>
                <w:spacing w:val="-2"/>
                <w:sz w:val="18"/>
              </w:rPr>
              <w:t>names</w:t>
            </w:r>
            <w:r>
              <w:rPr>
                <w:rFonts w:ascii="Arial"/>
                <w:spacing w:val="7"/>
                <w:sz w:val="18"/>
              </w:rPr>
              <w:t xml:space="preserve"> </w:t>
            </w:r>
            <w:r>
              <w:rPr>
                <w:rFonts w:ascii="Arial"/>
                <w:spacing w:val="-3"/>
                <w:sz w:val="18"/>
              </w:rPr>
              <w:t>of</w:t>
            </w:r>
            <w:r>
              <w:rPr>
                <w:rFonts w:ascii="Arial"/>
                <w:spacing w:val="5"/>
                <w:sz w:val="18"/>
              </w:rPr>
              <w:t xml:space="preserve"> </w:t>
            </w:r>
            <w:r>
              <w:rPr>
                <w:rFonts w:ascii="Arial"/>
                <w:sz w:val="18"/>
              </w:rPr>
              <w:t>those</w:t>
            </w:r>
            <w:r>
              <w:rPr>
                <w:rFonts w:ascii="Arial"/>
                <w:spacing w:val="-4"/>
                <w:sz w:val="18"/>
              </w:rPr>
              <w:t xml:space="preserve"> </w:t>
            </w:r>
            <w:r>
              <w:rPr>
                <w:rFonts w:ascii="Arial"/>
                <w:spacing w:val="-2"/>
                <w:sz w:val="18"/>
              </w:rPr>
              <w:t>involved</w:t>
            </w:r>
            <w:r>
              <w:rPr>
                <w:rFonts w:ascii="Arial"/>
                <w:spacing w:val="2"/>
                <w:sz w:val="18"/>
              </w:rPr>
              <w:t xml:space="preserve"> </w:t>
            </w:r>
            <w:r>
              <w:rPr>
                <w:rFonts w:ascii="Arial"/>
                <w:spacing w:val="1"/>
                <w:sz w:val="18"/>
              </w:rPr>
              <w:t>in</w:t>
            </w:r>
            <w:r>
              <w:rPr>
                <w:rFonts w:ascii="Arial"/>
                <w:spacing w:val="2"/>
                <w:sz w:val="18"/>
              </w:rPr>
              <w:t xml:space="preserve"> </w:t>
            </w:r>
            <w:r>
              <w:rPr>
                <w:rFonts w:ascii="Arial"/>
                <w:sz w:val="18"/>
              </w:rPr>
              <w:t>the</w:t>
            </w:r>
            <w:r>
              <w:rPr>
                <w:rFonts w:ascii="Arial"/>
                <w:spacing w:val="-4"/>
                <w:sz w:val="18"/>
              </w:rPr>
              <w:t xml:space="preserve"> </w:t>
            </w:r>
            <w:r>
              <w:rPr>
                <w:rFonts w:ascii="Arial"/>
                <w:spacing w:val="-1"/>
                <w:sz w:val="18"/>
              </w:rPr>
              <w:t>fieldwork</w:t>
            </w:r>
            <w:r>
              <w:rPr>
                <w:rFonts w:ascii="Arial"/>
                <w:spacing w:val="1"/>
                <w:sz w:val="18"/>
              </w:rPr>
              <w:t xml:space="preserve"> </w:t>
            </w:r>
            <w:r>
              <w:rPr>
                <w:rFonts w:ascii="Arial"/>
                <w:spacing w:val="-2"/>
                <w:sz w:val="18"/>
              </w:rPr>
              <w:t>including</w:t>
            </w:r>
            <w:r>
              <w:rPr>
                <w:rFonts w:ascii="Arial"/>
                <w:spacing w:val="2"/>
                <w:sz w:val="18"/>
              </w:rPr>
              <w:t xml:space="preserve"> </w:t>
            </w:r>
            <w:r>
              <w:rPr>
                <w:rFonts w:ascii="Arial"/>
                <w:sz w:val="18"/>
              </w:rPr>
              <w:t>the</w:t>
            </w:r>
            <w:r>
              <w:rPr>
                <w:rFonts w:ascii="Arial"/>
                <w:spacing w:val="2"/>
                <w:sz w:val="18"/>
              </w:rPr>
              <w:t xml:space="preserve"> </w:t>
            </w:r>
            <w:r>
              <w:rPr>
                <w:rFonts w:ascii="Arial"/>
                <w:spacing w:val="-1"/>
                <w:sz w:val="18"/>
              </w:rPr>
              <w:t>name</w:t>
            </w:r>
            <w:r>
              <w:rPr>
                <w:rFonts w:ascii="Arial"/>
                <w:spacing w:val="-4"/>
                <w:sz w:val="18"/>
              </w:rPr>
              <w:t xml:space="preserve"> </w:t>
            </w:r>
            <w:r>
              <w:rPr>
                <w:rFonts w:ascii="Arial"/>
                <w:spacing w:val="-3"/>
                <w:sz w:val="18"/>
              </w:rPr>
              <w:t>and</w:t>
            </w:r>
            <w:r>
              <w:rPr>
                <w:rFonts w:ascii="Arial"/>
                <w:spacing w:val="7"/>
                <w:sz w:val="18"/>
              </w:rPr>
              <w:t xml:space="preserve"> </w:t>
            </w:r>
            <w:r>
              <w:rPr>
                <w:rFonts w:ascii="Arial"/>
                <w:spacing w:val="-2"/>
                <w:sz w:val="18"/>
              </w:rPr>
              <w:t>qualifications</w:t>
            </w:r>
            <w:r>
              <w:rPr>
                <w:rFonts w:ascii="Arial"/>
                <w:spacing w:val="2"/>
                <w:sz w:val="18"/>
              </w:rPr>
              <w:t xml:space="preserve"> </w:t>
            </w:r>
            <w:r>
              <w:rPr>
                <w:rFonts w:ascii="Arial"/>
                <w:spacing w:val="-1"/>
                <w:sz w:val="18"/>
              </w:rPr>
              <w:t>of</w:t>
            </w:r>
            <w:r>
              <w:rPr>
                <w:rFonts w:ascii="Arial"/>
                <w:sz w:val="18"/>
              </w:rPr>
              <w:t xml:space="preserve"> the</w:t>
            </w:r>
            <w:r>
              <w:rPr>
                <w:rFonts w:ascii="Arial"/>
                <w:spacing w:val="1"/>
                <w:sz w:val="18"/>
              </w:rPr>
              <w:t xml:space="preserve"> </w:t>
            </w:r>
            <w:r>
              <w:rPr>
                <w:rFonts w:ascii="Arial"/>
                <w:spacing w:val="-2"/>
                <w:sz w:val="18"/>
              </w:rPr>
              <w:t>person</w:t>
            </w:r>
            <w:r>
              <w:rPr>
                <w:rFonts w:ascii="Arial"/>
                <w:spacing w:val="77"/>
                <w:w w:val="101"/>
                <w:sz w:val="18"/>
              </w:rPr>
              <w:t xml:space="preserve"> </w:t>
            </w:r>
            <w:r>
              <w:rPr>
                <w:rFonts w:ascii="Arial"/>
                <w:spacing w:val="-1"/>
                <w:sz w:val="18"/>
              </w:rPr>
              <w:t>responsible</w:t>
            </w:r>
            <w:r>
              <w:rPr>
                <w:rFonts w:ascii="Arial"/>
                <w:spacing w:val="3"/>
                <w:sz w:val="18"/>
              </w:rPr>
              <w:t xml:space="preserve"> </w:t>
            </w:r>
            <w:r>
              <w:rPr>
                <w:rFonts w:ascii="Arial"/>
                <w:spacing w:val="-2"/>
                <w:sz w:val="18"/>
              </w:rPr>
              <w:t>for</w:t>
            </w:r>
            <w:r>
              <w:rPr>
                <w:rFonts w:ascii="Arial"/>
                <w:spacing w:val="6"/>
                <w:sz w:val="18"/>
              </w:rPr>
              <w:t xml:space="preserve"> </w:t>
            </w:r>
            <w:r>
              <w:rPr>
                <w:rFonts w:ascii="Arial"/>
                <w:spacing w:val="-2"/>
                <w:sz w:val="18"/>
              </w:rPr>
              <w:t>supervising</w:t>
            </w:r>
            <w:r>
              <w:rPr>
                <w:rFonts w:ascii="Arial"/>
                <w:spacing w:val="4"/>
                <w:sz w:val="18"/>
              </w:rPr>
              <w:t xml:space="preserve"> </w:t>
            </w:r>
            <w:r>
              <w:rPr>
                <w:rFonts w:ascii="Arial"/>
                <w:spacing w:val="-1"/>
                <w:sz w:val="18"/>
              </w:rPr>
              <w:t>any</w:t>
            </w:r>
            <w:r>
              <w:rPr>
                <w:rFonts w:ascii="Arial"/>
                <w:spacing w:val="3"/>
                <w:sz w:val="18"/>
              </w:rPr>
              <w:t xml:space="preserve"> </w:t>
            </w:r>
            <w:r>
              <w:rPr>
                <w:rFonts w:ascii="Arial"/>
                <w:spacing w:val="-2"/>
                <w:sz w:val="18"/>
              </w:rPr>
              <w:t>subsurface</w:t>
            </w:r>
            <w:r>
              <w:rPr>
                <w:rFonts w:ascii="Arial"/>
                <w:spacing w:val="4"/>
                <w:sz w:val="18"/>
              </w:rPr>
              <w:t xml:space="preserve"> </w:t>
            </w:r>
            <w:r>
              <w:rPr>
                <w:rFonts w:ascii="Arial"/>
                <w:spacing w:val="-1"/>
                <w:sz w:val="18"/>
              </w:rPr>
              <w:t>testing</w:t>
            </w:r>
            <w:r>
              <w:rPr>
                <w:rFonts w:ascii="Arial"/>
                <w:spacing w:val="4"/>
                <w:sz w:val="18"/>
              </w:rPr>
              <w:t xml:space="preserve"> </w:t>
            </w:r>
            <w:r>
              <w:rPr>
                <w:rFonts w:ascii="Arial"/>
                <w:spacing w:val="-3"/>
                <w:sz w:val="18"/>
              </w:rPr>
              <w:t>or</w:t>
            </w:r>
            <w:r>
              <w:rPr>
                <w:rFonts w:ascii="Arial"/>
                <w:spacing w:val="11"/>
                <w:sz w:val="18"/>
              </w:rPr>
              <w:t xml:space="preserve"> </w:t>
            </w:r>
            <w:r>
              <w:rPr>
                <w:rFonts w:ascii="Arial"/>
                <w:spacing w:val="-2"/>
                <w:sz w:val="18"/>
              </w:rPr>
              <w:t>excavation</w:t>
            </w:r>
          </w:p>
          <w:p w:rsidR="00545A8F" w:rsidRDefault="00545A8F" w:rsidP="006976AD">
            <w:pPr>
              <w:widowControl w:val="0"/>
              <w:numPr>
                <w:ilvl w:val="0"/>
                <w:numId w:val="25"/>
              </w:numPr>
              <w:tabs>
                <w:tab w:val="left" w:pos="891"/>
              </w:tabs>
              <w:spacing w:before="40" w:after="40" w:line="212" w:lineRule="exact"/>
              <w:ind w:right="894"/>
              <w:rPr>
                <w:rFonts w:ascii="Arial" w:eastAsia="Arial" w:hAnsi="Arial" w:cs="Arial"/>
                <w:sz w:val="18"/>
                <w:szCs w:val="18"/>
              </w:rPr>
            </w:pPr>
            <w:r>
              <w:rPr>
                <w:rFonts w:ascii="Arial"/>
                <w:spacing w:val="-1"/>
                <w:sz w:val="18"/>
              </w:rPr>
              <w:t>details</w:t>
            </w:r>
            <w:r>
              <w:rPr>
                <w:rFonts w:ascii="Arial"/>
                <w:spacing w:val="7"/>
                <w:sz w:val="18"/>
              </w:rPr>
              <w:t xml:space="preserve"> </w:t>
            </w:r>
            <w:r>
              <w:rPr>
                <w:rFonts w:ascii="Arial"/>
                <w:spacing w:val="-3"/>
                <w:sz w:val="18"/>
              </w:rPr>
              <w:t>of</w:t>
            </w:r>
            <w:r>
              <w:rPr>
                <w:rFonts w:ascii="Arial"/>
                <w:spacing w:val="5"/>
                <w:sz w:val="18"/>
              </w:rPr>
              <w:t xml:space="preserve"> </w:t>
            </w:r>
            <w:r>
              <w:rPr>
                <w:rFonts w:ascii="Arial"/>
                <w:spacing w:val="-1"/>
                <w:sz w:val="18"/>
              </w:rPr>
              <w:t>any</w:t>
            </w:r>
            <w:r>
              <w:rPr>
                <w:rFonts w:ascii="Arial"/>
                <w:spacing w:val="2"/>
                <w:sz w:val="18"/>
              </w:rPr>
              <w:t xml:space="preserve"> </w:t>
            </w:r>
            <w:r>
              <w:rPr>
                <w:rFonts w:ascii="Arial"/>
                <w:spacing w:val="-2"/>
                <w:sz w:val="18"/>
              </w:rPr>
              <w:t>obstacles</w:t>
            </w:r>
            <w:r>
              <w:rPr>
                <w:rFonts w:ascii="Arial"/>
                <w:spacing w:val="8"/>
                <w:sz w:val="18"/>
              </w:rPr>
              <w:t xml:space="preserve"> </w:t>
            </w:r>
            <w:r>
              <w:rPr>
                <w:rFonts w:ascii="Arial"/>
                <w:spacing w:val="-2"/>
                <w:sz w:val="18"/>
              </w:rPr>
              <w:t>encountered</w:t>
            </w:r>
            <w:r>
              <w:rPr>
                <w:rFonts w:ascii="Arial"/>
                <w:spacing w:val="2"/>
                <w:sz w:val="18"/>
              </w:rPr>
              <w:t xml:space="preserve"> </w:t>
            </w:r>
            <w:r>
              <w:rPr>
                <w:rFonts w:ascii="Arial"/>
                <w:spacing w:val="1"/>
                <w:sz w:val="18"/>
              </w:rPr>
              <w:t>to</w:t>
            </w:r>
            <w:r>
              <w:rPr>
                <w:rFonts w:ascii="Arial"/>
                <w:spacing w:val="2"/>
                <w:sz w:val="18"/>
              </w:rPr>
              <w:t xml:space="preserve"> </w:t>
            </w:r>
            <w:r>
              <w:rPr>
                <w:rFonts w:ascii="Arial"/>
                <w:spacing w:val="-1"/>
                <w:sz w:val="18"/>
              </w:rPr>
              <w:t>carrying</w:t>
            </w:r>
            <w:r>
              <w:rPr>
                <w:rFonts w:ascii="Arial"/>
                <w:spacing w:val="2"/>
                <w:sz w:val="18"/>
              </w:rPr>
              <w:t xml:space="preserve"> </w:t>
            </w:r>
            <w:r>
              <w:rPr>
                <w:rFonts w:ascii="Arial"/>
                <w:spacing w:val="-1"/>
                <w:sz w:val="18"/>
              </w:rPr>
              <w:t>out</w:t>
            </w:r>
            <w:r>
              <w:rPr>
                <w:rFonts w:ascii="Arial"/>
                <w:sz w:val="18"/>
              </w:rPr>
              <w:t xml:space="preserve"> the</w:t>
            </w:r>
            <w:r>
              <w:rPr>
                <w:rFonts w:ascii="Arial"/>
                <w:spacing w:val="2"/>
                <w:sz w:val="18"/>
              </w:rPr>
              <w:t xml:space="preserve"> </w:t>
            </w:r>
            <w:r>
              <w:rPr>
                <w:rFonts w:ascii="Arial"/>
                <w:spacing w:val="-2"/>
                <w:sz w:val="18"/>
              </w:rPr>
              <w:t>ground</w:t>
            </w:r>
            <w:r>
              <w:rPr>
                <w:rFonts w:ascii="Arial"/>
                <w:spacing w:val="7"/>
                <w:sz w:val="18"/>
              </w:rPr>
              <w:t xml:space="preserve"> </w:t>
            </w:r>
            <w:r>
              <w:rPr>
                <w:rFonts w:ascii="Arial"/>
                <w:spacing w:val="-2"/>
                <w:sz w:val="18"/>
              </w:rPr>
              <w:t>survey,</w:t>
            </w:r>
            <w:r>
              <w:rPr>
                <w:rFonts w:ascii="Arial"/>
                <w:spacing w:val="6"/>
                <w:sz w:val="18"/>
              </w:rPr>
              <w:t xml:space="preserve"> </w:t>
            </w:r>
            <w:r>
              <w:rPr>
                <w:rFonts w:ascii="Arial"/>
                <w:spacing w:val="-2"/>
                <w:sz w:val="18"/>
              </w:rPr>
              <w:t>subsurface</w:t>
            </w:r>
            <w:r>
              <w:rPr>
                <w:rFonts w:ascii="Arial"/>
                <w:spacing w:val="2"/>
                <w:sz w:val="18"/>
              </w:rPr>
              <w:t xml:space="preserve"> </w:t>
            </w:r>
            <w:r>
              <w:rPr>
                <w:rFonts w:ascii="Arial"/>
                <w:spacing w:val="-1"/>
                <w:sz w:val="18"/>
              </w:rPr>
              <w:t>testing</w:t>
            </w:r>
            <w:r>
              <w:rPr>
                <w:rFonts w:ascii="Arial"/>
                <w:spacing w:val="2"/>
                <w:sz w:val="18"/>
              </w:rPr>
              <w:t xml:space="preserve"> </w:t>
            </w:r>
            <w:r>
              <w:rPr>
                <w:rFonts w:ascii="Arial"/>
                <w:spacing w:val="-3"/>
                <w:sz w:val="18"/>
              </w:rPr>
              <w:t>or</w:t>
            </w:r>
            <w:r>
              <w:rPr>
                <w:rFonts w:ascii="Arial"/>
                <w:spacing w:val="53"/>
                <w:w w:val="101"/>
                <w:sz w:val="18"/>
              </w:rPr>
              <w:t xml:space="preserve"> </w:t>
            </w:r>
            <w:r>
              <w:rPr>
                <w:rFonts w:ascii="Arial"/>
                <w:spacing w:val="-1"/>
                <w:sz w:val="18"/>
              </w:rPr>
              <w:t>excavation</w:t>
            </w:r>
            <w:r>
              <w:rPr>
                <w:rFonts w:ascii="Arial"/>
                <w:spacing w:val="4"/>
                <w:sz w:val="18"/>
              </w:rPr>
              <w:t xml:space="preserve"> </w:t>
            </w:r>
            <w:r>
              <w:rPr>
                <w:rFonts w:ascii="Arial"/>
                <w:spacing w:val="-1"/>
                <w:sz w:val="18"/>
              </w:rPr>
              <w:t>(e.g.</w:t>
            </w:r>
            <w:r>
              <w:rPr>
                <w:rFonts w:ascii="Arial"/>
                <w:spacing w:val="7"/>
                <w:sz w:val="18"/>
              </w:rPr>
              <w:t xml:space="preserve"> </w:t>
            </w:r>
            <w:r>
              <w:rPr>
                <w:rFonts w:ascii="Arial"/>
                <w:spacing w:val="-2"/>
                <w:sz w:val="18"/>
              </w:rPr>
              <w:t>surface</w:t>
            </w:r>
            <w:r>
              <w:rPr>
                <w:rFonts w:ascii="Arial"/>
                <w:spacing w:val="4"/>
                <w:sz w:val="18"/>
              </w:rPr>
              <w:t xml:space="preserve"> </w:t>
            </w:r>
            <w:r>
              <w:rPr>
                <w:rFonts w:ascii="Arial"/>
                <w:spacing w:val="-2"/>
                <w:sz w:val="18"/>
              </w:rPr>
              <w:t>visibility,</w:t>
            </w:r>
            <w:r>
              <w:rPr>
                <w:rFonts w:ascii="Arial"/>
                <w:spacing w:val="8"/>
                <w:sz w:val="18"/>
              </w:rPr>
              <w:t xml:space="preserve"> </w:t>
            </w:r>
            <w:r>
              <w:rPr>
                <w:rFonts w:ascii="Arial"/>
                <w:spacing w:val="-2"/>
                <w:sz w:val="18"/>
              </w:rPr>
              <w:t>weather,</w:t>
            </w:r>
            <w:r>
              <w:rPr>
                <w:rFonts w:ascii="Arial"/>
                <w:spacing w:val="12"/>
                <w:sz w:val="18"/>
              </w:rPr>
              <w:t xml:space="preserve"> </w:t>
            </w:r>
            <w:r>
              <w:rPr>
                <w:rFonts w:ascii="Arial"/>
                <w:spacing w:val="-2"/>
                <w:sz w:val="18"/>
              </w:rPr>
              <w:t>access</w:t>
            </w:r>
            <w:r>
              <w:rPr>
                <w:rFonts w:ascii="Arial"/>
                <w:spacing w:val="4"/>
                <w:sz w:val="18"/>
              </w:rPr>
              <w:t xml:space="preserve"> </w:t>
            </w:r>
            <w:r>
              <w:rPr>
                <w:rFonts w:ascii="Arial"/>
                <w:spacing w:val="-2"/>
                <w:sz w:val="18"/>
              </w:rPr>
              <w:t>restrictions,</w:t>
            </w:r>
            <w:r>
              <w:rPr>
                <w:rFonts w:ascii="Arial"/>
                <w:spacing w:val="12"/>
                <w:sz w:val="18"/>
              </w:rPr>
              <w:t xml:space="preserve"> </w:t>
            </w:r>
            <w:r>
              <w:rPr>
                <w:rFonts w:ascii="Arial"/>
                <w:spacing w:val="-2"/>
                <w:sz w:val="18"/>
              </w:rPr>
              <w:t>competency</w:t>
            </w:r>
            <w:r>
              <w:rPr>
                <w:rFonts w:ascii="Arial"/>
                <w:spacing w:val="4"/>
                <w:sz w:val="18"/>
              </w:rPr>
              <w:t xml:space="preserve"> </w:t>
            </w:r>
            <w:r>
              <w:rPr>
                <w:rFonts w:ascii="Arial"/>
                <w:spacing w:val="-1"/>
                <w:sz w:val="18"/>
              </w:rPr>
              <w:t>of</w:t>
            </w:r>
            <w:r>
              <w:rPr>
                <w:rFonts w:ascii="Arial"/>
                <w:spacing w:val="8"/>
                <w:sz w:val="18"/>
              </w:rPr>
              <w:t xml:space="preserve"> </w:t>
            </w:r>
            <w:r>
              <w:rPr>
                <w:rFonts w:ascii="Arial"/>
                <w:spacing w:val="-2"/>
                <w:sz w:val="18"/>
              </w:rPr>
              <w:t>participants)</w:t>
            </w:r>
          </w:p>
          <w:p w:rsidR="00545A8F" w:rsidRDefault="00545A8F" w:rsidP="006976AD">
            <w:pPr>
              <w:widowControl w:val="0"/>
              <w:numPr>
                <w:ilvl w:val="0"/>
                <w:numId w:val="25"/>
              </w:numPr>
              <w:tabs>
                <w:tab w:val="left" w:pos="891"/>
              </w:tabs>
              <w:spacing w:before="40" w:after="40" w:line="212" w:lineRule="exact"/>
              <w:ind w:right="674"/>
              <w:rPr>
                <w:rFonts w:ascii="Arial" w:eastAsia="Arial" w:hAnsi="Arial" w:cs="Arial"/>
                <w:sz w:val="18"/>
                <w:szCs w:val="18"/>
              </w:rPr>
            </w:pPr>
            <w:r>
              <w:rPr>
                <w:rFonts w:ascii="Arial"/>
                <w:spacing w:val="-1"/>
                <w:sz w:val="18"/>
              </w:rPr>
              <w:t>results</w:t>
            </w:r>
            <w:r>
              <w:rPr>
                <w:rFonts w:ascii="Arial"/>
                <w:spacing w:val="7"/>
                <w:sz w:val="18"/>
              </w:rPr>
              <w:t xml:space="preserve"> </w:t>
            </w:r>
            <w:r>
              <w:rPr>
                <w:rFonts w:ascii="Arial"/>
                <w:spacing w:val="-3"/>
                <w:sz w:val="18"/>
              </w:rPr>
              <w:t>and</w:t>
            </w:r>
            <w:r>
              <w:rPr>
                <w:rFonts w:ascii="Arial"/>
                <w:spacing w:val="8"/>
                <w:sz w:val="18"/>
              </w:rPr>
              <w:t xml:space="preserve"> </w:t>
            </w:r>
            <w:r>
              <w:rPr>
                <w:rFonts w:ascii="Arial"/>
                <w:spacing w:val="-2"/>
                <w:sz w:val="18"/>
              </w:rPr>
              <w:t>conclusions</w:t>
            </w:r>
            <w:r>
              <w:rPr>
                <w:rFonts w:ascii="Arial"/>
                <w:spacing w:val="2"/>
                <w:sz w:val="18"/>
              </w:rPr>
              <w:t xml:space="preserve"> </w:t>
            </w:r>
            <w:r>
              <w:rPr>
                <w:rFonts w:ascii="Arial"/>
                <w:spacing w:val="-3"/>
                <w:sz w:val="18"/>
              </w:rPr>
              <w:t>of</w:t>
            </w:r>
            <w:r>
              <w:rPr>
                <w:rFonts w:ascii="Arial"/>
                <w:spacing w:val="5"/>
                <w:sz w:val="18"/>
              </w:rPr>
              <w:t xml:space="preserve"> </w:t>
            </w:r>
            <w:r>
              <w:rPr>
                <w:rFonts w:ascii="Arial"/>
                <w:sz w:val="18"/>
              </w:rPr>
              <w:t>the</w:t>
            </w:r>
            <w:r>
              <w:rPr>
                <w:rFonts w:ascii="Arial"/>
                <w:spacing w:val="3"/>
                <w:sz w:val="18"/>
              </w:rPr>
              <w:t xml:space="preserve"> </w:t>
            </w:r>
            <w:r>
              <w:rPr>
                <w:rFonts w:ascii="Arial"/>
                <w:spacing w:val="-2"/>
                <w:sz w:val="18"/>
              </w:rPr>
              <w:t>ground</w:t>
            </w:r>
            <w:r>
              <w:rPr>
                <w:rFonts w:ascii="Arial"/>
                <w:spacing w:val="2"/>
                <w:sz w:val="18"/>
              </w:rPr>
              <w:t xml:space="preserve"> </w:t>
            </w:r>
            <w:r>
              <w:rPr>
                <w:rFonts w:ascii="Arial"/>
                <w:spacing w:val="-2"/>
                <w:sz w:val="18"/>
              </w:rPr>
              <w:t>survey,</w:t>
            </w:r>
            <w:r>
              <w:rPr>
                <w:rFonts w:ascii="Arial"/>
                <w:spacing w:val="10"/>
                <w:sz w:val="18"/>
              </w:rPr>
              <w:t xml:space="preserve"> </w:t>
            </w:r>
            <w:r>
              <w:rPr>
                <w:rFonts w:ascii="Arial"/>
                <w:spacing w:val="-3"/>
                <w:sz w:val="18"/>
              </w:rPr>
              <w:t>considered</w:t>
            </w:r>
            <w:r>
              <w:rPr>
                <w:rFonts w:ascii="Arial"/>
                <w:spacing w:val="7"/>
                <w:sz w:val="18"/>
              </w:rPr>
              <w:t xml:space="preserve"> </w:t>
            </w:r>
            <w:proofErr w:type="gramStart"/>
            <w:r>
              <w:rPr>
                <w:rFonts w:ascii="Arial"/>
                <w:spacing w:val="1"/>
                <w:sz w:val="18"/>
              </w:rPr>
              <w:t>in</w:t>
            </w:r>
            <w:r>
              <w:rPr>
                <w:rFonts w:ascii="Arial"/>
                <w:spacing w:val="2"/>
                <w:sz w:val="18"/>
              </w:rPr>
              <w:t xml:space="preserve"> </w:t>
            </w:r>
            <w:r>
              <w:rPr>
                <w:rFonts w:ascii="Arial"/>
                <w:spacing w:val="-2"/>
                <w:sz w:val="18"/>
              </w:rPr>
              <w:t>light</w:t>
            </w:r>
            <w:r>
              <w:rPr>
                <w:rFonts w:ascii="Arial"/>
                <w:spacing w:val="6"/>
                <w:sz w:val="18"/>
              </w:rPr>
              <w:t xml:space="preserve"> </w:t>
            </w:r>
            <w:r>
              <w:rPr>
                <w:rFonts w:ascii="Arial"/>
                <w:spacing w:val="-1"/>
                <w:sz w:val="18"/>
              </w:rPr>
              <w:t>of</w:t>
            </w:r>
            <w:proofErr w:type="gramEnd"/>
            <w:r>
              <w:rPr>
                <w:rFonts w:ascii="Arial"/>
                <w:spacing w:val="5"/>
                <w:sz w:val="18"/>
              </w:rPr>
              <w:t xml:space="preserve"> </w:t>
            </w:r>
            <w:r>
              <w:rPr>
                <w:rFonts w:ascii="Arial"/>
                <w:spacing w:val="-2"/>
                <w:sz w:val="18"/>
              </w:rPr>
              <w:t>the</w:t>
            </w:r>
            <w:r>
              <w:rPr>
                <w:rFonts w:ascii="Arial"/>
                <w:spacing w:val="2"/>
                <w:sz w:val="18"/>
              </w:rPr>
              <w:t xml:space="preserve"> </w:t>
            </w:r>
            <w:r>
              <w:rPr>
                <w:rFonts w:ascii="Arial"/>
                <w:spacing w:val="-1"/>
                <w:sz w:val="18"/>
              </w:rPr>
              <w:t>background</w:t>
            </w:r>
            <w:r>
              <w:rPr>
                <w:rFonts w:ascii="Arial"/>
                <w:spacing w:val="-3"/>
                <w:sz w:val="18"/>
              </w:rPr>
              <w:t xml:space="preserve"> </w:t>
            </w:r>
            <w:r>
              <w:rPr>
                <w:rFonts w:ascii="Arial"/>
                <w:spacing w:val="-2"/>
                <w:sz w:val="18"/>
              </w:rPr>
              <w:t>information,</w:t>
            </w:r>
            <w:r>
              <w:rPr>
                <w:rFonts w:ascii="Arial"/>
                <w:spacing w:val="77"/>
                <w:w w:val="101"/>
                <w:sz w:val="18"/>
              </w:rPr>
              <w:t xml:space="preserve"> </w:t>
            </w:r>
            <w:r>
              <w:rPr>
                <w:rFonts w:ascii="Arial"/>
                <w:spacing w:val="-1"/>
                <w:sz w:val="18"/>
              </w:rPr>
              <w:t>including</w:t>
            </w:r>
            <w:r>
              <w:rPr>
                <w:rFonts w:ascii="Arial"/>
                <w:spacing w:val="2"/>
                <w:sz w:val="18"/>
              </w:rPr>
              <w:t xml:space="preserve"> </w:t>
            </w:r>
            <w:r>
              <w:rPr>
                <w:rFonts w:ascii="Arial"/>
                <w:sz w:val="18"/>
              </w:rPr>
              <w:t>the</w:t>
            </w:r>
            <w:r>
              <w:rPr>
                <w:rFonts w:ascii="Arial"/>
                <w:spacing w:val="-4"/>
                <w:sz w:val="18"/>
              </w:rPr>
              <w:t xml:space="preserve"> </w:t>
            </w:r>
            <w:r>
              <w:rPr>
                <w:rFonts w:ascii="Arial"/>
                <w:spacing w:val="-2"/>
                <w:sz w:val="18"/>
              </w:rPr>
              <w:t>identification</w:t>
            </w:r>
            <w:r>
              <w:rPr>
                <w:rFonts w:ascii="Arial"/>
                <w:spacing w:val="8"/>
                <w:sz w:val="18"/>
              </w:rPr>
              <w:t xml:space="preserve"> </w:t>
            </w:r>
            <w:r>
              <w:rPr>
                <w:rFonts w:ascii="Arial"/>
                <w:spacing w:val="-3"/>
                <w:sz w:val="18"/>
              </w:rPr>
              <w:t>of</w:t>
            </w:r>
            <w:r>
              <w:rPr>
                <w:rFonts w:ascii="Arial"/>
                <w:spacing w:val="5"/>
                <w:sz w:val="18"/>
              </w:rPr>
              <w:t xml:space="preserve"> </w:t>
            </w:r>
            <w:r>
              <w:rPr>
                <w:rFonts w:ascii="Arial"/>
                <w:spacing w:val="-2"/>
                <w:sz w:val="18"/>
              </w:rPr>
              <w:t>areas</w:t>
            </w:r>
            <w:r>
              <w:rPr>
                <w:rFonts w:ascii="Arial"/>
                <w:spacing w:val="2"/>
                <w:sz w:val="18"/>
              </w:rPr>
              <w:t xml:space="preserve"> </w:t>
            </w:r>
            <w:r>
              <w:rPr>
                <w:rFonts w:ascii="Arial"/>
                <w:spacing w:val="-1"/>
                <w:sz w:val="18"/>
              </w:rPr>
              <w:t>likely</w:t>
            </w:r>
            <w:r>
              <w:rPr>
                <w:rFonts w:ascii="Arial"/>
                <w:spacing w:val="2"/>
                <w:sz w:val="18"/>
              </w:rPr>
              <w:t xml:space="preserve"> </w:t>
            </w:r>
            <w:r>
              <w:rPr>
                <w:rFonts w:ascii="Arial"/>
                <w:spacing w:val="1"/>
                <w:sz w:val="18"/>
              </w:rPr>
              <w:t>to</w:t>
            </w:r>
            <w:r>
              <w:rPr>
                <w:rFonts w:ascii="Arial"/>
                <w:spacing w:val="2"/>
                <w:sz w:val="18"/>
              </w:rPr>
              <w:t xml:space="preserve"> </w:t>
            </w:r>
            <w:r>
              <w:rPr>
                <w:rFonts w:ascii="Arial"/>
                <w:spacing w:val="-2"/>
                <w:sz w:val="18"/>
              </w:rPr>
              <w:t>contain</w:t>
            </w:r>
            <w:r>
              <w:rPr>
                <w:rFonts w:ascii="Arial"/>
                <w:spacing w:val="2"/>
                <w:sz w:val="18"/>
              </w:rPr>
              <w:t xml:space="preserve"> </w:t>
            </w:r>
            <w:r>
              <w:rPr>
                <w:rFonts w:ascii="Arial"/>
                <w:spacing w:val="-2"/>
                <w:sz w:val="18"/>
              </w:rPr>
              <w:t>Aboriginal</w:t>
            </w:r>
            <w:r>
              <w:rPr>
                <w:rFonts w:ascii="Arial"/>
                <w:spacing w:val="5"/>
                <w:sz w:val="18"/>
              </w:rPr>
              <w:t xml:space="preserve"> </w:t>
            </w:r>
            <w:r>
              <w:rPr>
                <w:rFonts w:ascii="Arial"/>
                <w:spacing w:val="-2"/>
                <w:sz w:val="18"/>
              </w:rPr>
              <w:t>cultural</w:t>
            </w:r>
            <w:r>
              <w:rPr>
                <w:rFonts w:ascii="Arial"/>
                <w:spacing w:val="11"/>
                <w:sz w:val="18"/>
              </w:rPr>
              <w:t xml:space="preserve"> </w:t>
            </w:r>
            <w:r>
              <w:rPr>
                <w:rFonts w:ascii="Arial"/>
                <w:spacing w:val="-2"/>
                <w:sz w:val="18"/>
              </w:rPr>
              <w:t>heritage</w:t>
            </w:r>
            <w:r>
              <w:rPr>
                <w:rFonts w:ascii="Arial"/>
                <w:spacing w:val="2"/>
                <w:sz w:val="18"/>
              </w:rPr>
              <w:t xml:space="preserve"> </w:t>
            </w:r>
            <w:r>
              <w:rPr>
                <w:rFonts w:ascii="Arial"/>
                <w:spacing w:val="-1"/>
                <w:sz w:val="18"/>
              </w:rPr>
              <w:t>(if</w:t>
            </w:r>
            <w:r>
              <w:rPr>
                <w:rFonts w:ascii="Arial"/>
                <w:spacing w:val="6"/>
                <w:sz w:val="18"/>
              </w:rPr>
              <w:t xml:space="preserve"> </w:t>
            </w:r>
            <w:r>
              <w:rPr>
                <w:rFonts w:ascii="Arial"/>
                <w:spacing w:val="-2"/>
                <w:sz w:val="18"/>
              </w:rPr>
              <w:t>any)</w:t>
            </w:r>
          </w:p>
          <w:p w:rsidR="00545A8F" w:rsidRPr="00545A8F" w:rsidRDefault="00545A8F" w:rsidP="00BE1020">
            <w:pPr>
              <w:widowControl w:val="0"/>
              <w:numPr>
                <w:ilvl w:val="0"/>
                <w:numId w:val="25"/>
              </w:numPr>
              <w:tabs>
                <w:tab w:val="left" w:pos="891"/>
              </w:tabs>
              <w:spacing w:before="40" w:after="120" w:line="206" w:lineRule="exact"/>
              <w:ind w:right="403" w:hanging="357"/>
              <w:rPr>
                <w:rFonts w:ascii="Arial" w:eastAsia="Arial" w:hAnsi="Arial" w:cs="Arial"/>
                <w:sz w:val="18"/>
                <w:szCs w:val="18"/>
              </w:rPr>
            </w:pPr>
            <w:r>
              <w:rPr>
                <w:rFonts w:ascii="Arial"/>
                <w:spacing w:val="-1"/>
                <w:sz w:val="18"/>
              </w:rPr>
              <w:t>results</w:t>
            </w:r>
            <w:r>
              <w:rPr>
                <w:rFonts w:ascii="Arial"/>
                <w:spacing w:val="7"/>
                <w:sz w:val="18"/>
              </w:rPr>
              <w:t xml:space="preserve"> </w:t>
            </w:r>
            <w:r>
              <w:rPr>
                <w:rFonts w:ascii="Arial"/>
                <w:spacing w:val="-3"/>
                <w:sz w:val="18"/>
              </w:rPr>
              <w:t>and</w:t>
            </w:r>
            <w:r>
              <w:rPr>
                <w:rFonts w:ascii="Arial"/>
                <w:spacing w:val="7"/>
                <w:sz w:val="18"/>
              </w:rPr>
              <w:t xml:space="preserve"> </w:t>
            </w:r>
            <w:r>
              <w:rPr>
                <w:rFonts w:ascii="Arial"/>
                <w:spacing w:val="-2"/>
                <w:sz w:val="18"/>
              </w:rPr>
              <w:t>conclusions</w:t>
            </w:r>
            <w:r>
              <w:rPr>
                <w:rFonts w:ascii="Arial"/>
                <w:spacing w:val="2"/>
                <w:sz w:val="18"/>
              </w:rPr>
              <w:t xml:space="preserve"> </w:t>
            </w:r>
            <w:r>
              <w:rPr>
                <w:rFonts w:ascii="Arial"/>
                <w:spacing w:val="-3"/>
                <w:sz w:val="18"/>
              </w:rPr>
              <w:t>of</w:t>
            </w:r>
            <w:r>
              <w:rPr>
                <w:rFonts w:ascii="Arial"/>
                <w:spacing w:val="6"/>
                <w:sz w:val="18"/>
              </w:rPr>
              <w:t xml:space="preserve"> </w:t>
            </w:r>
            <w:r>
              <w:rPr>
                <w:rFonts w:ascii="Arial"/>
                <w:sz w:val="18"/>
              </w:rPr>
              <w:t>the</w:t>
            </w:r>
            <w:r>
              <w:rPr>
                <w:rFonts w:ascii="Arial"/>
                <w:spacing w:val="1"/>
                <w:sz w:val="18"/>
              </w:rPr>
              <w:t xml:space="preserve"> </w:t>
            </w:r>
            <w:r>
              <w:rPr>
                <w:rFonts w:ascii="Arial"/>
                <w:spacing w:val="-2"/>
                <w:sz w:val="18"/>
              </w:rPr>
              <w:t>subsurface</w:t>
            </w:r>
            <w:r>
              <w:rPr>
                <w:rFonts w:ascii="Arial"/>
                <w:spacing w:val="2"/>
                <w:sz w:val="18"/>
              </w:rPr>
              <w:t xml:space="preserve"> </w:t>
            </w:r>
            <w:r>
              <w:rPr>
                <w:rFonts w:ascii="Arial"/>
                <w:spacing w:val="-1"/>
                <w:sz w:val="18"/>
              </w:rPr>
              <w:t>testing</w:t>
            </w:r>
            <w:r>
              <w:rPr>
                <w:rFonts w:ascii="Arial"/>
                <w:spacing w:val="2"/>
                <w:sz w:val="18"/>
              </w:rPr>
              <w:t xml:space="preserve"> </w:t>
            </w:r>
            <w:r>
              <w:rPr>
                <w:rFonts w:ascii="Arial"/>
                <w:spacing w:val="-2"/>
                <w:sz w:val="18"/>
              </w:rPr>
              <w:t>and/or</w:t>
            </w:r>
            <w:r>
              <w:rPr>
                <w:rFonts w:ascii="Arial"/>
                <w:spacing w:val="10"/>
                <w:sz w:val="18"/>
              </w:rPr>
              <w:t xml:space="preserve"> </w:t>
            </w:r>
            <w:r>
              <w:rPr>
                <w:rFonts w:ascii="Arial"/>
                <w:spacing w:val="-2"/>
                <w:sz w:val="18"/>
              </w:rPr>
              <w:t>excavation</w:t>
            </w:r>
            <w:r>
              <w:rPr>
                <w:rFonts w:ascii="Arial"/>
                <w:spacing w:val="2"/>
                <w:sz w:val="18"/>
              </w:rPr>
              <w:t xml:space="preserve"> </w:t>
            </w:r>
            <w:r>
              <w:rPr>
                <w:rFonts w:ascii="Arial"/>
                <w:spacing w:val="-2"/>
                <w:sz w:val="18"/>
              </w:rPr>
              <w:t>considered</w:t>
            </w:r>
            <w:r>
              <w:rPr>
                <w:rFonts w:ascii="Arial"/>
                <w:spacing w:val="7"/>
                <w:sz w:val="18"/>
              </w:rPr>
              <w:t xml:space="preserve"> </w:t>
            </w:r>
            <w:proofErr w:type="gramStart"/>
            <w:r>
              <w:rPr>
                <w:rFonts w:ascii="Arial"/>
                <w:spacing w:val="-2"/>
                <w:sz w:val="18"/>
              </w:rPr>
              <w:t>in</w:t>
            </w:r>
            <w:r>
              <w:rPr>
                <w:rFonts w:ascii="Arial"/>
                <w:spacing w:val="2"/>
                <w:sz w:val="18"/>
              </w:rPr>
              <w:t xml:space="preserve"> </w:t>
            </w:r>
            <w:r>
              <w:rPr>
                <w:rFonts w:ascii="Arial"/>
                <w:spacing w:val="-1"/>
                <w:sz w:val="18"/>
              </w:rPr>
              <w:t>light</w:t>
            </w:r>
            <w:r>
              <w:rPr>
                <w:rFonts w:ascii="Arial"/>
                <w:spacing w:val="5"/>
                <w:sz w:val="18"/>
              </w:rPr>
              <w:t xml:space="preserve"> </w:t>
            </w:r>
            <w:r>
              <w:rPr>
                <w:rFonts w:ascii="Arial"/>
                <w:spacing w:val="-3"/>
                <w:sz w:val="18"/>
              </w:rPr>
              <w:t>of</w:t>
            </w:r>
            <w:proofErr w:type="gramEnd"/>
            <w:r>
              <w:rPr>
                <w:rFonts w:ascii="Arial"/>
                <w:spacing w:val="6"/>
                <w:sz w:val="18"/>
              </w:rPr>
              <w:t xml:space="preserve"> </w:t>
            </w:r>
            <w:r>
              <w:rPr>
                <w:rFonts w:ascii="Arial"/>
                <w:sz w:val="18"/>
              </w:rPr>
              <w:t>the</w:t>
            </w:r>
            <w:r>
              <w:rPr>
                <w:rFonts w:ascii="Arial"/>
                <w:spacing w:val="63"/>
                <w:w w:val="101"/>
                <w:sz w:val="18"/>
              </w:rPr>
              <w:t xml:space="preserve"> </w:t>
            </w:r>
            <w:r>
              <w:rPr>
                <w:rFonts w:ascii="Arial"/>
                <w:spacing w:val="-1"/>
                <w:sz w:val="18"/>
              </w:rPr>
              <w:t>background</w:t>
            </w:r>
            <w:r>
              <w:rPr>
                <w:rFonts w:ascii="Arial"/>
                <w:spacing w:val="2"/>
                <w:sz w:val="18"/>
              </w:rPr>
              <w:t xml:space="preserve"> </w:t>
            </w:r>
            <w:r>
              <w:rPr>
                <w:rFonts w:ascii="Arial"/>
                <w:spacing w:val="-2"/>
                <w:sz w:val="18"/>
              </w:rPr>
              <w:t>information,</w:t>
            </w:r>
            <w:r>
              <w:rPr>
                <w:rFonts w:ascii="Arial"/>
                <w:spacing w:val="10"/>
                <w:sz w:val="18"/>
              </w:rPr>
              <w:t xml:space="preserve"> </w:t>
            </w:r>
            <w:r>
              <w:rPr>
                <w:rFonts w:ascii="Arial"/>
                <w:spacing w:val="-3"/>
                <w:sz w:val="18"/>
              </w:rPr>
              <w:t>ground</w:t>
            </w:r>
            <w:r>
              <w:rPr>
                <w:rFonts w:ascii="Arial"/>
                <w:spacing w:val="8"/>
                <w:sz w:val="18"/>
              </w:rPr>
              <w:t xml:space="preserve"> </w:t>
            </w:r>
            <w:r>
              <w:rPr>
                <w:rFonts w:ascii="Arial"/>
                <w:spacing w:val="-2"/>
                <w:sz w:val="18"/>
              </w:rPr>
              <w:t>survey,</w:t>
            </w:r>
            <w:r>
              <w:rPr>
                <w:rFonts w:ascii="Arial"/>
                <w:spacing w:val="5"/>
                <w:sz w:val="18"/>
              </w:rPr>
              <w:t xml:space="preserve"> </w:t>
            </w:r>
            <w:r>
              <w:rPr>
                <w:rFonts w:ascii="Arial"/>
                <w:spacing w:val="-1"/>
                <w:sz w:val="18"/>
              </w:rPr>
              <w:t>and</w:t>
            </w:r>
            <w:r>
              <w:rPr>
                <w:rFonts w:ascii="Arial"/>
                <w:spacing w:val="-3"/>
                <w:sz w:val="18"/>
              </w:rPr>
              <w:t xml:space="preserve"> </w:t>
            </w:r>
            <w:r>
              <w:rPr>
                <w:rFonts w:ascii="Arial"/>
                <w:sz w:val="18"/>
              </w:rPr>
              <w:t>the</w:t>
            </w:r>
            <w:r>
              <w:rPr>
                <w:rFonts w:ascii="Arial"/>
                <w:spacing w:val="2"/>
                <w:sz w:val="18"/>
              </w:rPr>
              <w:t xml:space="preserve"> </w:t>
            </w:r>
            <w:r>
              <w:rPr>
                <w:rFonts w:ascii="Arial"/>
                <w:spacing w:val="-1"/>
                <w:sz w:val="18"/>
              </w:rPr>
              <w:t>results</w:t>
            </w:r>
            <w:r>
              <w:rPr>
                <w:rFonts w:ascii="Arial"/>
                <w:spacing w:val="3"/>
                <w:sz w:val="18"/>
              </w:rPr>
              <w:t xml:space="preserve"> </w:t>
            </w:r>
            <w:r>
              <w:rPr>
                <w:rFonts w:ascii="Arial"/>
                <w:spacing w:val="-1"/>
                <w:sz w:val="18"/>
              </w:rPr>
              <w:t>of</w:t>
            </w:r>
            <w:r>
              <w:rPr>
                <w:rFonts w:ascii="Arial"/>
                <w:spacing w:val="5"/>
                <w:sz w:val="18"/>
              </w:rPr>
              <w:t xml:space="preserve"> </w:t>
            </w:r>
            <w:r>
              <w:rPr>
                <w:rFonts w:ascii="Arial"/>
                <w:spacing w:val="-3"/>
                <w:sz w:val="18"/>
              </w:rPr>
              <w:t>any</w:t>
            </w:r>
            <w:r>
              <w:rPr>
                <w:rFonts w:ascii="Arial"/>
                <w:spacing w:val="8"/>
                <w:sz w:val="18"/>
              </w:rPr>
              <w:t xml:space="preserve"> </w:t>
            </w:r>
            <w:r>
              <w:rPr>
                <w:rFonts w:ascii="Arial"/>
                <w:spacing w:val="-2"/>
                <w:sz w:val="18"/>
              </w:rPr>
              <w:t>radiometric</w:t>
            </w:r>
            <w:r>
              <w:rPr>
                <w:rFonts w:ascii="Arial"/>
                <w:spacing w:val="2"/>
                <w:sz w:val="18"/>
              </w:rPr>
              <w:t xml:space="preserve"> </w:t>
            </w:r>
            <w:r>
              <w:rPr>
                <w:rFonts w:ascii="Arial"/>
                <w:spacing w:val="-3"/>
                <w:sz w:val="18"/>
              </w:rPr>
              <w:t>or</w:t>
            </w:r>
            <w:r>
              <w:rPr>
                <w:rFonts w:ascii="Arial"/>
                <w:spacing w:val="10"/>
                <w:sz w:val="18"/>
              </w:rPr>
              <w:t xml:space="preserve"> </w:t>
            </w:r>
            <w:r>
              <w:rPr>
                <w:rFonts w:ascii="Arial"/>
                <w:spacing w:val="-3"/>
                <w:sz w:val="18"/>
              </w:rPr>
              <w:t>other</w:t>
            </w:r>
            <w:r>
              <w:rPr>
                <w:rFonts w:ascii="Arial"/>
                <w:spacing w:val="10"/>
                <w:sz w:val="18"/>
              </w:rPr>
              <w:t xml:space="preserve"> </w:t>
            </w:r>
            <w:r>
              <w:rPr>
                <w:rFonts w:ascii="Arial"/>
                <w:spacing w:val="-2"/>
                <w:sz w:val="18"/>
              </w:rPr>
              <w:t>dating</w:t>
            </w:r>
            <w:r>
              <w:rPr>
                <w:rFonts w:ascii="Arial"/>
                <w:spacing w:val="3"/>
                <w:sz w:val="18"/>
              </w:rPr>
              <w:t xml:space="preserve"> </w:t>
            </w:r>
            <w:r>
              <w:rPr>
                <w:rFonts w:ascii="Arial"/>
                <w:spacing w:val="-2"/>
                <w:sz w:val="18"/>
              </w:rPr>
              <w:t>samples.</w:t>
            </w:r>
          </w:p>
        </w:tc>
      </w:tr>
      <w:tr w:rsidR="00545A8F" w:rsidRPr="00CC45C6" w:rsidTr="001B25D0">
        <w:tc>
          <w:tcPr>
            <w:tcW w:w="9746" w:type="dxa"/>
            <w:tcBorders>
              <w:top w:val="dashed" w:sz="6" w:space="0" w:color="000000"/>
              <w:bottom w:val="dashed" w:sz="4" w:space="0" w:color="auto"/>
            </w:tcBorders>
          </w:tcPr>
          <w:p w:rsidR="00545A8F" w:rsidRPr="008D463E" w:rsidRDefault="00545A8F" w:rsidP="00A96033">
            <w:pPr>
              <w:spacing w:before="120" w:after="120"/>
              <w:ind w:left="295"/>
              <w:rPr>
                <w:rFonts w:ascii="Arial" w:eastAsia="Arial" w:hAnsi="Arial" w:cs="Arial"/>
                <w:sz w:val="18"/>
                <w:szCs w:val="18"/>
                <w:lang w:val="en-US"/>
              </w:rPr>
            </w:pPr>
            <w:r w:rsidRPr="00361476">
              <w:rPr>
                <w:rFonts w:ascii="Arial" w:eastAsia="Calibri" w:hAnsi="Calibri"/>
                <w:b/>
                <w:spacing w:val="-2"/>
                <w:sz w:val="18"/>
                <w:szCs w:val="22"/>
                <w:lang w:val="en-US"/>
              </w:rPr>
              <w:t>Aboriginal</w:t>
            </w:r>
            <w:r w:rsidRPr="00361476">
              <w:rPr>
                <w:rFonts w:ascii="Arial" w:eastAsia="Calibri" w:hAnsi="Calibri"/>
                <w:b/>
                <w:spacing w:val="15"/>
                <w:sz w:val="18"/>
                <w:szCs w:val="22"/>
                <w:lang w:val="en-US"/>
              </w:rPr>
              <w:t xml:space="preserve"> </w:t>
            </w:r>
            <w:r w:rsidRPr="00361476">
              <w:rPr>
                <w:rFonts w:ascii="Arial" w:eastAsia="Calibri" w:hAnsi="Calibri"/>
                <w:b/>
                <w:spacing w:val="-3"/>
                <w:sz w:val="18"/>
                <w:szCs w:val="22"/>
                <w:lang w:val="en-US"/>
              </w:rPr>
              <w:t>Cultural</w:t>
            </w:r>
            <w:r w:rsidRPr="00361476">
              <w:rPr>
                <w:rFonts w:ascii="Arial" w:eastAsia="Calibri" w:hAnsi="Calibri"/>
                <w:b/>
                <w:spacing w:val="15"/>
                <w:sz w:val="18"/>
                <w:szCs w:val="22"/>
                <w:lang w:val="en-US"/>
              </w:rPr>
              <w:t xml:space="preserve"> </w:t>
            </w:r>
            <w:r w:rsidRPr="00361476">
              <w:rPr>
                <w:rFonts w:ascii="Arial" w:eastAsia="Calibri" w:hAnsi="Calibri"/>
                <w:b/>
                <w:spacing w:val="-2"/>
                <w:sz w:val="18"/>
                <w:szCs w:val="22"/>
                <w:lang w:val="en-US"/>
              </w:rPr>
              <w:t>Heritage</w:t>
            </w:r>
          </w:p>
          <w:p w:rsidR="00545A8F" w:rsidRPr="00545A8F" w:rsidRDefault="00545A8F" w:rsidP="00545A8F">
            <w:pPr>
              <w:widowControl w:val="0"/>
              <w:spacing w:after="120"/>
              <w:ind w:left="295"/>
              <w:rPr>
                <w:rFonts w:ascii="Arial" w:eastAsia="Calibri" w:hAnsi="Calibri"/>
                <w:spacing w:val="-2"/>
                <w:sz w:val="18"/>
                <w:szCs w:val="22"/>
                <w:lang w:val="en-US"/>
              </w:rPr>
            </w:pPr>
            <w:r w:rsidRPr="00361476">
              <w:rPr>
                <w:rFonts w:ascii="Arial" w:eastAsia="Calibri" w:hAnsi="Calibri"/>
                <w:spacing w:val="-1"/>
                <w:sz w:val="18"/>
                <w:szCs w:val="22"/>
                <w:lang w:val="en-US"/>
              </w:rPr>
              <w:t>Specify</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if</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there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is</w:t>
            </w:r>
            <w:r w:rsidRPr="00361476">
              <w:rPr>
                <w:rFonts w:ascii="Arial" w:eastAsia="Calibri" w:hAnsi="Calibri"/>
                <w:spacing w:val="8"/>
                <w:sz w:val="18"/>
                <w:szCs w:val="22"/>
                <w:lang w:val="en-US"/>
              </w:rPr>
              <w:t xml:space="preserve"> </w:t>
            </w:r>
            <w:r w:rsidRPr="00361476">
              <w:rPr>
                <w:rFonts w:ascii="Arial" w:eastAsia="Calibri" w:hAnsi="Calibri"/>
                <w:spacing w:val="-1"/>
                <w:sz w:val="18"/>
                <w:szCs w:val="22"/>
                <w:u w:val="single" w:color="000000"/>
                <w:lang w:val="en-US"/>
              </w:rPr>
              <w:t>no</w:t>
            </w:r>
            <w:r w:rsidRPr="00361476">
              <w:rPr>
                <w:rFonts w:ascii="Arial" w:eastAsia="Calibri" w:hAnsi="Calibri"/>
                <w:spacing w:val="1"/>
                <w:sz w:val="18"/>
                <w:szCs w:val="22"/>
                <w:u w:val="single" w:color="000000"/>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cultural</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heritage.</w:t>
            </w:r>
          </w:p>
        </w:tc>
      </w:tr>
      <w:tr w:rsidR="00545A8F" w:rsidRPr="00CC45C6" w:rsidTr="001B25D0">
        <w:tc>
          <w:tcPr>
            <w:tcW w:w="9746" w:type="dxa"/>
            <w:tcBorders>
              <w:top w:val="dashed" w:sz="4" w:space="0" w:color="auto"/>
              <w:left w:val="dashed" w:sz="4" w:space="0" w:color="auto"/>
              <w:bottom w:val="nil"/>
              <w:right w:val="dashed" w:sz="4" w:space="0" w:color="auto"/>
            </w:tcBorders>
          </w:tcPr>
          <w:p w:rsidR="00172F7D" w:rsidRPr="00361476" w:rsidRDefault="00172F7D" w:rsidP="00BE1020">
            <w:pPr>
              <w:widowControl w:val="0"/>
              <w:spacing w:before="120" w:after="40"/>
              <w:ind w:left="295"/>
              <w:rPr>
                <w:rFonts w:ascii="Arial" w:eastAsia="Arial" w:hAnsi="Arial" w:cs="Arial"/>
                <w:sz w:val="18"/>
                <w:szCs w:val="18"/>
                <w:lang w:val="en-US"/>
              </w:rPr>
            </w:pPr>
            <w:r>
              <w:rPr>
                <w:rFonts w:ascii="Arial" w:eastAsia="Calibri" w:hAnsi="Calibri"/>
                <w:sz w:val="18"/>
                <w:szCs w:val="22"/>
                <w:lang w:val="en-US"/>
              </w:rPr>
              <w:t xml:space="preserve">Where </w:t>
            </w:r>
            <w:r w:rsidRPr="00361476">
              <w:rPr>
                <w:rFonts w:ascii="Arial" w:eastAsia="Calibri" w:hAnsi="Calibri"/>
                <w:sz w:val="18"/>
                <w:szCs w:val="22"/>
                <w:lang w:val="en-US"/>
              </w:rPr>
              <w:t>the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subject</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land</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contains</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cultural</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heritage,</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include:</w:t>
            </w:r>
          </w:p>
          <w:p w:rsidR="00172F7D" w:rsidRPr="00361476" w:rsidRDefault="00172F7D" w:rsidP="006976AD">
            <w:pPr>
              <w:widowControl w:val="0"/>
              <w:numPr>
                <w:ilvl w:val="2"/>
                <w:numId w:val="23"/>
              </w:numPr>
              <w:tabs>
                <w:tab w:val="left" w:pos="1014"/>
              </w:tabs>
              <w:spacing w:before="40" w:after="40" w:line="212" w:lineRule="exact"/>
              <w:ind w:right="960" w:hanging="283"/>
              <w:rPr>
                <w:rFonts w:ascii="Arial" w:eastAsia="Arial" w:hAnsi="Arial" w:cs="Arial"/>
                <w:sz w:val="18"/>
                <w:szCs w:val="18"/>
                <w:lang w:val="en-US"/>
              </w:rPr>
            </w:pPr>
            <w:r w:rsidRPr="00361476">
              <w:rPr>
                <w:rFonts w:ascii="Arial" w:eastAsia="Calibri" w:hAnsi="Calibri"/>
                <w:sz w:val="18"/>
                <w:szCs w:val="22"/>
                <w:lang w:val="en-US"/>
              </w:rPr>
              <w:t>a</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detailed</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description</w:t>
            </w:r>
            <w:r w:rsidRPr="00361476">
              <w:rPr>
                <w:rFonts w:ascii="Arial" w:eastAsia="Calibri" w:hAnsi="Calibri"/>
                <w:spacing w:val="8"/>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all</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cultural</w:t>
            </w:r>
            <w:r w:rsidRPr="00361476">
              <w:rPr>
                <w:rFonts w:ascii="Arial" w:eastAsia="Calibri" w:hAnsi="Calibri"/>
                <w:spacing w:val="10"/>
                <w:sz w:val="18"/>
                <w:szCs w:val="22"/>
                <w:lang w:val="en-US"/>
              </w:rPr>
              <w:t xml:space="preserve"> </w:t>
            </w:r>
            <w:r w:rsidRPr="00361476">
              <w:rPr>
                <w:rFonts w:ascii="Arial" w:eastAsia="Calibri" w:hAnsi="Calibri"/>
                <w:spacing w:val="-2"/>
                <w:sz w:val="18"/>
                <w:szCs w:val="22"/>
                <w:lang w:val="en-US"/>
              </w:rPr>
              <w:t>heritage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found,</w:t>
            </w:r>
            <w:r w:rsidRPr="00361476">
              <w:rPr>
                <w:rFonts w:ascii="Arial" w:eastAsia="Calibri" w:hAnsi="Calibri"/>
                <w:sz w:val="18"/>
                <w:szCs w:val="22"/>
                <w:lang w:val="en-US"/>
              </w:rPr>
              <w:t xml:space="preserve"> </w:t>
            </w:r>
            <w:r w:rsidRPr="00361476">
              <w:rPr>
                <w:rFonts w:ascii="Arial" w:eastAsia="Calibri" w:hAnsi="Calibri"/>
                <w:spacing w:val="-2"/>
                <w:sz w:val="18"/>
                <w:szCs w:val="22"/>
                <w:lang w:val="en-US"/>
              </w:rPr>
              <w:t>discovered</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and/or</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subject</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pacing w:val="2"/>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73"/>
                <w:w w:val="101"/>
                <w:sz w:val="18"/>
                <w:szCs w:val="22"/>
                <w:lang w:val="en-US"/>
              </w:rPr>
              <w:t xml:space="preserve"> </w:t>
            </w:r>
            <w:r w:rsidRPr="00361476">
              <w:rPr>
                <w:rFonts w:ascii="Arial" w:eastAsia="Calibri" w:hAnsi="Calibri"/>
                <w:spacing w:val="-2"/>
                <w:sz w:val="18"/>
                <w:szCs w:val="22"/>
                <w:lang w:val="en-US"/>
              </w:rPr>
              <w:t>investigation</w:t>
            </w:r>
          </w:p>
          <w:p w:rsidR="00172F7D" w:rsidRPr="00361476" w:rsidRDefault="00172F7D" w:rsidP="006976AD">
            <w:pPr>
              <w:widowControl w:val="0"/>
              <w:numPr>
                <w:ilvl w:val="2"/>
                <w:numId w:val="23"/>
              </w:numPr>
              <w:tabs>
                <w:tab w:val="left" w:pos="1014"/>
              </w:tabs>
              <w:spacing w:before="40" w:after="40" w:line="206" w:lineRule="exact"/>
              <w:ind w:right="960" w:hanging="283"/>
              <w:rPr>
                <w:rFonts w:ascii="Arial" w:eastAsia="Arial" w:hAnsi="Arial" w:cs="Arial"/>
                <w:sz w:val="18"/>
                <w:szCs w:val="18"/>
                <w:lang w:val="en-US"/>
              </w:rPr>
            </w:pPr>
            <w:r w:rsidRPr="00361476">
              <w:rPr>
                <w:rFonts w:ascii="Arial" w:eastAsia="Calibri" w:hAnsi="Calibri"/>
                <w:sz w:val="18"/>
                <w:szCs w:val="22"/>
                <w:lang w:val="en-US"/>
              </w:rPr>
              <w:t>a</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concise</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map(s)</w:t>
            </w:r>
            <w:r w:rsidRPr="00361476">
              <w:rPr>
                <w:rFonts w:ascii="Arial" w:eastAsia="Calibri" w:hAnsi="Calibri"/>
                <w:spacing w:val="9"/>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study</w:t>
            </w:r>
            <w:r w:rsidRPr="00361476">
              <w:rPr>
                <w:rFonts w:ascii="Arial" w:eastAsia="Calibri" w:hAnsi="Calibri"/>
                <w:spacing w:val="2"/>
                <w:sz w:val="18"/>
                <w:szCs w:val="22"/>
                <w:lang w:val="en-US"/>
              </w:rPr>
              <w:t xml:space="preserve"> </w:t>
            </w:r>
            <w:r w:rsidRPr="00361476">
              <w:rPr>
                <w:rFonts w:ascii="Arial" w:eastAsia="Calibri" w:hAnsi="Calibri"/>
                <w:spacing w:val="-3"/>
                <w:sz w:val="18"/>
                <w:szCs w:val="22"/>
                <w:lang w:val="en-US"/>
              </w:rPr>
              <w:t>area</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which</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locates</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all</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cultural</w:t>
            </w:r>
            <w:r w:rsidRPr="00361476">
              <w:rPr>
                <w:rFonts w:ascii="Arial" w:eastAsia="Calibri" w:hAnsi="Calibri"/>
                <w:spacing w:val="11"/>
                <w:sz w:val="18"/>
                <w:szCs w:val="22"/>
                <w:lang w:val="en-US"/>
              </w:rPr>
              <w:t xml:space="preserve"> </w:t>
            </w:r>
            <w:r w:rsidRPr="00361476">
              <w:rPr>
                <w:rFonts w:ascii="Arial" w:eastAsia="Calibri" w:hAnsi="Calibri"/>
                <w:spacing w:val="-2"/>
                <w:sz w:val="18"/>
                <w:szCs w:val="22"/>
                <w:lang w:val="en-US"/>
              </w:rPr>
              <w:t>heritage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places</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found,</w:t>
            </w:r>
            <w:r w:rsidRPr="00361476">
              <w:rPr>
                <w:rFonts w:ascii="Arial" w:eastAsia="Calibri" w:hAnsi="Calibri"/>
                <w:spacing w:val="71"/>
                <w:w w:val="101"/>
                <w:sz w:val="18"/>
                <w:szCs w:val="22"/>
                <w:lang w:val="en-US"/>
              </w:rPr>
              <w:t xml:space="preserve"> </w:t>
            </w:r>
            <w:r w:rsidRPr="00361476">
              <w:rPr>
                <w:rFonts w:ascii="Arial" w:eastAsia="Calibri" w:hAnsi="Calibri"/>
                <w:spacing w:val="-2"/>
                <w:sz w:val="18"/>
                <w:szCs w:val="22"/>
                <w:lang w:val="en-US"/>
              </w:rPr>
              <w:t>discovered</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and/or</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subject</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investigation</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with</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reference</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pacing w:val="9"/>
                <w:sz w:val="18"/>
                <w:szCs w:val="22"/>
                <w:lang w:val="en-US"/>
              </w:rPr>
              <w:t xml:space="preserve"> </w:t>
            </w:r>
            <w:r w:rsidRPr="00361476">
              <w:rPr>
                <w:rFonts w:ascii="Arial" w:eastAsia="Calibri" w:hAnsi="Calibri"/>
                <w:spacing w:val="-3"/>
                <w:sz w:val="18"/>
                <w:szCs w:val="22"/>
                <w:lang w:val="en-US"/>
              </w:rPr>
              <w:t>VAHR</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numbers</w:t>
            </w:r>
          </w:p>
          <w:p w:rsidR="00172F7D" w:rsidRPr="00361476" w:rsidRDefault="00172F7D" w:rsidP="006976AD">
            <w:pPr>
              <w:widowControl w:val="0"/>
              <w:numPr>
                <w:ilvl w:val="2"/>
                <w:numId w:val="23"/>
              </w:numPr>
              <w:tabs>
                <w:tab w:val="left" w:pos="1014"/>
              </w:tabs>
              <w:spacing w:before="40" w:after="40" w:line="206" w:lineRule="exact"/>
              <w:ind w:right="1212" w:hanging="283"/>
              <w:rPr>
                <w:rFonts w:ascii="Arial" w:eastAsia="Arial" w:hAnsi="Arial" w:cs="Arial"/>
                <w:sz w:val="18"/>
                <w:szCs w:val="18"/>
                <w:lang w:val="en-US"/>
              </w:rPr>
            </w:pPr>
            <w:r w:rsidRPr="00361476">
              <w:rPr>
                <w:rFonts w:ascii="Arial" w:eastAsia="Calibri" w:hAnsi="Calibri"/>
                <w:sz w:val="18"/>
                <w:szCs w:val="22"/>
                <w:lang w:val="en-US"/>
              </w:rPr>
              <w:t>a</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description</w:t>
            </w:r>
            <w:r w:rsidRPr="00361476">
              <w:rPr>
                <w:rFonts w:ascii="Arial" w:eastAsia="Calibri" w:hAnsi="Calibri"/>
                <w:spacing w:val="2"/>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4"/>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stratigraphic</w:t>
            </w:r>
            <w:r w:rsidRPr="00361476">
              <w:rPr>
                <w:rFonts w:ascii="Arial" w:eastAsia="Calibri" w:hAnsi="Calibri"/>
                <w:spacing w:val="7"/>
                <w:sz w:val="18"/>
                <w:szCs w:val="22"/>
                <w:lang w:val="en-US"/>
              </w:rPr>
              <w:t xml:space="preserve"> </w:t>
            </w:r>
            <w:r w:rsidRPr="00361476">
              <w:rPr>
                <w:rFonts w:ascii="Arial" w:eastAsia="Calibri" w:hAnsi="Calibri"/>
                <w:spacing w:val="-3"/>
                <w:sz w:val="18"/>
                <w:szCs w:val="22"/>
                <w:lang w:val="en-US"/>
              </w:rPr>
              <w:t>context</w:t>
            </w:r>
            <w:r w:rsidRPr="00361476">
              <w:rPr>
                <w:rFonts w:ascii="Arial" w:eastAsia="Calibri" w:hAnsi="Calibri"/>
                <w:spacing w:val="9"/>
                <w:sz w:val="18"/>
                <w:szCs w:val="22"/>
                <w:lang w:val="en-US"/>
              </w:rPr>
              <w:t xml:space="preserve"> </w:t>
            </w:r>
            <w:r w:rsidR="004920D8">
              <w:rPr>
                <w:rFonts w:ascii="Arial" w:eastAsia="Calibri" w:hAnsi="Calibri"/>
                <w:spacing w:val="-1"/>
                <w:sz w:val="18"/>
                <w:szCs w:val="22"/>
                <w:lang w:val="en-US"/>
              </w:rPr>
              <w:t>with a clear</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indicat</w:t>
            </w:r>
            <w:r w:rsidR="004920D8">
              <w:rPr>
                <w:rFonts w:ascii="Arial" w:eastAsia="Calibri" w:hAnsi="Calibri"/>
                <w:spacing w:val="-1"/>
                <w:sz w:val="18"/>
                <w:szCs w:val="22"/>
                <w:lang w:val="en-US"/>
              </w:rPr>
              <w:t>ion of</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location</w:t>
            </w:r>
            <w:r w:rsidRPr="00361476">
              <w:rPr>
                <w:rFonts w:ascii="Arial" w:eastAsia="Calibri" w:hAnsi="Calibri"/>
                <w:spacing w:val="7"/>
                <w:sz w:val="18"/>
                <w:szCs w:val="22"/>
                <w:lang w:val="en-US"/>
              </w:rPr>
              <w:t xml:space="preserve"> </w:t>
            </w:r>
            <w:r w:rsidRPr="00361476">
              <w:rPr>
                <w:rFonts w:ascii="Arial" w:eastAsia="Calibri" w:hAnsi="Calibri"/>
                <w:spacing w:val="-3"/>
                <w:sz w:val="18"/>
                <w:szCs w:val="22"/>
                <w:lang w:val="en-US"/>
              </w:rPr>
              <w:t>and</w:t>
            </w:r>
            <w:r w:rsidRPr="00361476">
              <w:rPr>
                <w:rFonts w:ascii="Arial" w:eastAsia="Calibri" w:hAnsi="Calibri"/>
                <w:spacing w:val="7"/>
                <w:sz w:val="18"/>
                <w:szCs w:val="22"/>
                <w:lang w:val="en-US"/>
              </w:rPr>
              <w:t xml:space="preserve"> </w:t>
            </w:r>
            <w:r w:rsidRPr="00361476">
              <w:rPr>
                <w:rFonts w:ascii="Arial" w:eastAsia="Calibri" w:hAnsi="Calibri"/>
                <w:spacing w:val="-3"/>
                <w:sz w:val="18"/>
                <w:szCs w:val="22"/>
                <w:lang w:val="en-US"/>
              </w:rPr>
              <w:t>extent</w:t>
            </w:r>
            <w:r w:rsidRPr="00361476">
              <w:rPr>
                <w:rFonts w:ascii="Arial" w:eastAsia="Calibri" w:hAnsi="Calibri"/>
                <w:spacing w:val="9"/>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4"/>
                <w:sz w:val="18"/>
                <w:szCs w:val="22"/>
                <w:lang w:val="en-US"/>
              </w:rPr>
              <w:t xml:space="preserve"> </w:t>
            </w:r>
            <w:r w:rsidRPr="00361476">
              <w:rPr>
                <w:rFonts w:ascii="Arial" w:eastAsia="Calibri" w:hAnsi="Calibri"/>
                <w:spacing w:val="-3"/>
                <w:sz w:val="18"/>
                <w:szCs w:val="22"/>
                <w:lang w:val="en-US"/>
              </w:rPr>
              <w:t>any</w:t>
            </w:r>
            <w:r w:rsidRPr="00361476">
              <w:rPr>
                <w:rFonts w:ascii="Arial" w:eastAsia="Calibri" w:hAnsi="Calibri"/>
                <w:spacing w:val="73"/>
                <w:w w:val="101"/>
                <w:sz w:val="18"/>
                <w:szCs w:val="22"/>
                <w:lang w:val="en-US"/>
              </w:rPr>
              <w:t xml:space="preserve"> </w:t>
            </w:r>
            <w:r w:rsidRPr="00361476">
              <w:rPr>
                <w:rFonts w:ascii="Arial" w:eastAsia="Calibri" w:hAnsi="Calibri"/>
                <w:spacing w:val="-1"/>
                <w:sz w:val="18"/>
                <w:szCs w:val="22"/>
                <w:lang w:val="en-US"/>
              </w:rPr>
              <w:t>subsurface</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cultural</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deposits</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on</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section</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drawings</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and/or</w:t>
            </w:r>
            <w:r w:rsidRPr="00361476">
              <w:rPr>
                <w:rFonts w:ascii="Arial" w:eastAsia="Calibri" w:hAnsi="Calibri"/>
                <w:spacing w:val="12"/>
                <w:sz w:val="18"/>
                <w:szCs w:val="22"/>
                <w:lang w:val="en-US"/>
              </w:rPr>
              <w:t xml:space="preserve"> </w:t>
            </w:r>
            <w:r w:rsidRPr="00361476">
              <w:rPr>
                <w:rFonts w:ascii="Arial" w:eastAsia="Calibri" w:hAnsi="Calibri"/>
                <w:spacing w:val="-2"/>
                <w:sz w:val="18"/>
                <w:szCs w:val="22"/>
                <w:lang w:val="en-US"/>
              </w:rPr>
              <w:t>photographs</w:t>
            </w:r>
          </w:p>
          <w:p w:rsidR="00172F7D" w:rsidRPr="00361476" w:rsidRDefault="00172F7D" w:rsidP="006976AD">
            <w:pPr>
              <w:widowControl w:val="0"/>
              <w:numPr>
                <w:ilvl w:val="2"/>
                <w:numId w:val="23"/>
              </w:numPr>
              <w:tabs>
                <w:tab w:val="left" w:pos="1014"/>
              </w:tabs>
              <w:spacing w:before="40" w:after="40"/>
              <w:ind w:hanging="283"/>
              <w:rPr>
                <w:rFonts w:ascii="Arial" w:eastAsia="Arial" w:hAnsi="Arial" w:cs="Arial"/>
                <w:sz w:val="18"/>
                <w:szCs w:val="18"/>
                <w:lang w:val="en-US"/>
              </w:rPr>
            </w:pPr>
            <w:r w:rsidRPr="00361476">
              <w:rPr>
                <w:rFonts w:ascii="Arial" w:eastAsia="Calibri" w:hAnsi="Calibri"/>
                <w:sz w:val="18"/>
                <w:szCs w:val="22"/>
                <w:lang w:val="en-US"/>
              </w:rPr>
              <w:t>a</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full</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cadastral</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description</w:t>
            </w:r>
            <w:r w:rsidRPr="00361476">
              <w:rPr>
                <w:rFonts w:ascii="Arial" w:eastAsia="Calibri" w:hAnsi="Calibri"/>
                <w:spacing w:val="7"/>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4"/>
                <w:sz w:val="18"/>
                <w:szCs w:val="22"/>
                <w:lang w:val="en-US"/>
              </w:rPr>
              <w:t xml:space="preserve"> </w:t>
            </w:r>
            <w:r w:rsidRPr="00361476">
              <w:rPr>
                <w:rFonts w:ascii="Arial" w:eastAsia="Calibri" w:hAnsi="Calibri"/>
                <w:sz w:val="18"/>
                <w:szCs w:val="22"/>
                <w:lang w:val="en-US"/>
              </w:rPr>
              <w:t>land</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on</w:t>
            </w:r>
            <w:r w:rsidRPr="00361476">
              <w:rPr>
                <w:rFonts w:ascii="Arial" w:eastAsia="Calibri" w:hAnsi="Calibri"/>
                <w:spacing w:val="7"/>
                <w:sz w:val="18"/>
                <w:szCs w:val="22"/>
                <w:lang w:val="en-US"/>
              </w:rPr>
              <w:t xml:space="preserve"> </w:t>
            </w:r>
            <w:r w:rsidRPr="00361476">
              <w:rPr>
                <w:rFonts w:ascii="Arial" w:eastAsia="Calibri" w:hAnsi="Calibri"/>
                <w:spacing w:val="-3"/>
                <w:sz w:val="18"/>
                <w:szCs w:val="22"/>
                <w:lang w:val="en-US"/>
              </w:rPr>
              <w:t>which</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cultural</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heritage</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 xml:space="preserve">is </w:t>
            </w:r>
            <w:r w:rsidRPr="00361476">
              <w:rPr>
                <w:rFonts w:ascii="Arial" w:eastAsia="Calibri" w:hAnsi="Calibri"/>
                <w:spacing w:val="-2"/>
                <w:sz w:val="18"/>
                <w:szCs w:val="22"/>
                <w:lang w:val="en-US"/>
              </w:rPr>
              <w:t>located</w:t>
            </w:r>
          </w:p>
          <w:p w:rsidR="00172F7D" w:rsidRPr="00361476" w:rsidRDefault="00172F7D" w:rsidP="006976AD">
            <w:pPr>
              <w:widowControl w:val="0"/>
              <w:numPr>
                <w:ilvl w:val="2"/>
                <w:numId w:val="23"/>
              </w:numPr>
              <w:tabs>
                <w:tab w:val="left" w:pos="1014"/>
              </w:tabs>
              <w:spacing w:before="40" w:after="40" w:line="212" w:lineRule="exact"/>
              <w:ind w:right="578" w:hanging="283"/>
              <w:rPr>
                <w:rFonts w:ascii="Arial" w:eastAsia="Arial" w:hAnsi="Arial" w:cs="Arial"/>
                <w:sz w:val="18"/>
                <w:szCs w:val="18"/>
                <w:lang w:val="en-US"/>
              </w:rPr>
            </w:pPr>
            <w:r w:rsidRPr="00361476">
              <w:rPr>
                <w:rFonts w:ascii="Arial" w:eastAsia="Calibri" w:hAnsi="Calibri"/>
                <w:sz w:val="18"/>
                <w:szCs w:val="22"/>
                <w:lang w:val="en-US"/>
              </w:rPr>
              <w:t>a</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detailed</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plan</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each</w:t>
            </w:r>
            <w:r w:rsidRPr="00361476">
              <w:rPr>
                <w:rFonts w:ascii="Arial" w:eastAsia="Calibri" w:hAnsi="Calibri"/>
                <w:spacing w:val="8"/>
                <w:sz w:val="18"/>
                <w:szCs w:val="22"/>
                <w:lang w:val="en-US"/>
              </w:rPr>
              <w:t xml:space="preserve"> </w:t>
            </w:r>
            <w:r w:rsidRPr="00361476">
              <w:rPr>
                <w:rFonts w:ascii="Arial" w:eastAsia="Calibri" w:hAnsi="Calibri"/>
                <w:spacing w:val="-3"/>
                <w:sz w:val="18"/>
                <w:szCs w:val="22"/>
                <w:lang w:val="en-US"/>
              </w:rPr>
              <w:t>Aboriginal</w:t>
            </w:r>
            <w:r w:rsidRPr="00361476">
              <w:rPr>
                <w:rFonts w:ascii="Arial" w:eastAsia="Calibri" w:hAnsi="Calibri"/>
                <w:spacing w:val="11"/>
                <w:sz w:val="18"/>
                <w:szCs w:val="22"/>
                <w:lang w:val="en-US"/>
              </w:rPr>
              <w:t xml:space="preserve"> </w:t>
            </w:r>
            <w:r w:rsidRPr="00361476">
              <w:rPr>
                <w:rFonts w:ascii="Arial" w:eastAsia="Calibri" w:hAnsi="Calibri"/>
                <w:spacing w:val="-1"/>
                <w:sz w:val="18"/>
                <w:szCs w:val="22"/>
                <w:lang w:val="en-US"/>
              </w:rPr>
              <w:t>place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found,</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discovered</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and/or</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subject</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investigation</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including</w:t>
            </w:r>
            <w:r w:rsidRPr="00361476">
              <w:rPr>
                <w:rFonts w:ascii="Arial" w:eastAsia="Calibri" w:hAnsi="Calibri"/>
                <w:spacing w:val="91"/>
                <w:w w:val="101"/>
                <w:sz w:val="18"/>
                <w:szCs w:val="22"/>
                <w:lang w:val="en-US"/>
              </w:rPr>
              <w:t xml:space="preserve"> </w:t>
            </w:r>
            <w:r w:rsidR="00A22A8C">
              <w:rPr>
                <w:rFonts w:ascii="Arial" w:eastAsia="Calibri" w:hAnsi="Calibri"/>
                <w:spacing w:val="-2"/>
                <w:sz w:val="18"/>
                <w:szCs w:val="22"/>
                <w:lang w:val="en-US"/>
              </w:rPr>
              <w:t>spatial data</w:t>
            </w:r>
          </w:p>
          <w:p w:rsidR="00172F7D" w:rsidRPr="00361476" w:rsidRDefault="00172F7D" w:rsidP="006976AD">
            <w:pPr>
              <w:widowControl w:val="0"/>
              <w:numPr>
                <w:ilvl w:val="2"/>
                <w:numId w:val="23"/>
              </w:numPr>
              <w:tabs>
                <w:tab w:val="left" w:pos="1014"/>
              </w:tabs>
              <w:spacing w:before="40" w:after="40" w:line="206" w:lineRule="exact"/>
              <w:ind w:right="487" w:hanging="283"/>
              <w:rPr>
                <w:rFonts w:ascii="Arial" w:eastAsia="Arial" w:hAnsi="Arial" w:cs="Arial"/>
                <w:sz w:val="18"/>
                <w:szCs w:val="18"/>
                <w:lang w:val="en-US"/>
              </w:rPr>
            </w:pPr>
            <w:r w:rsidRPr="00361476">
              <w:rPr>
                <w:rFonts w:ascii="Arial" w:eastAsia="Calibri" w:hAnsi="Calibri"/>
                <w:spacing w:val="-2"/>
                <w:sz w:val="18"/>
                <w:szCs w:val="22"/>
                <w:lang w:val="en-US"/>
              </w:rPr>
              <w:t>photographs</w:t>
            </w:r>
            <w:r w:rsidRPr="00361476">
              <w:rPr>
                <w:rFonts w:ascii="Arial" w:eastAsia="Calibri" w:hAnsi="Calibri"/>
                <w:spacing w:val="7"/>
                <w:sz w:val="18"/>
                <w:szCs w:val="22"/>
                <w:lang w:val="en-US"/>
              </w:rPr>
              <w:t xml:space="preserve"> </w:t>
            </w:r>
            <w:r w:rsidRPr="00361476">
              <w:rPr>
                <w:rFonts w:ascii="Arial" w:eastAsia="Calibri" w:hAnsi="Calibri"/>
                <w:spacing w:val="-3"/>
                <w:sz w:val="18"/>
                <w:szCs w:val="22"/>
                <w:lang w:val="en-US"/>
              </w:rPr>
              <w:t>or</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digital</w:t>
            </w:r>
            <w:r w:rsidRPr="00361476">
              <w:rPr>
                <w:rFonts w:ascii="Arial" w:eastAsia="Calibri" w:hAnsi="Calibri"/>
                <w:sz w:val="18"/>
                <w:szCs w:val="22"/>
                <w:lang w:val="en-US"/>
              </w:rPr>
              <w:t xml:space="preserve"> </w:t>
            </w:r>
            <w:r w:rsidRPr="00361476">
              <w:rPr>
                <w:rFonts w:ascii="Arial" w:eastAsia="Calibri" w:hAnsi="Calibri"/>
                <w:spacing w:val="-2"/>
                <w:sz w:val="18"/>
                <w:szCs w:val="22"/>
                <w:lang w:val="en-US"/>
              </w:rPr>
              <w:t>images</w:t>
            </w:r>
            <w:r w:rsidRPr="00361476">
              <w:rPr>
                <w:rFonts w:ascii="Arial" w:eastAsia="Calibri" w:hAnsi="Calibri"/>
                <w:spacing w:val="8"/>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z w:val="18"/>
                <w:szCs w:val="22"/>
                <w:lang w:val="en-US"/>
              </w:rPr>
              <w:t xml:space="preserve"> the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cultural</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heritage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found,</w:t>
            </w:r>
            <w:r w:rsidRPr="00361476">
              <w:rPr>
                <w:rFonts w:ascii="Arial" w:eastAsia="Calibri" w:hAnsi="Calibri"/>
                <w:spacing w:val="10"/>
                <w:sz w:val="18"/>
                <w:szCs w:val="22"/>
                <w:lang w:val="en-US"/>
              </w:rPr>
              <w:t xml:space="preserve"> </w:t>
            </w:r>
            <w:r w:rsidRPr="00361476">
              <w:rPr>
                <w:rFonts w:ascii="Arial" w:eastAsia="Calibri" w:hAnsi="Calibri"/>
                <w:spacing w:val="-3"/>
                <w:sz w:val="18"/>
                <w:szCs w:val="22"/>
                <w:lang w:val="en-US"/>
              </w:rPr>
              <w:t>discovered</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and/or</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subject</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pacing w:val="77"/>
                <w:w w:val="101"/>
                <w:sz w:val="18"/>
                <w:szCs w:val="22"/>
                <w:lang w:val="en-US"/>
              </w:rPr>
              <w:t xml:space="preserve"> </w:t>
            </w:r>
            <w:r w:rsidRPr="00361476">
              <w:rPr>
                <w:rFonts w:ascii="Arial" w:eastAsia="Calibri" w:hAnsi="Calibri"/>
                <w:spacing w:val="-2"/>
                <w:sz w:val="18"/>
                <w:szCs w:val="22"/>
                <w:lang w:val="en-US"/>
              </w:rPr>
              <w:t>investigation</w:t>
            </w:r>
          </w:p>
          <w:p w:rsidR="00172F7D" w:rsidRPr="008D463E" w:rsidRDefault="00172F7D" w:rsidP="006976AD">
            <w:pPr>
              <w:widowControl w:val="0"/>
              <w:numPr>
                <w:ilvl w:val="2"/>
                <w:numId w:val="23"/>
              </w:numPr>
              <w:tabs>
                <w:tab w:val="left" w:pos="1014"/>
              </w:tabs>
              <w:spacing w:before="40" w:after="40" w:line="237" w:lineRule="auto"/>
              <w:ind w:right="660" w:hanging="283"/>
              <w:rPr>
                <w:rFonts w:ascii="Arial" w:eastAsia="Arial" w:hAnsi="Arial" w:cs="Arial"/>
                <w:sz w:val="18"/>
                <w:szCs w:val="18"/>
                <w:lang w:val="en-US"/>
              </w:rPr>
            </w:pPr>
            <w:r w:rsidRPr="00361476">
              <w:rPr>
                <w:rFonts w:ascii="Arial" w:eastAsia="Calibri" w:hAnsi="Calibri"/>
                <w:spacing w:val="-1"/>
                <w:sz w:val="18"/>
                <w:szCs w:val="22"/>
                <w:lang w:val="en-US"/>
              </w:rPr>
              <w:t>discussion</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the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12"/>
                <w:sz w:val="18"/>
                <w:szCs w:val="22"/>
                <w:lang w:val="en-US"/>
              </w:rPr>
              <w:t xml:space="preserve"> </w:t>
            </w:r>
            <w:r w:rsidRPr="00361476">
              <w:rPr>
                <w:rFonts w:ascii="Arial" w:eastAsia="Calibri" w:hAnsi="Calibri"/>
                <w:spacing w:val="-2"/>
                <w:sz w:val="18"/>
                <w:szCs w:val="22"/>
                <w:lang w:val="en-US"/>
              </w:rPr>
              <w:t>cultural</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heritage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found,</w:t>
            </w:r>
            <w:r w:rsidRPr="00361476">
              <w:rPr>
                <w:rFonts w:ascii="Arial" w:eastAsia="Calibri" w:hAnsi="Calibri"/>
                <w:spacing w:val="10"/>
                <w:sz w:val="18"/>
                <w:szCs w:val="22"/>
                <w:lang w:val="en-US"/>
              </w:rPr>
              <w:t xml:space="preserve"> </w:t>
            </w:r>
            <w:r w:rsidRPr="00361476">
              <w:rPr>
                <w:rFonts w:ascii="Arial" w:eastAsia="Calibri" w:hAnsi="Calibri"/>
                <w:spacing w:val="-3"/>
                <w:sz w:val="18"/>
                <w:szCs w:val="22"/>
                <w:lang w:val="en-US"/>
              </w:rPr>
              <w:t>discovered</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and/or</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subject</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to</w:t>
            </w:r>
            <w:r w:rsidRPr="00361476">
              <w:rPr>
                <w:rFonts w:ascii="Arial" w:eastAsia="Calibri" w:hAnsi="Calibri"/>
                <w:spacing w:val="3"/>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investigation</w:t>
            </w:r>
            <w:r w:rsidRPr="00361476">
              <w:rPr>
                <w:rFonts w:ascii="Arial" w:eastAsia="Calibri" w:hAnsi="Calibri"/>
                <w:spacing w:val="105"/>
                <w:w w:val="101"/>
                <w:sz w:val="18"/>
                <w:szCs w:val="22"/>
                <w:lang w:val="en-US"/>
              </w:rPr>
              <w:t xml:space="preserve"> </w:t>
            </w:r>
            <w:r w:rsidRPr="00361476">
              <w:rPr>
                <w:rFonts w:ascii="Arial" w:eastAsia="Calibri" w:hAnsi="Calibri"/>
                <w:spacing w:val="-1"/>
                <w:sz w:val="18"/>
                <w:szCs w:val="22"/>
                <w:lang w:val="en-US"/>
              </w:rPr>
              <w:t>(this</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should</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include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links</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relevant</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background</w:t>
            </w:r>
            <w:r w:rsidRPr="00361476">
              <w:rPr>
                <w:rFonts w:ascii="Arial" w:eastAsia="Calibri" w:hAnsi="Calibri"/>
                <w:spacing w:val="8"/>
                <w:sz w:val="18"/>
                <w:szCs w:val="22"/>
                <w:lang w:val="en-US"/>
              </w:rPr>
              <w:t xml:space="preserve"> </w:t>
            </w:r>
            <w:r w:rsidRPr="00361476">
              <w:rPr>
                <w:rFonts w:ascii="Arial" w:eastAsia="Calibri" w:hAnsi="Calibri"/>
                <w:spacing w:val="-3"/>
                <w:sz w:val="18"/>
                <w:szCs w:val="22"/>
                <w:lang w:val="en-US"/>
              </w:rPr>
              <w:t>and</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contextual</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information,</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relevant</w:t>
            </w:r>
            <w:r w:rsidRPr="00361476">
              <w:rPr>
                <w:rFonts w:ascii="Arial" w:eastAsia="Calibri" w:hAnsi="Calibri"/>
                <w:spacing w:val="11"/>
                <w:sz w:val="18"/>
                <w:szCs w:val="22"/>
                <w:lang w:val="en-US"/>
              </w:rPr>
              <w:t xml:space="preserve"> </w:t>
            </w:r>
            <w:r w:rsidRPr="00361476">
              <w:rPr>
                <w:rFonts w:ascii="Arial" w:eastAsia="Calibri" w:hAnsi="Calibri"/>
                <w:spacing w:val="-2"/>
                <w:sz w:val="18"/>
                <w:szCs w:val="22"/>
                <w:lang w:val="en-US"/>
              </w:rPr>
              <w:t>dates,</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any</w:t>
            </w:r>
            <w:r w:rsidRPr="00361476">
              <w:rPr>
                <w:rFonts w:ascii="Arial" w:eastAsia="Calibri" w:hAnsi="Calibri"/>
                <w:spacing w:val="75"/>
                <w:w w:val="101"/>
                <w:sz w:val="18"/>
                <w:szCs w:val="22"/>
                <w:lang w:val="en-US"/>
              </w:rPr>
              <w:t xml:space="preserve"> </w:t>
            </w:r>
            <w:r w:rsidRPr="00361476">
              <w:rPr>
                <w:rFonts w:ascii="Arial" w:eastAsia="Calibri" w:hAnsi="Calibri"/>
                <w:spacing w:val="-2"/>
                <w:sz w:val="18"/>
                <w:szCs w:val="22"/>
                <w:lang w:val="en-US"/>
              </w:rPr>
              <w:t>spatial</w:t>
            </w:r>
            <w:r w:rsidRPr="00361476">
              <w:rPr>
                <w:rFonts w:ascii="Arial" w:eastAsia="Calibri" w:hAnsi="Calibri"/>
                <w:spacing w:val="10"/>
                <w:sz w:val="18"/>
                <w:szCs w:val="22"/>
                <w:lang w:val="en-US"/>
              </w:rPr>
              <w:t xml:space="preserve"> </w:t>
            </w:r>
            <w:r w:rsidRPr="00361476">
              <w:rPr>
                <w:rFonts w:ascii="Arial" w:eastAsia="Calibri" w:hAnsi="Calibri"/>
                <w:spacing w:val="-3"/>
                <w:sz w:val="18"/>
                <w:szCs w:val="22"/>
                <w:lang w:val="en-US"/>
              </w:rPr>
              <w:t>analyses</w:t>
            </w:r>
            <w:r w:rsidRPr="00361476">
              <w:rPr>
                <w:rFonts w:ascii="Arial" w:eastAsia="Calibri" w:hAnsi="Calibri"/>
                <w:spacing w:val="8"/>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aims</w:t>
            </w:r>
            <w:r w:rsidRPr="00361476">
              <w:rPr>
                <w:rFonts w:ascii="Arial" w:eastAsia="Calibri" w:hAnsi="Calibri"/>
                <w:spacing w:val="8"/>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investigation)</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(see</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also</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analysis</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section</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below).</w:t>
            </w:r>
          </w:p>
          <w:p w:rsidR="00172F7D" w:rsidRPr="00361476" w:rsidRDefault="00172F7D" w:rsidP="00172F7D">
            <w:pPr>
              <w:widowControl w:val="0"/>
              <w:spacing w:before="40" w:after="40" w:line="244" w:lineRule="auto"/>
              <w:ind w:left="293" w:right="432"/>
              <w:rPr>
                <w:rFonts w:ascii="Arial" w:eastAsia="Arial" w:hAnsi="Arial" w:cs="Arial"/>
                <w:sz w:val="18"/>
                <w:szCs w:val="18"/>
                <w:lang w:val="en-US"/>
              </w:rPr>
            </w:pPr>
            <w:r w:rsidRPr="00361476">
              <w:rPr>
                <w:rFonts w:ascii="Arial" w:eastAsia="Calibri" w:hAnsi="Calibri"/>
                <w:spacing w:val="1"/>
                <w:sz w:val="18"/>
                <w:szCs w:val="22"/>
                <w:lang w:val="en-US"/>
              </w:rPr>
              <w:t>If</w:t>
            </w:r>
            <w:r w:rsidRPr="00361476">
              <w:rPr>
                <w:rFonts w:ascii="Arial" w:eastAsia="Calibri" w:hAnsi="Calibri"/>
                <w:spacing w:val="4"/>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results</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4"/>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cultural</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heritage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assessment</w:t>
            </w:r>
            <w:r w:rsidRPr="00361476">
              <w:rPr>
                <w:rFonts w:ascii="Arial" w:eastAsia="Calibri" w:hAnsi="Calibri"/>
                <w:spacing w:val="5"/>
                <w:sz w:val="18"/>
                <w:szCs w:val="22"/>
                <w:lang w:val="en-US"/>
              </w:rPr>
              <w:t xml:space="preserve"> </w:t>
            </w:r>
            <w:r w:rsidRPr="00361476">
              <w:rPr>
                <w:rFonts w:ascii="Arial" w:eastAsia="Calibri" w:hAnsi="Calibri"/>
                <w:sz w:val="18"/>
                <w:szCs w:val="22"/>
                <w:lang w:val="en-US"/>
              </w:rPr>
              <w:t>are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used</w:t>
            </w:r>
            <w:r w:rsidRPr="00361476">
              <w:rPr>
                <w:rFonts w:ascii="Arial" w:eastAsia="Calibri" w:hAnsi="Calibri"/>
                <w:spacing w:val="1"/>
                <w:sz w:val="18"/>
                <w:szCs w:val="22"/>
                <w:lang w:val="en-US"/>
              </w:rPr>
              <w:t xml:space="preserve"> to </w:t>
            </w:r>
            <w:r w:rsidRPr="00361476">
              <w:rPr>
                <w:rFonts w:ascii="Arial" w:eastAsia="Calibri" w:hAnsi="Calibri"/>
                <w:spacing w:val="-2"/>
                <w:sz w:val="18"/>
                <w:szCs w:val="22"/>
                <w:lang w:val="en-US"/>
              </w:rPr>
              <w:t>develop</w:t>
            </w:r>
            <w:r w:rsidRPr="00361476">
              <w:rPr>
                <w:rFonts w:ascii="Arial" w:eastAsia="Calibri" w:hAnsi="Calibri"/>
                <w:spacing w:val="7"/>
                <w:sz w:val="18"/>
                <w:szCs w:val="22"/>
                <w:lang w:val="en-US"/>
              </w:rPr>
              <w:t xml:space="preserve"> </w:t>
            </w:r>
            <w:r w:rsidRPr="00361476">
              <w:rPr>
                <w:rFonts w:ascii="Arial" w:eastAsia="Calibri" w:hAnsi="Calibri"/>
                <w:sz w:val="18"/>
                <w:szCs w:val="22"/>
                <w:lang w:val="en-US"/>
              </w:rPr>
              <w:t>a</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predictive</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model</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about</w:t>
            </w:r>
            <w:r w:rsidRPr="00361476">
              <w:rPr>
                <w:rFonts w:ascii="Arial" w:eastAsia="Calibri" w:hAnsi="Calibri"/>
                <w:spacing w:val="8"/>
                <w:sz w:val="18"/>
                <w:szCs w:val="22"/>
                <w:lang w:val="en-US"/>
              </w:rPr>
              <w:t xml:space="preserve"> </w:t>
            </w:r>
            <w:r w:rsidRPr="00361476">
              <w:rPr>
                <w:rFonts w:ascii="Arial" w:eastAsia="Calibri" w:hAnsi="Calibri"/>
                <w:spacing w:val="-3"/>
                <w:sz w:val="18"/>
                <w:szCs w:val="22"/>
                <w:lang w:val="en-US"/>
              </w:rPr>
              <w:t>areas</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likely</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pacing w:val="71"/>
                <w:w w:val="101"/>
                <w:sz w:val="18"/>
                <w:szCs w:val="22"/>
                <w:lang w:val="en-US"/>
              </w:rPr>
              <w:t xml:space="preserve"> </w:t>
            </w:r>
            <w:r w:rsidRPr="00361476">
              <w:rPr>
                <w:rFonts w:ascii="Arial" w:eastAsia="Calibri" w:hAnsi="Calibri"/>
                <w:spacing w:val="-1"/>
                <w:sz w:val="18"/>
                <w:szCs w:val="22"/>
                <w:lang w:val="en-US"/>
              </w:rPr>
              <w:t>contain</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cultural</w:t>
            </w:r>
            <w:r w:rsidRPr="00361476">
              <w:rPr>
                <w:rFonts w:ascii="Arial" w:eastAsia="Calibri" w:hAnsi="Calibri"/>
                <w:spacing w:val="14"/>
                <w:sz w:val="18"/>
                <w:szCs w:val="22"/>
                <w:lang w:val="en-US"/>
              </w:rPr>
              <w:t xml:space="preserve"> </w:t>
            </w:r>
            <w:r w:rsidRPr="00361476">
              <w:rPr>
                <w:rFonts w:ascii="Arial" w:eastAsia="Calibri" w:hAnsi="Calibri"/>
                <w:spacing w:val="-3"/>
                <w:sz w:val="18"/>
                <w:szCs w:val="22"/>
                <w:lang w:val="en-US"/>
              </w:rPr>
              <w:t>heritage,</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include:</w:t>
            </w:r>
          </w:p>
          <w:p w:rsidR="00172F7D" w:rsidRPr="00361476" w:rsidRDefault="00172F7D" w:rsidP="006976AD">
            <w:pPr>
              <w:widowControl w:val="0"/>
              <w:numPr>
                <w:ilvl w:val="2"/>
                <w:numId w:val="23"/>
              </w:numPr>
              <w:tabs>
                <w:tab w:val="left" w:pos="1014"/>
              </w:tabs>
              <w:spacing w:before="40" w:after="40"/>
              <w:ind w:hanging="283"/>
              <w:rPr>
                <w:rFonts w:ascii="Arial" w:eastAsia="Arial" w:hAnsi="Arial" w:cs="Arial"/>
                <w:sz w:val="18"/>
                <w:szCs w:val="18"/>
                <w:lang w:val="en-US"/>
              </w:rPr>
            </w:pPr>
            <w:r w:rsidRPr="00361476">
              <w:rPr>
                <w:rFonts w:ascii="Arial" w:eastAsia="Calibri" w:hAnsi="Calibri"/>
                <w:sz w:val="18"/>
                <w:szCs w:val="22"/>
                <w:lang w:val="en-US"/>
              </w:rPr>
              <w:t>the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reasoning</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behind</w:t>
            </w:r>
            <w:r w:rsidRPr="00361476">
              <w:rPr>
                <w:rFonts w:ascii="Arial" w:eastAsia="Calibri" w:hAnsi="Calibri"/>
                <w:spacing w:val="3"/>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development</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1"/>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predictive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model</w:t>
            </w:r>
          </w:p>
          <w:p w:rsidR="00545A8F" w:rsidRPr="00172F7D" w:rsidRDefault="00172F7D" w:rsidP="00BE1020">
            <w:pPr>
              <w:widowControl w:val="0"/>
              <w:numPr>
                <w:ilvl w:val="2"/>
                <w:numId w:val="23"/>
              </w:numPr>
              <w:tabs>
                <w:tab w:val="left" w:pos="1014"/>
              </w:tabs>
              <w:spacing w:before="40" w:after="120"/>
              <w:ind w:left="1015"/>
              <w:rPr>
                <w:rFonts w:ascii="Arial" w:eastAsia="Arial" w:hAnsi="Arial" w:cs="Arial"/>
                <w:sz w:val="18"/>
                <w:szCs w:val="18"/>
                <w:lang w:val="en-US"/>
              </w:rPr>
            </w:pPr>
            <w:r w:rsidRPr="00361476">
              <w:rPr>
                <w:rFonts w:ascii="Arial" w:eastAsia="Calibri" w:hAnsi="Calibri"/>
                <w:spacing w:val="-1"/>
                <w:sz w:val="18"/>
                <w:szCs w:val="22"/>
                <w:lang w:val="en-US"/>
              </w:rPr>
              <w:t>definition</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description</w:t>
            </w:r>
            <w:r w:rsidRPr="00361476">
              <w:rPr>
                <w:rFonts w:ascii="Arial" w:eastAsia="Calibri" w:hAnsi="Calibri"/>
                <w:spacing w:val="2"/>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11"/>
                <w:sz w:val="18"/>
                <w:szCs w:val="22"/>
                <w:lang w:val="en-US"/>
              </w:rPr>
              <w:t xml:space="preserve"> </w:t>
            </w:r>
            <w:r w:rsidRPr="00361476">
              <w:rPr>
                <w:rFonts w:ascii="Arial" w:eastAsia="Calibri" w:hAnsi="Calibri"/>
                <w:spacing w:val="-3"/>
                <w:sz w:val="18"/>
                <w:szCs w:val="22"/>
                <w:lang w:val="en-US"/>
              </w:rPr>
              <w:t>areas</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likely</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contain</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heritage.</w:t>
            </w:r>
          </w:p>
        </w:tc>
      </w:tr>
      <w:tr w:rsidR="00545A8F" w:rsidRPr="00CC45C6" w:rsidTr="001B25D0">
        <w:tc>
          <w:tcPr>
            <w:tcW w:w="9746" w:type="dxa"/>
            <w:tcBorders>
              <w:top w:val="nil"/>
              <w:left w:val="dashed" w:sz="4" w:space="0" w:color="auto"/>
              <w:bottom w:val="nil"/>
              <w:right w:val="dashed" w:sz="4" w:space="0" w:color="auto"/>
            </w:tcBorders>
          </w:tcPr>
          <w:p w:rsidR="00172F7D" w:rsidRPr="008D463E" w:rsidRDefault="00172F7D" w:rsidP="00172F7D">
            <w:pPr>
              <w:widowControl w:val="0"/>
              <w:spacing w:before="40" w:after="40"/>
              <w:ind w:left="293"/>
              <w:rPr>
                <w:rFonts w:ascii="Arial" w:eastAsia="Arial" w:hAnsi="Arial" w:cs="Arial"/>
                <w:sz w:val="18"/>
                <w:szCs w:val="18"/>
                <w:lang w:val="en-US"/>
              </w:rPr>
            </w:pPr>
            <w:r w:rsidRPr="00361476">
              <w:rPr>
                <w:rFonts w:ascii="Arial" w:eastAsia="Calibri" w:hAnsi="Calibri"/>
                <w:b/>
                <w:spacing w:val="-2"/>
                <w:sz w:val="18"/>
                <w:szCs w:val="22"/>
                <w:lang w:val="en-US"/>
              </w:rPr>
              <w:t>Analyses</w:t>
            </w:r>
          </w:p>
          <w:p w:rsidR="00172F7D" w:rsidRPr="00361476" w:rsidRDefault="00172F7D" w:rsidP="00172F7D">
            <w:pPr>
              <w:widowControl w:val="0"/>
              <w:spacing w:before="40" w:after="40"/>
              <w:ind w:left="293"/>
              <w:rPr>
                <w:rFonts w:ascii="Arial" w:eastAsia="Arial" w:hAnsi="Arial" w:cs="Arial"/>
                <w:sz w:val="18"/>
                <w:szCs w:val="18"/>
                <w:lang w:val="en-US"/>
              </w:rPr>
            </w:pPr>
            <w:r w:rsidRPr="00361476">
              <w:rPr>
                <w:rFonts w:ascii="Arial" w:eastAsia="Calibri" w:hAnsi="Calibri"/>
                <w:spacing w:val="-1"/>
                <w:sz w:val="18"/>
                <w:szCs w:val="22"/>
                <w:lang w:val="en-US"/>
              </w:rPr>
              <w:t>Include</w:t>
            </w:r>
            <w:r w:rsidRPr="00361476">
              <w:rPr>
                <w:rFonts w:ascii="Arial" w:eastAsia="Calibri" w:hAnsi="Calibri"/>
                <w:spacing w:val="2"/>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2"/>
                <w:sz w:val="18"/>
                <w:szCs w:val="22"/>
                <w:lang w:val="en-US"/>
              </w:rPr>
              <w:t xml:space="preserve"> </w:t>
            </w:r>
            <w:r w:rsidRPr="00361476">
              <w:rPr>
                <w:rFonts w:ascii="Arial" w:eastAsia="Calibri" w:hAnsi="Calibri"/>
                <w:spacing w:val="-3"/>
                <w:sz w:val="18"/>
                <w:szCs w:val="22"/>
                <w:lang w:val="en-US"/>
              </w:rPr>
              <w:t>detail</w:t>
            </w:r>
            <w:r w:rsidRPr="00361476">
              <w:rPr>
                <w:rFonts w:ascii="Arial" w:eastAsia="Calibri" w:hAnsi="Calibri"/>
                <w:spacing w:val="11"/>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any</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analyses</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associated</w:t>
            </w:r>
            <w:r w:rsidRPr="00361476">
              <w:rPr>
                <w:rFonts w:ascii="Arial" w:eastAsia="Calibri" w:hAnsi="Calibri"/>
                <w:spacing w:val="8"/>
                <w:sz w:val="18"/>
                <w:szCs w:val="22"/>
                <w:lang w:val="en-US"/>
              </w:rPr>
              <w:t xml:space="preserve"> </w:t>
            </w:r>
            <w:r w:rsidRPr="00361476">
              <w:rPr>
                <w:rFonts w:ascii="Arial" w:eastAsia="Calibri" w:hAnsi="Calibri"/>
                <w:spacing w:val="-1"/>
                <w:sz w:val="18"/>
                <w:szCs w:val="22"/>
                <w:lang w:val="en-US"/>
              </w:rPr>
              <w:t>with</w:t>
            </w:r>
            <w:r w:rsidRPr="00361476">
              <w:rPr>
                <w:rFonts w:ascii="Arial" w:eastAsia="Calibri" w:hAnsi="Calibri"/>
                <w:spacing w:val="2"/>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investigation,</w:t>
            </w:r>
            <w:r w:rsidRPr="00361476">
              <w:rPr>
                <w:rFonts w:ascii="Arial" w:eastAsia="Calibri" w:hAnsi="Calibri"/>
                <w:sz w:val="18"/>
                <w:szCs w:val="22"/>
                <w:lang w:val="en-US"/>
              </w:rPr>
              <w:t xml:space="preserve"> </w:t>
            </w:r>
            <w:r w:rsidRPr="00361476">
              <w:rPr>
                <w:rFonts w:ascii="Arial" w:eastAsia="Calibri" w:hAnsi="Calibri"/>
                <w:spacing w:val="-1"/>
                <w:sz w:val="18"/>
                <w:szCs w:val="22"/>
                <w:lang w:val="en-US"/>
              </w:rPr>
              <w:t>including</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analysis</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of:</w:t>
            </w:r>
          </w:p>
          <w:p w:rsidR="00172F7D" w:rsidRPr="00361476" w:rsidRDefault="00172F7D" w:rsidP="006976AD">
            <w:pPr>
              <w:widowControl w:val="0"/>
              <w:numPr>
                <w:ilvl w:val="2"/>
                <w:numId w:val="23"/>
              </w:numPr>
              <w:tabs>
                <w:tab w:val="left" w:pos="1014"/>
              </w:tabs>
              <w:spacing w:before="40" w:after="40"/>
              <w:ind w:hanging="283"/>
              <w:rPr>
                <w:rFonts w:ascii="Arial" w:eastAsia="Arial" w:hAnsi="Arial" w:cs="Arial"/>
                <w:sz w:val="18"/>
                <w:szCs w:val="18"/>
                <w:lang w:val="en-US"/>
              </w:rPr>
            </w:pPr>
            <w:r w:rsidRPr="00361476">
              <w:rPr>
                <w:rFonts w:ascii="Arial" w:eastAsia="Calibri" w:hAnsi="Calibri"/>
                <w:spacing w:val="-1"/>
                <w:sz w:val="18"/>
                <w:szCs w:val="22"/>
                <w:lang w:val="en-US"/>
              </w:rPr>
              <w:t>site</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formation</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processes</w:t>
            </w:r>
            <w:r w:rsidRPr="00361476">
              <w:rPr>
                <w:rFonts w:ascii="Arial" w:eastAsia="Calibri" w:hAnsi="Calibri"/>
                <w:spacing w:val="11"/>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10"/>
                <w:sz w:val="18"/>
                <w:szCs w:val="22"/>
                <w:lang w:val="en-US"/>
              </w:rPr>
              <w:t xml:space="preserve"> </w:t>
            </w:r>
            <w:r w:rsidRPr="00361476">
              <w:rPr>
                <w:rFonts w:ascii="Arial" w:eastAsia="Calibri" w:hAnsi="Calibri"/>
                <w:spacing w:val="-2"/>
                <w:sz w:val="18"/>
                <w:szCs w:val="22"/>
                <w:lang w:val="en-US"/>
              </w:rPr>
              <w:t>geomorphology</w:t>
            </w:r>
          </w:p>
          <w:p w:rsidR="00172F7D" w:rsidRPr="00361476" w:rsidRDefault="00172F7D" w:rsidP="006976AD">
            <w:pPr>
              <w:widowControl w:val="0"/>
              <w:numPr>
                <w:ilvl w:val="2"/>
                <w:numId w:val="23"/>
              </w:numPr>
              <w:tabs>
                <w:tab w:val="left" w:pos="1014"/>
              </w:tabs>
              <w:spacing w:before="40" w:after="40"/>
              <w:ind w:hanging="283"/>
              <w:rPr>
                <w:rFonts w:ascii="Arial" w:eastAsia="Arial" w:hAnsi="Arial" w:cs="Arial"/>
                <w:sz w:val="18"/>
                <w:szCs w:val="18"/>
                <w:lang w:val="en-US"/>
              </w:rPr>
            </w:pPr>
            <w:r w:rsidRPr="00361476">
              <w:rPr>
                <w:rFonts w:ascii="Arial" w:eastAsia="Calibri" w:hAnsi="Calibri"/>
                <w:spacing w:val="-1"/>
                <w:sz w:val="18"/>
                <w:szCs w:val="22"/>
                <w:lang w:val="en-US"/>
              </w:rPr>
              <w:t>artefacts</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within</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appropriate</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spatial</w:t>
            </w:r>
            <w:r w:rsidRPr="00361476">
              <w:rPr>
                <w:rFonts w:ascii="Arial" w:eastAsia="Calibri" w:hAnsi="Calibri"/>
                <w:spacing w:val="8"/>
                <w:sz w:val="18"/>
                <w:szCs w:val="22"/>
                <w:lang w:val="en-US"/>
              </w:rPr>
              <w:t xml:space="preserve"> </w:t>
            </w:r>
            <w:r w:rsidRPr="00361476">
              <w:rPr>
                <w:rFonts w:ascii="Arial" w:eastAsia="Calibri" w:hAnsi="Calibri"/>
                <w:spacing w:val="-3"/>
                <w:sz w:val="18"/>
                <w:szCs w:val="22"/>
                <w:lang w:val="en-US"/>
              </w:rPr>
              <w:t>context</w:t>
            </w:r>
          </w:p>
          <w:p w:rsidR="00172F7D" w:rsidRPr="008D463E" w:rsidRDefault="00172F7D" w:rsidP="006976AD">
            <w:pPr>
              <w:widowControl w:val="0"/>
              <w:numPr>
                <w:ilvl w:val="2"/>
                <w:numId w:val="23"/>
              </w:numPr>
              <w:tabs>
                <w:tab w:val="left" w:pos="1014"/>
              </w:tabs>
              <w:spacing w:before="40" w:after="40"/>
              <w:ind w:hanging="283"/>
              <w:rPr>
                <w:rFonts w:ascii="Arial" w:eastAsia="Arial" w:hAnsi="Arial" w:cs="Arial"/>
                <w:sz w:val="18"/>
                <w:szCs w:val="18"/>
                <w:lang w:val="en-US"/>
              </w:rPr>
            </w:pPr>
            <w:r w:rsidRPr="00361476">
              <w:rPr>
                <w:rFonts w:ascii="Arial" w:eastAsia="Calibri" w:hAnsi="Calibri"/>
                <w:spacing w:val="-1"/>
                <w:sz w:val="18"/>
                <w:szCs w:val="22"/>
                <w:lang w:val="en-US"/>
              </w:rPr>
              <w:t>shell</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other</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faunal</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remains</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within</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appropriate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spatial</w:t>
            </w:r>
            <w:r w:rsidRPr="00361476">
              <w:rPr>
                <w:rFonts w:ascii="Arial" w:eastAsia="Calibri" w:hAnsi="Calibri"/>
                <w:spacing w:val="12"/>
                <w:sz w:val="18"/>
                <w:szCs w:val="22"/>
                <w:lang w:val="en-US"/>
              </w:rPr>
              <w:t xml:space="preserve"> </w:t>
            </w:r>
            <w:r w:rsidRPr="00361476">
              <w:rPr>
                <w:rFonts w:ascii="Arial" w:eastAsia="Calibri" w:hAnsi="Calibri"/>
                <w:spacing w:val="-2"/>
                <w:sz w:val="18"/>
                <w:szCs w:val="22"/>
                <w:lang w:val="en-US"/>
              </w:rPr>
              <w:t>context.</w:t>
            </w:r>
          </w:p>
          <w:p w:rsidR="00172F7D" w:rsidRPr="00172F7D" w:rsidRDefault="00172F7D" w:rsidP="00172F7D">
            <w:pPr>
              <w:widowControl w:val="0"/>
              <w:spacing w:before="40" w:after="40"/>
              <w:ind w:left="295"/>
              <w:rPr>
                <w:rFonts w:ascii="Arial" w:eastAsia="Calibri" w:hAnsi="Calibri"/>
                <w:spacing w:val="-1"/>
                <w:sz w:val="18"/>
                <w:szCs w:val="22"/>
                <w:lang w:val="en-US"/>
              </w:rPr>
            </w:pPr>
            <w:r w:rsidRPr="00361476">
              <w:rPr>
                <w:rFonts w:ascii="Arial" w:eastAsia="Calibri" w:hAnsi="Calibri"/>
                <w:spacing w:val="-1"/>
                <w:sz w:val="18"/>
                <w:szCs w:val="22"/>
                <w:lang w:val="en-US"/>
              </w:rPr>
              <w:t>The</w:t>
            </w:r>
            <w:r w:rsidRPr="00172F7D">
              <w:rPr>
                <w:rFonts w:ascii="Arial" w:eastAsia="Calibri" w:hAnsi="Calibri"/>
                <w:spacing w:val="-1"/>
                <w:sz w:val="18"/>
                <w:szCs w:val="22"/>
                <w:lang w:val="en-US"/>
              </w:rPr>
              <w:t xml:space="preserve"> analysis should </w:t>
            </w:r>
            <w:r w:rsidRPr="00361476">
              <w:rPr>
                <w:rFonts w:ascii="Arial" w:eastAsia="Calibri" w:hAnsi="Calibri"/>
                <w:spacing w:val="-1"/>
                <w:sz w:val="18"/>
                <w:szCs w:val="22"/>
                <w:lang w:val="en-US"/>
              </w:rPr>
              <w:t>be</w:t>
            </w:r>
            <w:r w:rsidRPr="00172F7D">
              <w:rPr>
                <w:rFonts w:ascii="Arial" w:eastAsia="Calibri" w:hAnsi="Calibri"/>
                <w:spacing w:val="-1"/>
                <w:sz w:val="18"/>
                <w:szCs w:val="22"/>
                <w:lang w:val="en-US"/>
              </w:rPr>
              <w:t xml:space="preserve"> linked to relevant background </w:t>
            </w:r>
            <w:r w:rsidRPr="00361476">
              <w:rPr>
                <w:rFonts w:ascii="Arial" w:eastAsia="Calibri" w:hAnsi="Calibri"/>
                <w:spacing w:val="-1"/>
                <w:sz w:val="18"/>
                <w:szCs w:val="22"/>
                <w:lang w:val="en-US"/>
              </w:rPr>
              <w:t>and</w:t>
            </w:r>
            <w:r w:rsidRPr="00172F7D">
              <w:rPr>
                <w:rFonts w:ascii="Arial" w:eastAsia="Calibri" w:hAnsi="Calibri"/>
                <w:spacing w:val="-1"/>
                <w:sz w:val="18"/>
                <w:szCs w:val="22"/>
                <w:lang w:val="en-US"/>
              </w:rPr>
              <w:t xml:space="preserve"> contextual information </w:t>
            </w:r>
            <w:r w:rsidRPr="00361476">
              <w:rPr>
                <w:rFonts w:ascii="Arial" w:eastAsia="Calibri" w:hAnsi="Calibri"/>
                <w:spacing w:val="-1"/>
                <w:sz w:val="18"/>
                <w:szCs w:val="22"/>
                <w:lang w:val="en-US"/>
              </w:rPr>
              <w:t>and</w:t>
            </w:r>
            <w:r w:rsidRPr="00172F7D">
              <w:rPr>
                <w:rFonts w:ascii="Arial" w:eastAsia="Calibri" w:hAnsi="Calibri"/>
                <w:spacing w:val="-1"/>
                <w:sz w:val="18"/>
                <w:szCs w:val="22"/>
                <w:lang w:val="en-US"/>
              </w:rPr>
              <w:t xml:space="preserve"> the aims of the project.</w:t>
            </w:r>
          </w:p>
          <w:p w:rsidR="00545A8F" w:rsidRPr="00CC45C6" w:rsidRDefault="00172F7D" w:rsidP="00172F7D">
            <w:pPr>
              <w:widowControl w:val="0"/>
              <w:spacing w:before="40" w:after="40"/>
              <w:ind w:left="295"/>
              <w:rPr>
                <w:sz w:val="18"/>
                <w:szCs w:val="18"/>
                <w:lang w:val="en-US"/>
              </w:rPr>
            </w:pPr>
            <w:r w:rsidRPr="00361476">
              <w:rPr>
                <w:rFonts w:ascii="Arial" w:eastAsia="Calibri" w:hAnsi="Calibri"/>
                <w:spacing w:val="-1"/>
                <w:sz w:val="18"/>
                <w:szCs w:val="22"/>
                <w:lang w:val="en-US"/>
              </w:rPr>
              <w:lastRenderedPageBreak/>
              <w:t>Provide</w:t>
            </w:r>
            <w:r w:rsidRPr="00172F7D">
              <w:rPr>
                <w:rFonts w:ascii="Arial" w:eastAsia="Calibri" w:hAnsi="Calibri"/>
                <w:spacing w:val="-1"/>
                <w:sz w:val="18"/>
                <w:szCs w:val="22"/>
                <w:lang w:val="en-US"/>
              </w:rPr>
              <w:t xml:space="preserve"> data in tables </w:t>
            </w:r>
            <w:r w:rsidRPr="00361476">
              <w:rPr>
                <w:rFonts w:ascii="Arial" w:eastAsia="Calibri" w:hAnsi="Calibri"/>
                <w:spacing w:val="-1"/>
                <w:sz w:val="18"/>
                <w:szCs w:val="22"/>
                <w:lang w:val="en-US"/>
              </w:rPr>
              <w:t>and</w:t>
            </w:r>
            <w:r w:rsidRPr="00172F7D">
              <w:rPr>
                <w:rFonts w:ascii="Arial" w:eastAsia="Calibri" w:hAnsi="Calibri"/>
                <w:spacing w:val="-1"/>
                <w:sz w:val="18"/>
                <w:szCs w:val="22"/>
                <w:lang w:val="en-US"/>
              </w:rPr>
              <w:t xml:space="preserve"> </w:t>
            </w:r>
            <w:r w:rsidRPr="00361476">
              <w:rPr>
                <w:rFonts w:ascii="Arial" w:eastAsia="Calibri" w:hAnsi="Calibri"/>
                <w:spacing w:val="-1"/>
                <w:sz w:val="18"/>
                <w:szCs w:val="22"/>
                <w:lang w:val="en-US"/>
              </w:rPr>
              <w:t>include</w:t>
            </w:r>
            <w:r w:rsidRPr="00172F7D">
              <w:rPr>
                <w:rFonts w:ascii="Arial" w:eastAsia="Calibri" w:hAnsi="Calibri"/>
                <w:spacing w:val="-1"/>
                <w:sz w:val="18"/>
                <w:szCs w:val="22"/>
                <w:lang w:val="en-US"/>
              </w:rPr>
              <w:t xml:space="preserve"> relevant </w:t>
            </w:r>
            <w:r w:rsidRPr="00361476">
              <w:rPr>
                <w:rFonts w:ascii="Arial" w:eastAsia="Calibri" w:hAnsi="Calibri"/>
                <w:spacing w:val="-1"/>
                <w:sz w:val="18"/>
                <w:szCs w:val="22"/>
                <w:lang w:val="en-US"/>
              </w:rPr>
              <w:t>figures.</w:t>
            </w:r>
            <w:r w:rsidRPr="00172F7D">
              <w:rPr>
                <w:rFonts w:ascii="Arial" w:eastAsia="Calibri" w:hAnsi="Calibri"/>
                <w:spacing w:val="-1"/>
                <w:sz w:val="18"/>
                <w:szCs w:val="22"/>
                <w:lang w:val="en-US"/>
              </w:rPr>
              <w:t xml:space="preserve"> Supporting material, </w:t>
            </w:r>
            <w:r w:rsidRPr="00361476">
              <w:rPr>
                <w:rFonts w:ascii="Arial" w:eastAsia="Calibri" w:hAnsi="Calibri"/>
                <w:spacing w:val="-1"/>
                <w:sz w:val="18"/>
                <w:szCs w:val="22"/>
                <w:lang w:val="en-US"/>
              </w:rPr>
              <w:t>such</w:t>
            </w:r>
            <w:r w:rsidRPr="00172F7D">
              <w:rPr>
                <w:rFonts w:ascii="Arial" w:eastAsia="Calibri" w:hAnsi="Calibri"/>
                <w:spacing w:val="-1"/>
                <w:sz w:val="18"/>
                <w:szCs w:val="22"/>
                <w:lang w:val="en-US"/>
              </w:rPr>
              <w:t xml:space="preserve"> </w:t>
            </w:r>
            <w:r w:rsidRPr="00361476">
              <w:rPr>
                <w:rFonts w:ascii="Arial" w:eastAsia="Calibri" w:hAnsi="Calibri"/>
                <w:spacing w:val="-1"/>
                <w:sz w:val="18"/>
                <w:szCs w:val="22"/>
                <w:lang w:val="en-US"/>
              </w:rPr>
              <w:t>as</w:t>
            </w:r>
            <w:r w:rsidRPr="00172F7D">
              <w:rPr>
                <w:rFonts w:ascii="Arial" w:eastAsia="Calibri" w:hAnsi="Calibri"/>
                <w:spacing w:val="-1"/>
                <w:sz w:val="18"/>
                <w:szCs w:val="22"/>
                <w:lang w:val="en-US"/>
              </w:rPr>
              <w:t xml:space="preserve"> tabulations of raw</w:t>
            </w:r>
            <w:r w:rsidRPr="00361476">
              <w:rPr>
                <w:rFonts w:ascii="Arial" w:eastAsia="Calibri" w:hAnsi="Calibri"/>
                <w:spacing w:val="-1"/>
                <w:sz w:val="18"/>
                <w:szCs w:val="22"/>
                <w:lang w:val="en-US"/>
              </w:rPr>
              <w:t xml:space="preserve"> </w:t>
            </w:r>
            <w:r w:rsidRPr="00172F7D">
              <w:rPr>
                <w:rFonts w:ascii="Arial" w:eastAsia="Calibri" w:hAnsi="Calibri"/>
                <w:spacing w:val="-1"/>
                <w:sz w:val="18"/>
                <w:szCs w:val="22"/>
                <w:lang w:val="en-US"/>
              </w:rPr>
              <w:t xml:space="preserve">data or </w:t>
            </w:r>
            <w:r w:rsidRPr="00361476">
              <w:rPr>
                <w:rFonts w:ascii="Arial" w:eastAsia="Calibri" w:hAnsi="Calibri"/>
                <w:spacing w:val="-1"/>
                <w:sz w:val="18"/>
                <w:szCs w:val="22"/>
                <w:lang w:val="en-US"/>
              </w:rPr>
              <w:t>reports</w:t>
            </w:r>
            <w:r w:rsidRPr="00172F7D">
              <w:rPr>
                <w:rFonts w:ascii="Arial" w:eastAsia="Calibri" w:hAnsi="Calibri"/>
                <w:spacing w:val="-1"/>
                <w:sz w:val="18"/>
                <w:szCs w:val="22"/>
                <w:lang w:val="en-US"/>
              </w:rPr>
              <w:t xml:space="preserve"> </w:t>
            </w:r>
            <w:r w:rsidRPr="00361476">
              <w:rPr>
                <w:rFonts w:ascii="Arial" w:eastAsia="Calibri" w:hAnsi="Calibri"/>
                <w:spacing w:val="-1"/>
                <w:sz w:val="18"/>
                <w:szCs w:val="22"/>
                <w:lang w:val="en-US"/>
              </w:rPr>
              <w:t>on</w:t>
            </w:r>
            <w:r w:rsidRPr="00172F7D">
              <w:rPr>
                <w:rFonts w:ascii="Arial" w:eastAsia="Calibri" w:hAnsi="Calibri"/>
                <w:spacing w:val="-1"/>
                <w:sz w:val="18"/>
                <w:szCs w:val="22"/>
                <w:lang w:val="en-US"/>
              </w:rPr>
              <w:t xml:space="preserve"> specialist studies associated with the project should </w:t>
            </w:r>
            <w:r w:rsidRPr="00361476">
              <w:rPr>
                <w:rFonts w:ascii="Arial" w:eastAsia="Calibri" w:hAnsi="Calibri"/>
                <w:spacing w:val="-1"/>
                <w:sz w:val="18"/>
                <w:szCs w:val="22"/>
                <w:lang w:val="en-US"/>
              </w:rPr>
              <w:t>be</w:t>
            </w:r>
            <w:r w:rsidRPr="00172F7D">
              <w:rPr>
                <w:rFonts w:ascii="Arial" w:eastAsia="Calibri" w:hAnsi="Calibri"/>
                <w:spacing w:val="-1"/>
                <w:sz w:val="18"/>
                <w:szCs w:val="22"/>
                <w:lang w:val="en-US"/>
              </w:rPr>
              <w:t xml:space="preserve"> contained in separate appendices</w:t>
            </w:r>
            <w:r w:rsidRPr="00361476">
              <w:rPr>
                <w:rFonts w:ascii="Arial" w:eastAsia="Calibri" w:hAnsi="Calibri"/>
                <w:spacing w:val="-2"/>
                <w:sz w:val="18"/>
                <w:szCs w:val="22"/>
                <w:lang w:val="en-US"/>
              </w:rPr>
              <w:t>.</w:t>
            </w:r>
          </w:p>
        </w:tc>
      </w:tr>
      <w:tr w:rsidR="00545A8F" w:rsidRPr="00CC45C6" w:rsidTr="001B25D0">
        <w:tc>
          <w:tcPr>
            <w:tcW w:w="9746" w:type="dxa"/>
            <w:tcBorders>
              <w:top w:val="nil"/>
              <w:left w:val="dashed" w:sz="4" w:space="0" w:color="auto"/>
              <w:bottom w:val="nil"/>
              <w:right w:val="dashed" w:sz="4" w:space="0" w:color="auto"/>
            </w:tcBorders>
          </w:tcPr>
          <w:p w:rsidR="00545A8F" w:rsidRPr="00172F7D" w:rsidRDefault="00172F7D" w:rsidP="00F1769C">
            <w:pPr>
              <w:pStyle w:val="DPCbody"/>
              <w:numPr>
                <w:ilvl w:val="0"/>
                <w:numId w:val="30"/>
              </w:numPr>
              <w:spacing w:before="120" w:after="40" w:line="240" w:lineRule="atLeast"/>
              <w:ind w:left="714" w:hanging="357"/>
              <w:rPr>
                <w:b/>
                <w:lang w:val="en-US"/>
              </w:rPr>
            </w:pPr>
            <w:r w:rsidRPr="00172F7D">
              <w:rPr>
                <w:b/>
                <w:lang w:val="en-US"/>
              </w:rPr>
              <w:lastRenderedPageBreak/>
              <w:t>Aboriginal Cultural Heritage Significance</w:t>
            </w:r>
          </w:p>
        </w:tc>
      </w:tr>
      <w:tr w:rsidR="00172F7D" w:rsidRPr="00CC45C6" w:rsidTr="001B25D0">
        <w:tc>
          <w:tcPr>
            <w:tcW w:w="9746" w:type="dxa"/>
            <w:tcBorders>
              <w:top w:val="nil"/>
              <w:left w:val="dashed" w:sz="4" w:space="0" w:color="auto"/>
              <w:bottom w:val="nil"/>
              <w:right w:val="dashed" w:sz="4" w:space="0" w:color="auto"/>
            </w:tcBorders>
          </w:tcPr>
          <w:p w:rsidR="00172F7D" w:rsidRPr="00172F7D" w:rsidRDefault="00172F7D">
            <w:pPr>
              <w:widowControl w:val="0"/>
              <w:spacing w:before="40" w:after="40"/>
              <w:ind w:left="295" w:right="431"/>
              <w:rPr>
                <w:rFonts w:ascii="Arial" w:eastAsia="Arial" w:hAnsi="Arial" w:cs="Arial"/>
                <w:sz w:val="18"/>
                <w:szCs w:val="18"/>
                <w:lang w:val="en-US"/>
              </w:rPr>
            </w:pPr>
            <w:r w:rsidRPr="00361476">
              <w:rPr>
                <w:rFonts w:ascii="Arial" w:eastAsia="Calibri" w:hAnsi="Calibri"/>
                <w:spacing w:val="-1"/>
                <w:sz w:val="18"/>
                <w:szCs w:val="22"/>
                <w:lang w:val="en-US"/>
              </w:rPr>
              <w:t>Where</w:t>
            </w:r>
            <w:r w:rsidRPr="00361476">
              <w:rPr>
                <w:rFonts w:ascii="Arial" w:eastAsia="Calibri" w:hAnsi="Calibri"/>
                <w:spacing w:val="-4"/>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subject</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land</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contains</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cultural</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heritage,</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include</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an</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assessment</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statement</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the</w:t>
            </w:r>
            <w:r w:rsidRPr="00361476">
              <w:rPr>
                <w:rFonts w:ascii="Arial" w:eastAsia="Calibri" w:hAnsi="Calibri"/>
                <w:spacing w:val="81"/>
                <w:w w:val="101"/>
                <w:sz w:val="18"/>
                <w:szCs w:val="22"/>
                <w:lang w:val="en-US"/>
              </w:rPr>
              <w:t xml:space="preserve"> </w:t>
            </w:r>
            <w:r w:rsidRPr="00361476">
              <w:rPr>
                <w:rFonts w:ascii="Arial" w:eastAsia="Calibri" w:hAnsi="Calibri"/>
                <w:spacing w:val="-1"/>
                <w:sz w:val="18"/>
                <w:szCs w:val="22"/>
                <w:lang w:val="en-US"/>
              </w:rPr>
              <w:t>significance</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1"/>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cultural</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 xml:space="preserve">heritage </w:t>
            </w:r>
            <w:r w:rsidR="00A22A8C">
              <w:rPr>
                <w:rFonts w:ascii="Arial" w:eastAsia="Calibri" w:hAnsi="Calibri"/>
                <w:spacing w:val="-2"/>
                <w:sz w:val="18"/>
                <w:szCs w:val="22"/>
                <w:lang w:val="en-US"/>
              </w:rPr>
              <w:t>located, relocated</w:t>
            </w:r>
            <w:r w:rsidRPr="00361476">
              <w:rPr>
                <w:rFonts w:ascii="Arial" w:eastAsia="Calibri" w:hAnsi="Calibri"/>
                <w:spacing w:val="9"/>
                <w:sz w:val="18"/>
                <w:szCs w:val="22"/>
                <w:lang w:val="en-US"/>
              </w:rPr>
              <w:t xml:space="preserve"> </w:t>
            </w:r>
            <w:r w:rsidRPr="00361476">
              <w:rPr>
                <w:rFonts w:ascii="Arial" w:eastAsia="Calibri" w:hAnsi="Calibri"/>
                <w:spacing w:val="-2"/>
                <w:sz w:val="18"/>
                <w:szCs w:val="22"/>
                <w:lang w:val="en-US"/>
              </w:rPr>
              <w:t>and/or</w:t>
            </w:r>
            <w:r w:rsidRPr="00361476">
              <w:rPr>
                <w:rFonts w:ascii="Arial" w:eastAsia="Calibri" w:hAnsi="Calibri"/>
                <w:spacing w:val="12"/>
                <w:sz w:val="18"/>
                <w:szCs w:val="22"/>
                <w:lang w:val="en-US"/>
              </w:rPr>
              <w:t xml:space="preserve"> </w:t>
            </w:r>
            <w:r w:rsidRPr="00361476">
              <w:rPr>
                <w:rFonts w:ascii="Arial" w:eastAsia="Calibri" w:hAnsi="Calibri"/>
                <w:spacing w:val="-2"/>
                <w:sz w:val="18"/>
                <w:szCs w:val="22"/>
                <w:lang w:val="en-US"/>
              </w:rPr>
              <w:t>subject</w:t>
            </w:r>
            <w:r w:rsidRPr="00361476">
              <w:rPr>
                <w:rFonts w:ascii="Arial" w:eastAsia="Calibri" w:hAnsi="Calibri"/>
                <w:spacing w:val="1"/>
                <w:sz w:val="18"/>
                <w:szCs w:val="22"/>
                <w:lang w:val="en-US"/>
              </w:rPr>
              <w:t xml:space="preserve"> to</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investigation.</w:t>
            </w:r>
          </w:p>
        </w:tc>
      </w:tr>
      <w:tr w:rsidR="00172F7D" w:rsidRPr="00CC45C6" w:rsidTr="001B25D0">
        <w:tc>
          <w:tcPr>
            <w:tcW w:w="9746" w:type="dxa"/>
            <w:tcBorders>
              <w:top w:val="nil"/>
              <w:left w:val="dashed" w:sz="4" w:space="0" w:color="auto"/>
              <w:bottom w:val="nil"/>
              <w:right w:val="dashed" w:sz="4" w:space="0" w:color="auto"/>
            </w:tcBorders>
          </w:tcPr>
          <w:p w:rsidR="00172F7D" w:rsidRPr="00172F7D" w:rsidRDefault="00172F7D" w:rsidP="00F1769C">
            <w:pPr>
              <w:pStyle w:val="DPCbody"/>
              <w:numPr>
                <w:ilvl w:val="0"/>
                <w:numId w:val="30"/>
              </w:numPr>
              <w:spacing w:before="120" w:after="40" w:line="240" w:lineRule="atLeast"/>
              <w:ind w:left="714" w:hanging="357"/>
              <w:rPr>
                <w:b/>
                <w:lang w:val="en-US"/>
              </w:rPr>
            </w:pPr>
            <w:r w:rsidRPr="00172F7D">
              <w:rPr>
                <w:b/>
                <w:lang w:val="en-US"/>
              </w:rPr>
              <w:t>Conservation and Management</w:t>
            </w:r>
          </w:p>
        </w:tc>
      </w:tr>
      <w:tr w:rsidR="00172F7D" w:rsidRPr="00CC45C6" w:rsidTr="00945958">
        <w:tc>
          <w:tcPr>
            <w:tcW w:w="9746" w:type="dxa"/>
            <w:tcBorders>
              <w:top w:val="nil"/>
              <w:left w:val="dashed" w:sz="4" w:space="0" w:color="auto"/>
              <w:bottom w:val="nil"/>
              <w:right w:val="dashed" w:sz="4" w:space="0" w:color="auto"/>
            </w:tcBorders>
          </w:tcPr>
          <w:p w:rsidR="001B25D0" w:rsidRPr="00361476" w:rsidRDefault="001B25D0" w:rsidP="001B25D0">
            <w:pPr>
              <w:widowControl w:val="0"/>
              <w:ind w:left="293"/>
              <w:rPr>
                <w:rFonts w:ascii="Arial" w:eastAsia="Arial" w:hAnsi="Arial" w:cs="Arial"/>
                <w:sz w:val="18"/>
                <w:szCs w:val="18"/>
                <w:lang w:val="en-US"/>
              </w:rPr>
            </w:pPr>
            <w:r w:rsidRPr="00361476">
              <w:rPr>
                <w:rFonts w:ascii="Arial" w:eastAsia="Calibri" w:hAnsi="Calibri"/>
                <w:spacing w:val="1"/>
                <w:sz w:val="18"/>
                <w:szCs w:val="22"/>
                <w:lang w:val="en-US"/>
              </w:rPr>
              <w:t>It</w:t>
            </w:r>
            <w:r w:rsidRPr="00361476">
              <w:rPr>
                <w:rFonts w:ascii="Arial" w:eastAsia="Calibri" w:hAnsi="Calibri"/>
                <w:spacing w:val="-1"/>
                <w:sz w:val="18"/>
                <w:szCs w:val="22"/>
                <w:lang w:val="en-US"/>
              </w:rPr>
              <w:t xml:space="preserve"> </w:t>
            </w:r>
            <w:r w:rsidRPr="00361476">
              <w:rPr>
                <w:rFonts w:ascii="Arial" w:eastAsia="Calibri" w:hAnsi="Calibri"/>
                <w:sz w:val="18"/>
                <w:szCs w:val="22"/>
                <w:lang w:val="en-US"/>
              </w:rPr>
              <w:t>may</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be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relevant</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include</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details</w:t>
            </w:r>
            <w:r w:rsidRPr="00361476">
              <w:rPr>
                <w:rFonts w:ascii="Arial" w:eastAsia="Calibri" w:hAnsi="Calibri"/>
                <w:spacing w:val="1"/>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10"/>
                <w:sz w:val="18"/>
                <w:szCs w:val="22"/>
                <w:lang w:val="en-US"/>
              </w:rPr>
              <w:t xml:space="preserve"> </w:t>
            </w:r>
            <w:r w:rsidRPr="00361476">
              <w:rPr>
                <w:rFonts w:ascii="Arial" w:eastAsia="Calibri" w:hAnsi="Calibri"/>
                <w:spacing w:val="-3"/>
                <w:sz w:val="18"/>
                <w:szCs w:val="22"/>
                <w:lang w:val="en-US"/>
              </w:rPr>
              <w:t>any</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conservation</w:t>
            </w:r>
            <w:r w:rsidRPr="00361476">
              <w:rPr>
                <w:rFonts w:ascii="Arial" w:eastAsia="Calibri" w:hAnsi="Calibri"/>
                <w:spacing w:val="7"/>
                <w:sz w:val="18"/>
                <w:szCs w:val="22"/>
                <w:lang w:val="en-US"/>
              </w:rPr>
              <w:t xml:space="preserve"> </w:t>
            </w:r>
            <w:r w:rsidRPr="00361476">
              <w:rPr>
                <w:rFonts w:ascii="Arial" w:eastAsia="Calibri" w:hAnsi="Calibri"/>
                <w:spacing w:val="-3"/>
                <w:sz w:val="18"/>
                <w:szCs w:val="22"/>
                <w:lang w:val="en-US"/>
              </w:rPr>
              <w:t>and</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protection</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measures</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carried</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out,</w:t>
            </w:r>
            <w:r w:rsidRPr="00361476">
              <w:rPr>
                <w:rFonts w:ascii="Arial" w:eastAsia="Calibri" w:hAnsi="Calibri"/>
                <w:spacing w:val="-1"/>
                <w:sz w:val="18"/>
                <w:szCs w:val="22"/>
                <w:lang w:val="en-US"/>
              </w:rPr>
              <w:t xml:space="preserve"> including:</w:t>
            </w:r>
          </w:p>
          <w:p w:rsidR="001B25D0" w:rsidRPr="00361476" w:rsidRDefault="001B25D0" w:rsidP="006976AD">
            <w:pPr>
              <w:widowControl w:val="0"/>
              <w:numPr>
                <w:ilvl w:val="1"/>
                <w:numId w:val="23"/>
              </w:numPr>
              <w:tabs>
                <w:tab w:val="left" w:pos="1014"/>
              </w:tabs>
              <w:spacing w:before="57"/>
              <w:ind w:hanging="283"/>
              <w:rPr>
                <w:rFonts w:ascii="Arial" w:eastAsia="Arial" w:hAnsi="Arial" w:cs="Arial"/>
                <w:sz w:val="18"/>
                <w:szCs w:val="18"/>
                <w:lang w:val="en-US"/>
              </w:rPr>
            </w:pP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VAHR</w:t>
            </w:r>
            <w:r w:rsidRPr="00361476">
              <w:rPr>
                <w:rFonts w:ascii="Arial" w:eastAsia="Calibri" w:hAnsi="Calibri"/>
                <w:spacing w:val="6"/>
                <w:sz w:val="18"/>
                <w:szCs w:val="22"/>
                <w:lang w:val="en-US"/>
              </w:rPr>
              <w:t xml:space="preserve"> </w:t>
            </w:r>
            <w:r w:rsidRPr="00361476">
              <w:rPr>
                <w:rFonts w:ascii="Arial" w:eastAsia="Calibri" w:hAnsi="Calibri"/>
                <w:spacing w:val="-3"/>
                <w:sz w:val="18"/>
                <w:szCs w:val="22"/>
                <w:lang w:val="en-US"/>
              </w:rPr>
              <w:t>number</w:t>
            </w:r>
            <w:r w:rsidRPr="00361476">
              <w:rPr>
                <w:rFonts w:ascii="Arial" w:eastAsia="Calibri" w:hAnsi="Calibri"/>
                <w:spacing w:val="9"/>
                <w:sz w:val="18"/>
                <w:szCs w:val="22"/>
                <w:lang w:val="en-US"/>
              </w:rPr>
              <w:t xml:space="preserve"> </w:t>
            </w:r>
            <w:r w:rsidRPr="00361476">
              <w:rPr>
                <w:rFonts w:ascii="Arial" w:eastAsia="Calibri" w:hAnsi="Calibri"/>
                <w:spacing w:val="-3"/>
                <w:sz w:val="18"/>
                <w:szCs w:val="22"/>
                <w:lang w:val="en-US"/>
              </w:rPr>
              <w:t>and</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names</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places</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subject</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management</w:t>
            </w:r>
            <w:r w:rsidRPr="00361476">
              <w:rPr>
                <w:rFonts w:ascii="Arial" w:eastAsia="Calibri" w:hAnsi="Calibri"/>
                <w:spacing w:val="10"/>
                <w:sz w:val="18"/>
                <w:szCs w:val="22"/>
                <w:lang w:val="en-US"/>
              </w:rPr>
              <w:t xml:space="preserve"> </w:t>
            </w:r>
            <w:r w:rsidRPr="00361476">
              <w:rPr>
                <w:rFonts w:ascii="Arial" w:eastAsia="Calibri" w:hAnsi="Calibri"/>
                <w:spacing w:val="-2"/>
                <w:sz w:val="18"/>
                <w:szCs w:val="22"/>
                <w:lang w:val="en-US"/>
              </w:rPr>
              <w:t>actions</w:t>
            </w:r>
          </w:p>
          <w:p w:rsidR="001B25D0" w:rsidRPr="00361476" w:rsidRDefault="001B25D0" w:rsidP="006976AD">
            <w:pPr>
              <w:widowControl w:val="0"/>
              <w:numPr>
                <w:ilvl w:val="1"/>
                <w:numId w:val="23"/>
              </w:numPr>
              <w:tabs>
                <w:tab w:val="left" w:pos="1014"/>
              </w:tabs>
              <w:spacing w:before="81" w:line="212" w:lineRule="exact"/>
              <w:ind w:right="691" w:hanging="283"/>
              <w:rPr>
                <w:rFonts w:ascii="Arial" w:eastAsia="Arial" w:hAnsi="Arial" w:cs="Arial"/>
                <w:sz w:val="18"/>
                <w:szCs w:val="18"/>
                <w:lang w:val="en-US"/>
              </w:rPr>
            </w:pPr>
            <w:r w:rsidRPr="00361476">
              <w:rPr>
                <w:rFonts w:ascii="Arial" w:eastAsia="Calibri" w:hAnsi="Calibri"/>
                <w:spacing w:val="-1"/>
                <w:sz w:val="18"/>
                <w:szCs w:val="22"/>
                <w:lang w:val="en-US"/>
              </w:rPr>
              <w:t>details</w:t>
            </w:r>
            <w:r w:rsidRPr="00361476">
              <w:rPr>
                <w:rFonts w:ascii="Arial" w:eastAsia="Calibri" w:hAnsi="Calibri"/>
                <w:spacing w:val="7"/>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works</w:t>
            </w:r>
            <w:r w:rsidRPr="00361476">
              <w:rPr>
                <w:rFonts w:ascii="Arial" w:eastAsia="Calibri" w:hAnsi="Calibri"/>
                <w:spacing w:val="7"/>
                <w:sz w:val="18"/>
                <w:szCs w:val="22"/>
                <w:lang w:val="en-US"/>
              </w:rPr>
              <w:t xml:space="preserve"> </w:t>
            </w:r>
            <w:r w:rsidRPr="00361476">
              <w:rPr>
                <w:rFonts w:ascii="Arial" w:eastAsia="Calibri" w:hAnsi="Calibri"/>
                <w:spacing w:val="-3"/>
                <w:sz w:val="18"/>
                <w:szCs w:val="22"/>
                <w:lang w:val="en-US"/>
              </w:rPr>
              <w:t>and</w:t>
            </w:r>
            <w:r w:rsidRPr="00361476">
              <w:rPr>
                <w:rFonts w:ascii="Arial" w:eastAsia="Calibri" w:hAnsi="Calibri"/>
                <w:spacing w:val="7"/>
                <w:sz w:val="18"/>
                <w:szCs w:val="22"/>
                <w:lang w:val="en-US"/>
              </w:rPr>
              <w:t xml:space="preserve"> </w:t>
            </w:r>
            <w:r w:rsidRPr="00361476">
              <w:rPr>
                <w:rFonts w:ascii="Arial" w:eastAsia="Calibri" w:hAnsi="Calibri"/>
                <w:spacing w:val="-3"/>
                <w:sz w:val="18"/>
                <w:szCs w:val="22"/>
                <w:lang w:val="en-US"/>
              </w:rPr>
              <w:t>any</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treatment</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carried</w:t>
            </w:r>
            <w:r w:rsidRPr="00361476">
              <w:rPr>
                <w:rFonts w:ascii="Arial" w:eastAsia="Calibri" w:hAnsi="Calibri"/>
                <w:spacing w:val="8"/>
                <w:sz w:val="18"/>
                <w:szCs w:val="22"/>
                <w:lang w:val="en-US"/>
              </w:rPr>
              <w:t xml:space="preserve"> </w:t>
            </w:r>
            <w:r w:rsidRPr="00361476">
              <w:rPr>
                <w:rFonts w:ascii="Arial" w:eastAsia="Calibri" w:hAnsi="Calibri"/>
                <w:spacing w:val="-1"/>
                <w:sz w:val="18"/>
                <w:szCs w:val="22"/>
                <w:lang w:val="en-US"/>
              </w:rPr>
              <w:t>out</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(e.g.</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arborist</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treatment,</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erosion</w:t>
            </w:r>
            <w:r w:rsidRPr="00361476">
              <w:rPr>
                <w:rFonts w:ascii="Arial" w:eastAsia="Calibri" w:hAnsi="Calibri"/>
                <w:spacing w:val="7"/>
                <w:sz w:val="18"/>
                <w:szCs w:val="22"/>
                <w:lang w:val="en-US"/>
              </w:rPr>
              <w:t xml:space="preserve"> </w:t>
            </w:r>
            <w:r w:rsidRPr="00361476">
              <w:rPr>
                <w:rFonts w:ascii="Arial" w:eastAsia="Calibri" w:hAnsi="Calibri"/>
                <w:spacing w:val="-3"/>
                <w:sz w:val="18"/>
                <w:szCs w:val="22"/>
                <w:lang w:val="en-US"/>
              </w:rPr>
              <w:t>and</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rabbit</w:t>
            </w:r>
            <w:r w:rsidRPr="00361476">
              <w:rPr>
                <w:rFonts w:ascii="Arial" w:eastAsia="Calibri" w:hAnsi="Calibri"/>
                <w:spacing w:val="9"/>
                <w:sz w:val="18"/>
                <w:szCs w:val="22"/>
                <w:lang w:val="en-US"/>
              </w:rPr>
              <w:t xml:space="preserve"> </w:t>
            </w:r>
            <w:r w:rsidRPr="00361476">
              <w:rPr>
                <w:rFonts w:ascii="Arial" w:eastAsia="Calibri" w:hAnsi="Calibri"/>
                <w:spacing w:val="-2"/>
                <w:sz w:val="18"/>
                <w:szCs w:val="22"/>
                <w:lang w:val="en-US"/>
              </w:rPr>
              <w:t>control,</w:t>
            </w:r>
            <w:r w:rsidRPr="00361476">
              <w:rPr>
                <w:rFonts w:ascii="Arial" w:eastAsia="Calibri" w:hAnsi="Calibri"/>
                <w:spacing w:val="73"/>
                <w:w w:val="101"/>
                <w:sz w:val="18"/>
                <w:szCs w:val="22"/>
                <w:lang w:val="en-US"/>
              </w:rPr>
              <w:t xml:space="preserve"> </w:t>
            </w:r>
            <w:r w:rsidRPr="00361476">
              <w:rPr>
                <w:rFonts w:ascii="Arial" w:eastAsia="Calibri" w:hAnsi="Calibri"/>
                <w:spacing w:val="-2"/>
                <w:sz w:val="18"/>
                <w:szCs w:val="22"/>
                <w:lang w:val="en-US"/>
              </w:rPr>
              <w:t>fencing,</w:t>
            </w:r>
            <w:r w:rsidRPr="00361476">
              <w:rPr>
                <w:rFonts w:ascii="Arial" w:eastAsia="Calibri" w:hAnsi="Calibri"/>
                <w:spacing w:val="13"/>
                <w:sz w:val="18"/>
                <w:szCs w:val="22"/>
                <w:lang w:val="en-US"/>
              </w:rPr>
              <w:t xml:space="preserve"> </w:t>
            </w:r>
            <w:r w:rsidRPr="00361476">
              <w:rPr>
                <w:rFonts w:ascii="Arial" w:eastAsia="Calibri" w:hAnsi="Calibri"/>
                <w:spacing w:val="-2"/>
                <w:sz w:val="18"/>
                <w:szCs w:val="22"/>
                <w:lang w:val="en-US"/>
              </w:rPr>
              <w:t>graffiti</w:t>
            </w:r>
            <w:r w:rsidRPr="00361476">
              <w:rPr>
                <w:rFonts w:ascii="Arial" w:eastAsia="Calibri" w:hAnsi="Calibri"/>
                <w:spacing w:val="9"/>
                <w:sz w:val="18"/>
                <w:szCs w:val="22"/>
                <w:lang w:val="en-US"/>
              </w:rPr>
              <w:t xml:space="preserve"> </w:t>
            </w:r>
            <w:r w:rsidRPr="00361476">
              <w:rPr>
                <w:rFonts w:ascii="Arial" w:eastAsia="Calibri" w:hAnsi="Calibri"/>
                <w:spacing w:val="-2"/>
                <w:sz w:val="18"/>
                <w:szCs w:val="22"/>
                <w:lang w:val="en-US"/>
              </w:rPr>
              <w:t>removal)</w:t>
            </w:r>
          </w:p>
          <w:p w:rsidR="001B25D0" w:rsidRPr="00361476" w:rsidRDefault="001B25D0" w:rsidP="006976AD">
            <w:pPr>
              <w:widowControl w:val="0"/>
              <w:numPr>
                <w:ilvl w:val="1"/>
                <w:numId w:val="23"/>
              </w:numPr>
              <w:tabs>
                <w:tab w:val="left" w:pos="1014"/>
              </w:tabs>
              <w:spacing w:before="52"/>
              <w:ind w:hanging="283"/>
              <w:rPr>
                <w:rFonts w:ascii="Arial" w:eastAsia="Arial" w:hAnsi="Arial" w:cs="Arial"/>
                <w:sz w:val="18"/>
                <w:szCs w:val="18"/>
                <w:lang w:val="en-US"/>
              </w:rPr>
            </w:pPr>
            <w:r w:rsidRPr="00361476">
              <w:rPr>
                <w:rFonts w:ascii="Arial" w:eastAsia="Calibri" w:hAnsi="Calibri"/>
                <w:spacing w:val="-2"/>
                <w:sz w:val="18"/>
                <w:szCs w:val="22"/>
                <w:lang w:val="en-US"/>
              </w:rPr>
              <w:t>who</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carried</w:t>
            </w:r>
            <w:r w:rsidRPr="00361476">
              <w:rPr>
                <w:rFonts w:ascii="Arial" w:eastAsia="Calibri" w:hAnsi="Calibri"/>
                <w:spacing w:val="8"/>
                <w:sz w:val="18"/>
                <w:szCs w:val="22"/>
                <w:lang w:val="en-US"/>
              </w:rPr>
              <w:t xml:space="preserve"> </w:t>
            </w:r>
            <w:r w:rsidRPr="00361476">
              <w:rPr>
                <w:rFonts w:ascii="Arial" w:eastAsia="Calibri" w:hAnsi="Calibri"/>
                <w:spacing w:val="-3"/>
                <w:sz w:val="18"/>
                <w:szCs w:val="22"/>
                <w:lang w:val="en-US"/>
              </w:rPr>
              <w:t>out</w:t>
            </w:r>
            <w:r w:rsidRPr="00361476">
              <w:rPr>
                <w:rFonts w:ascii="Arial" w:eastAsia="Calibri" w:hAnsi="Calibri"/>
                <w:spacing w:val="5"/>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works,</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2"/>
                <w:sz w:val="18"/>
                <w:szCs w:val="22"/>
                <w:lang w:val="en-US"/>
              </w:rPr>
              <w:t xml:space="preserve"> </w:t>
            </w:r>
            <w:r w:rsidRPr="00361476">
              <w:rPr>
                <w:rFonts w:ascii="Arial" w:eastAsia="Calibri" w:hAnsi="Calibri"/>
                <w:spacing w:val="-3"/>
                <w:sz w:val="18"/>
                <w:szCs w:val="22"/>
                <w:lang w:val="en-US"/>
              </w:rPr>
              <w:t>any</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specialist</w:t>
            </w:r>
            <w:r w:rsidRPr="00361476">
              <w:rPr>
                <w:rFonts w:ascii="Arial" w:eastAsia="Calibri" w:hAnsi="Calibri"/>
                <w:spacing w:val="5"/>
                <w:sz w:val="18"/>
                <w:szCs w:val="22"/>
                <w:lang w:val="en-US"/>
              </w:rPr>
              <w:t xml:space="preserve"> </w:t>
            </w:r>
            <w:proofErr w:type="gramStart"/>
            <w:r w:rsidRPr="00361476">
              <w:rPr>
                <w:rFonts w:ascii="Arial" w:eastAsia="Calibri" w:hAnsi="Calibri"/>
                <w:spacing w:val="-2"/>
                <w:sz w:val="18"/>
                <w:szCs w:val="22"/>
                <w:lang w:val="en-US"/>
              </w:rPr>
              <w:t>qualifications</w:t>
            </w:r>
            <w:proofErr w:type="gramEnd"/>
          </w:p>
          <w:p w:rsidR="001B25D0" w:rsidRPr="00361476" w:rsidRDefault="001B25D0" w:rsidP="006976AD">
            <w:pPr>
              <w:widowControl w:val="0"/>
              <w:numPr>
                <w:ilvl w:val="1"/>
                <w:numId w:val="23"/>
              </w:numPr>
              <w:tabs>
                <w:tab w:val="left" w:pos="1014"/>
              </w:tabs>
              <w:spacing w:before="48"/>
              <w:ind w:hanging="283"/>
              <w:rPr>
                <w:rFonts w:ascii="Arial" w:eastAsia="Arial" w:hAnsi="Arial" w:cs="Arial"/>
                <w:sz w:val="18"/>
                <w:szCs w:val="18"/>
                <w:lang w:val="en-US"/>
              </w:rPr>
            </w:pPr>
            <w:r w:rsidRPr="00361476">
              <w:rPr>
                <w:rFonts w:ascii="Arial" w:eastAsia="Calibri" w:hAnsi="Calibri"/>
                <w:spacing w:val="-3"/>
                <w:sz w:val="18"/>
                <w:szCs w:val="22"/>
                <w:lang w:val="en-US"/>
              </w:rPr>
              <w:t>when</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works</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were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carried</w:t>
            </w:r>
            <w:r w:rsidRPr="00361476">
              <w:rPr>
                <w:rFonts w:ascii="Arial" w:eastAsia="Calibri" w:hAnsi="Calibri"/>
                <w:spacing w:val="7"/>
                <w:sz w:val="18"/>
                <w:szCs w:val="22"/>
                <w:lang w:val="en-US"/>
              </w:rPr>
              <w:t xml:space="preserve"> </w:t>
            </w:r>
            <w:r w:rsidRPr="00361476">
              <w:rPr>
                <w:rFonts w:ascii="Arial" w:eastAsia="Calibri" w:hAnsi="Calibri"/>
                <w:spacing w:val="-3"/>
                <w:sz w:val="18"/>
                <w:szCs w:val="22"/>
                <w:lang w:val="en-US"/>
              </w:rPr>
              <w:t>out</w:t>
            </w:r>
          </w:p>
          <w:p w:rsidR="001B25D0" w:rsidRPr="00361476" w:rsidRDefault="001B25D0" w:rsidP="006976AD">
            <w:pPr>
              <w:widowControl w:val="0"/>
              <w:numPr>
                <w:ilvl w:val="1"/>
                <w:numId w:val="23"/>
              </w:numPr>
              <w:tabs>
                <w:tab w:val="left" w:pos="1014"/>
              </w:tabs>
              <w:spacing w:before="53"/>
              <w:ind w:hanging="283"/>
              <w:rPr>
                <w:rFonts w:ascii="Arial" w:eastAsia="Arial" w:hAnsi="Arial" w:cs="Arial"/>
                <w:sz w:val="18"/>
                <w:szCs w:val="18"/>
                <w:lang w:val="en-US"/>
              </w:rPr>
            </w:pPr>
            <w:r w:rsidRPr="00361476">
              <w:rPr>
                <w:rFonts w:ascii="Arial" w:eastAsia="Calibri" w:hAnsi="Calibri"/>
                <w:spacing w:val="-1"/>
                <w:sz w:val="18"/>
                <w:szCs w:val="22"/>
                <w:lang w:val="en-US"/>
              </w:rPr>
              <w:t>include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photographic</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record</w:t>
            </w:r>
            <w:r w:rsidRPr="00361476">
              <w:rPr>
                <w:rFonts w:ascii="Arial" w:eastAsia="Calibri" w:hAnsi="Calibri"/>
                <w:spacing w:val="3"/>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12"/>
                <w:sz w:val="18"/>
                <w:szCs w:val="22"/>
                <w:lang w:val="en-US"/>
              </w:rPr>
              <w:t xml:space="preserve"> </w:t>
            </w:r>
            <w:r w:rsidRPr="00361476">
              <w:rPr>
                <w:rFonts w:ascii="Arial" w:eastAsia="Calibri" w:hAnsi="Calibri"/>
                <w:spacing w:val="-2"/>
                <w:sz w:val="18"/>
                <w:szCs w:val="22"/>
                <w:lang w:val="en-US"/>
              </w:rPr>
              <w:t>works</w:t>
            </w:r>
          </w:p>
          <w:p w:rsidR="001B25D0" w:rsidRPr="00361476" w:rsidRDefault="001B25D0" w:rsidP="006976AD">
            <w:pPr>
              <w:widowControl w:val="0"/>
              <w:numPr>
                <w:ilvl w:val="1"/>
                <w:numId w:val="23"/>
              </w:numPr>
              <w:tabs>
                <w:tab w:val="left" w:pos="1014"/>
              </w:tabs>
              <w:spacing w:before="53" w:after="120"/>
              <w:ind w:left="1015" w:hanging="284"/>
              <w:rPr>
                <w:rFonts w:ascii="Arial" w:eastAsia="Arial" w:hAnsi="Arial" w:cs="Arial"/>
                <w:sz w:val="18"/>
                <w:szCs w:val="18"/>
                <w:lang w:val="en-US"/>
              </w:rPr>
            </w:pPr>
            <w:r w:rsidRPr="00361476">
              <w:rPr>
                <w:rFonts w:ascii="Arial" w:eastAsia="Calibri" w:hAnsi="Calibri"/>
                <w:spacing w:val="-1"/>
                <w:sz w:val="18"/>
                <w:szCs w:val="22"/>
                <w:lang w:val="en-US"/>
              </w:rPr>
              <w:t>detail</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requirements</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for</w:t>
            </w:r>
            <w:r w:rsidRPr="00361476">
              <w:rPr>
                <w:rFonts w:ascii="Arial" w:eastAsia="Calibri" w:hAnsi="Calibri"/>
                <w:spacing w:val="-1"/>
                <w:sz w:val="18"/>
                <w:szCs w:val="22"/>
                <w:lang w:val="en-US"/>
              </w:rPr>
              <w:t xml:space="preserve"> monitoring</w:t>
            </w:r>
            <w:r w:rsidRPr="00361476">
              <w:rPr>
                <w:rFonts w:ascii="Arial" w:eastAsia="Calibri" w:hAnsi="Calibri"/>
                <w:spacing w:val="2"/>
                <w:sz w:val="18"/>
                <w:szCs w:val="22"/>
                <w:lang w:val="en-US"/>
              </w:rPr>
              <w:t xml:space="preserve"> </w:t>
            </w:r>
            <w:r w:rsidRPr="00361476">
              <w:rPr>
                <w:rFonts w:ascii="Arial" w:eastAsia="Calibri" w:hAnsi="Calibri"/>
                <w:spacing w:val="-3"/>
                <w:sz w:val="18"/>
                <w:szCs w:val="22"/>
                <w:lang w:val="en-US"/>
              </w:rPr>
              <w:t>or</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follow</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up</w:t>
            </w:r>
            <w:r w:rsidRPr="00361476">
              <w:rPr>
                <w:rFonts w:ascii="Arial" w:eastAsia="Calibri" w:hAnsi="Calibri"/>
                <w:spacing w:val="2"/>
                <w:sz w:val="18"/>
                <w:szCs w:val="22"/>
                <w:lang w:val="en-US"/>
              </w:rPr>
              <w:t xml:space="preserve"> </w:t>
            </w:r>
            <w:r w:rsidRPr="00361476">
              <w:rPr>
                <w:rFonts w:ascii="Arial" w:eastAsia="Calibri" w:hAnsi="Calibri"/>
                <w:spacing w:val="-3"/>
                <w:sz w:val="18"/>
                <w:szCs w:val="22"/>
                <w:lang w:val="en-US"/>
              </w:rPr>
              <w:t>works.</w:t>
            </w:r>
          </w:p>
          <w:p w:rsidR="00172F7D" w:rsidRPr="00CC45C6" w:rsidRDefault="001B25D0" w:rsidP="00BE1020">
            <w:pPr>
              <w:widowControl w:val="0"/>
              <w:spacing w:after="120"/>
              <w:ind w:left="295"/>
              <w:rPr>
                <w:sz w:val="18"/>
                <w:szCs w:val="18"/>
                <w:lang w:val="en-US"/>
              </w:rPr>
            </w:pPr>
            <w:r w:rsidRPr="001B25D0">
              <w:rPr>
                <w:rFonts w:ascii="Arial" w:eastAsia="Calibri" w:hAnsi="Calibri"/>
                <w:spacing w:val="1"/>
                <w:sz w:val="18"/>
                <w:szCs w:val="22"/>
                <w:lang w:val="en-US"/>
              </w:rPr>
              <w:t>Note: a full description of individual cultural heritage</w:t>
            </w:r>
            <w:r w:rsidRPr="00361476">
              <w:rPr>
                <w:rFonts w:ascii="Arial" w:eastAsia="Calibri" w:hAnsi="Calibri"/>
                <w:spacing w:val="1"/>
                <w:sz w:val="18"/>
                <w:szCs w:val="22"/>
                <w:lang w:val="en-US"/>
              </w:rPr>
              <w:t xml:space="preserve"> </w:t>
            </w:r>
            <w:r w:rsidRPr="001B25D0">
              <w:rPr>
                <w:rFonts w:ascii="Arial" w:eastAsia="Calibri" w:hAnsi="Calibri"/>
                <w:spacing w:val="1"/>
                <w:sz w:val="18"/>
                <w:szCs w:val="22"/>
                <w:lang w:val="en-US"/>
              </w:rPr>
              <w:t>places may</w:t>
            </w:r>
            <w:r w:rsidRPr="00361476">
              <w:rPr>
                <w:rFonts w:ascii="Arial" w:eastAsia="Calibri" w:hAnsi="Calibri"/>
                <w:spacing w:val="1"/>
                <w:sz w:val="18"/>
                <w:szCs w:val="22"/>
                <w:lang w:val="en-US"/>
              </w:rPr>
              <w:t xml:space="preserve"> </w:t>
            </w:r>
            <w:r w:rsidRPr="001B25D0">
              <w:rPr>
                <w:rFonts w:ascii="Arial" w:eastAsia="Calibri" w:hAnsi="Calibri"/>
                <w:spacing w:val="1"/>
                <w:sz w:val="18"/>
                <w:szCs w:val="22"/>
                <w:lang w:val="en-US"/>
              </w:rPr>
              <w:t xml:space="preserve">not be relevant </w:t>
            </w:r>
            <w:r w:rsidRPr="00361476">
              <w:rPr>
                <w:rFonts w:ascii="Arial" w:eastAsia="Calibri" w:hAnsi="Calibri"/>
                <w:spacing w:val="1"/>
                <w:sz w:val="18"/>
                <w:szCs w:val="22"/>
                <w:lang w:val="en-US"/>
              </w:rPr>
              <w:t xml:space="preserve">to </w:t>
            </w:r>
            <w:r w:rsidRPr="001B25D0">
              <w:rPr>
                <w:rFonts w:ascii="Arial" w:eastAsia="Calibri" w:hAnsi="Calibri"/>
                <w:spacing w:val="1"/>
                <w:sz w:val="18"/>
                <w:szCs w:val="22"/>
                <w:lang w:val="en-US"/>
              </w:rPr>
              <w:t xml:space="preserve">include </w:t>
            </w:r>
            <w:r w:rsidRPr="00361476">
              <w:rPr>
                <w:rFonts w:ascii="Arial" w:eastAsia="Calibri" w:hAnsi="Calibri"/>
                <w:spacing w:val="1"/>
                <w:sz w:val="18"/>
                <w:szCs w:val="22"/>
                <w:lang w:val="en-US"/>
              </w:rPr>
              <w:t xml:space="preserve">in </w:t>
            </w:r>
            <w:r w:rsidRPr="001B25D0">
              <w:rPr>
                <w:rFonts w:ascii="Arial" w:eastAsia="Calibri" w:hAnsi="Calibri"/>
                <w:spacing w:val="1"/>
                <w:sz w:val="18"/>
                <w:szCs w:val="22"/>
                <w:lang w:val="en-US"/>
              </w:rPr>
              <w:t>the main body</w:t>
            </w:r>
            <w:r w:rsidRPr="00361476">
              <w:rPr>
                <w:rFonts w:ascii="Arial" w:eastAsia="Calibri" w:hAnsi="Calibri"/>
                <w:spacing w:val="1"/>
                <w:sz w:val="18"/>
                <w:szCs w:val="22"/>
                <w:lang w:val="en-US"/>
              </w:rPr>
              <w:t xml:space="preserve"> </w:t>
            </w:r>
            <w:r w:rsidRPr="001B25D0">
              <w:rPr>
                <w:rFonts w:ascii="Arial" w:eastAsia="Calibri" w:hAnsi="Calibri"/>
                <w:spacing w:val="1"/>
                <w:sz w:val="18"/>
                <w:szCs w:val="22"/>
                <w:lang w:val="en-US"/>
              </w:rPr>
              <w:t xml:space="preserve">of the report, particularly for projects dealing with numerous cultural heritage places. Such information may be presented </w:t>
            </w:r>
            <w:r w:rsidRPr="00361476">
              <w:rPr>
                <w:rFonts w:ascii="Arial" w:eastAsia="Calibri" w:hAnsi="Calibri"/>
                <w:spacing w:val="1"/>
                <w:sz w:val="18"/>
                <w:szCs w:val="22"/>
                <w:lang w:val="en-US"/>
              </w:rPr>
              <w:t>in</w:t>
            </w:r>
            <w:r w:rsidRPr="001B25D0">
              <w:rPr>
                <w:rFonts w:ascii="Arial" w:eastAsia="Calibri" w:hAnsi="Calibri"/>
                <w:spacing w:val="1"/>
                <w:sz w:val="18"/>
                <w:szCs w:val="22"/>
                <w:lang w:val="en-US"/>
              </w:rPr>
              <w:t xml:space="preserve"> an appendix.</w:t>
            </w:r>
          </w:p>
        </w:tc>
      </w:tr>
      <w:tr w:rsidR="00945958" w:rsidRPr="00CC45C6" w:rsidTr="00945958">
        <w:tc>
          <w:tcPr>
            <w:tcW w:w="9746" w:type="dxa"/>
            <w:tcBorders>
              <w:top w:val="nil"/>
              <w:left w:val="dashed" w:sz="4" w:space="0" w:color="auto"/>
              <w:bottom w:val="nil"/>
              <w:right w:val="dashed" w:sz="4" w:space="0" w:color="auto"/>
            </w:tcBorders>
          </w:tcPr>
          <w:p w:rsidR="00945958" w:rsidRPr="00CC45C6" w:rsidRDefault="00945958" w:rsidP="00945958">
            <w:pPr>
              <w:widowControl w:val="0"/>
              <w:ind w:left="293"/>
              <w:rPr>
                <w:sz w:val="18"/>
                <w:szCs w:val="18"/>
                <w:lang w:val="en-US"/>
              </w:rPr>
            </w:pPr>
            <w:r w:rsidRPr="00361476">
              <w:rPr>
                <w:rFonts w:ascii="Arial" w:eastAsia="Calibri" w:hAnsi="Calibri"/>
                <w:spacing w:val="1"/>
                <w:sz w:val="18"/>
                <w:szCs w:val="22"/>
                <w:lang w:val="en-US"/>
              </w:rPr>
              <w:t>It</w:t>
            </w:r>
            <w:r w:rsidRPr="00945958">
              <w:rPr>
                <w:rFonts w:ascii="Arial" w:eastAsia="Calibri" w:hAnsi="Calibri"/>
                <w:spacing w:val="1"/>
                <w:sz w:val="18"/>
                <w:szCs w:val="22"/>
                <w:lang w:val="en-US"/>
              </w:rPr>
              <w:t xml:space="preserve"> may also</w:t>
            </w:r>
            <w:r w:rsidRPr="00361476">
              <w:rPr>
                <w:rFonts w:ascii="Arial" w:eastAsia="Calibri" w:hAnsi="Calibri"/>
                <w:spacing w:val="1"/>
                <w:sz w:val="18"/>
                <w:szCs w:val="22"/>
                <w:lang w:val="en-US"/>
              </w:rPr>
              <w:t xml:space="preserve"> </w:t>
            </w:r>
            <w:r w:rsidRPr="00945958">
              <w:rPr>
                <w:rFonts w:ascii="Arial" w:eastAsia="Calibri" w:hAnsi="Calibri"/>
                <w:spacing w:val="1"/>
                <w:sz w:val="18"/>
                <w:szCs w:val="22"/>
                <w:lang w:val="en-US"/>
              </w:rPr>
              <w:t>be</w:t>
            </w:r>
            <w:r w:rsidRPr="00361476">
              <w:rPr>
                <w:rFonts w:ascii="Arial" w:eastAsia="Calibri" w:hAnsi="Calibri"/>
                <w:spacing w:val="1"/>
                <w:sz w:val="18"/>
                <w:szCs w:val="22"/>
                <w:lang w:val="en-US"/>
              </w:rPr>
              <w:t xml:space="preserve"> </w:t>
            </w:r>
            <w:r w:rsidRPr="00945958">
              <w:rPr>
                <w:rFonts w:ascii="Arial" w:eastAsia="Calibri" w:hAnsi="Calibri"/>
                <w:spacing w:val="1"/>
                <w:sz w:val="18"/>
                <w:szCs w:val="22"/>
                <w:lang w:val="en-US"/>
              </w:rPr>
              <w:t xml:space="preserve">relevant </w:t>
            </w:r>
            <w:r w:rsidRPr="00361476">
              <w:rPr>
                <w:rFonts w:ascii="Arial" w:eastAsia="Calibri" w:hAnsi="Calibri"/>
                <w:spacing w:val="1"/>
                <w:sz w:val="18"/>
                <w:szCs w:val="22"/>
                <w:lang w:val="en-US"/>
              </w:rPr>
              <w:t>to</w:t>
            </w:r>
            <w:r w:rsidRPr="00945958">
              <w:rPr>
                <w:rFonts w:ascii="Arial" w:eastAsia="Calibri" w:hAnsi="Calibri"/>
                <w:spacing w:val="1"/>
                <w:sz w:val="18"/>
                <w:szCs w:val="22"/>
                <w:lang w:val="en-US"/>
              </w:rPr>
              <w:t xml:space="preserve"> include:</w:t>
            </w:r>
          </w:p>
        </w:tc>
      </w:tr>
      <w:tr w:rsidR="001B25D0" w:rsidRPr="00CC45C6" w:rsidTr="00945958">
        <w:tc>
          <w:tcPr>
            <w:tcW w:w="9746" w:type="dxa"/>
            <w:tcBorders>
              <w:top w:val="nil"/>
              <w:left w:val="dashed" w:sz="4" w:space="0" w:color="auto"/>
              <w:bottom w:val="nil"/>
              <w:right w:val="dashed" w:sz="4" w:space="0" w:color="auto"/>
            </w:tcBorders>
          </w:tcPr>
          <w:p w:rsidR="001B25D0" w:rsidRPr="00172F7D" w:rsidRDefault="001B25D0" w:rsidP="006976AD">
            <w:pPr>
              <w:pStyle w:val="DPCbody"/>
              <w:numPr>
                <w:ilvl w:val="0"/>
                <w:numId w:val="30"/>
              </w:numPr>
              <w:spacing w:before="40" w:after="40" w:line="240" w:lineRule="atLeast"/>
              <w:rPr>
                <w:b/>
                <w:lang w:val="en-US"/>
              </w:rPr>
            </w:pPr>
            <w:r>
              <w:rPr>
                <w:b/>
                <w:lang w:val="en-US"/>
              </w:rPr>
              <w:t>Recommendations and Considerations</w:t>
            </w:r>
          </w:p>
        </w:tc>
      </w:tr>
      <w:tr w:rsidR="001B25D0" w:rsidRPr="00CC45C6" w:rsidTr="00945958">
        <w:tc>
          <w:tcPr>
            <w:tcW w:w="9746" w:type="dxa"/>
            <w:tcBorders>
              <w:top w:val="nil"/>
              <w:left w:val="dashed" w:sz="4" w:space="0" w:color="auto"/>
              <w:bottom w:val="dashed" w:sz="4" w:space="0" w:color="auto"/>
              <w:right w:val="dashed" w:sz="4" w:space="0" w:color="auto"/>
            </w:tcBorders>
          </w:tcPr>
          <w:p w:rsidR="001B25D0" w:rsidRPr="00361476" w:rsidRDefault="001B25D0" w:rsidP="006976AD">
            <w:pPr>
              <w:widowControl w:val="0"/>
              <w:numPr>
                <w:ilvl w:val="0"/>
                <w:numId w:val="27"/>
              </w:numPr>
              <w:tabs>
                <w:tab w:val="left" w:pos="553"/>
              </w:tabs>
              <w:spacing w:before="120" w:after="40"/>
              <w:ind w:left="545" w:hanging="261"/>
              <w:rPr>
                <w:rFonts w:ascii="Arial" w:eastAsia="Arial" w:hAnsi="Arial" w:cs="Arial"/>
                <w:sz w:val="18"/>
                <w:szCs w:val="18"/>
                <w:lang w:val="en-US"/>
              </w:rPr>
            </w:pPr>
            <w:r w:rsidRPr="00361476">
              <w:rPr>
                <w:rFonts w:ascii="Arial" w:eastAsia="Calibri" w:hAnsi="Calibri"/>
                <w:spacing w:val="-1"/>
                <w:sz w:val="18"/>
                <w:szCs w:val="22"/>
                <w:lang w:val="en-US"/>
              </w:rPr>
              <w:t>Outline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actions</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provide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advice</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on</w:t>
            </w:r>
            <w:r w:rsidRPr="00361476">
              <w:rPr>
                <w:rFonts w:ascii="Arial" w:eastAsia="Calibri" w:hAnsi="Calibri"/>
                <w:spacing w:val="2"/>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implications</w:t>
            </w:r>
            <w:r w:rsidRPr="00361476">
              <w:rPr>
                <w:rFonts w:ascii="Arial" w:eastAsia="Calibri" w:hAnsi="Calibri"/>
                <w:spacing w:val="7"/>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the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Act:</w:t>
            </w:r>
          </w:p>
          <w:p w:rsidR="001B25D0" w:rsidRPr="0052015E" w:rsidRDefault="001B25D0" w:rsidP="0052015E">
            <w:pPr>
              <w:widowControl w:val="0"/>
              <w:numPr>
                <w:ilvl w:val="1"/>
                <w:numId w:val="27"/>
              </w:numPr>
              <w:tabs>
                <w:tab w:val="left" w:pos="1014"/>
              </w:tabs>
              <w:spacing w:before="40" w:after="40"/>
              <w:ind w:hanging="283"/>
              <w:rPr>
                <w:rFonts w:ascii="Arial" w:eastAsia="Arial" w:hAnsi="Arial" w:cs="Arial"/>
                <w:sz w:val="18"/>
                <w:szCs w:val="18"/>
                <w:lang w:val="en-US"/>
              </w:rPr>
            </w:pPr>
            <w:r w:rsidRPr="00361476">
              <w:rPr>
                <w:rFonts w:ascii="Arial" w:eastAsia="Calibri" w:hAnsi="Calibri"/>
                <w:spacing w:val="-1"/>
                <w:sz w:val="18"/>
                <w:szCs w:val="22"/>
                <w:lang w:val="en-US"/>
              </w:rPr>
              <w:t>use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VAHR</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numbers</w:t>
            </w:r>
            <w:r w:rsidRPr="00361476">
              <w:rPr>
                <w:rFonts w:ascii="Arial" w:eastAsia="Calibri" w:hAnsi="Calibri"/>
                <w:spacing w:val="8"/>
                <w:sz w:val="18"/>
                <w:szCs w:val="22"/>
                <w:lang w:val="en-US"/>
              </w:rPr>
              <w:t xml:space="preserve"> </w:t>
            </w:r>
            <w:r w:rsidRPr="00361476">
              <w:rPr>
                <w:rFonts w:ascii="Arial" w:eastAsia="Calibri" w:hAnsi="Calibri"/>
                <w:spacing w:val="-3"/>
                <w:sz w:val="18"/>
                <w:szCs w:val="22"/>
                <w:lang w:val="en-US"/>
              </w:rPr>
              <w:t>and</w:t>
            </w:r>
            <w:r w:rsidRPr="00361476">
              <w:rPr>
                <w:rFonts w:ascii="Arial" w:eastAsia="Calibri" w:hAnsi="Calibri"/>
                <w:spacing w:val="8"/>
                <w:sz w:val="18"/>
                <w:szCs w:val="22"/>
                <w:lang w:val="en-US"/>
              </w:rPr>
              <w:t xml:space="preserve"> </w:t>
            </w:r>
            <w:r w:rsidRPr="00361476">
              <w:rPr>
                <w:rFonts w:ascii="Arial" w:eastAsia="Calibri" w:hAnsi="Calibri"/>
                <w:spacing w:val="-3"/>
                <w:sz w:val="18"/>
                <w:szCs w:val="22"/>
                <w:lang w:val="en-US"/>
              </w:rPr>
              <w:t>na</w:t>
            </w:r>
            <w:r w:rsidRPr="0052015E">
              <w:rPr>
                <w:rFonts w:ascii="Arial" w:eastAsia="Calibri" w:hAnsi="Calibri"/>
                <w:spacing w:val="-3"/>
                <w:sz w:val="18"/>
                <w:szCs w:val="22"/>
                <w:lang w:val="en-US"/>
              </w:rPr>
              <w:t>mes</w:t>
            </w:r>
            <w:r w:rsidRPr="0052015E">
              <w:rPr>
                <w:rFonts w:ascii="Arial" w:eastAsia="Calibri" w:hAnsi="Calibri"/>
                <w:spacing w:val="8"/>
                <w:sz w:val="18"/>
                <w:szCs w:val="22"/>
                <w:lang w:val="en-US"/>
              </w:rPr>
              <w:t xml:space="preserve"> </w:t>
            </w:r>
            <w:r w:rsidRPr="0052015E">
              <w:rPr>
                <w:rFonts w:ascii="Arial" w:eastAsia="Calibri" w:hAnsi="Calibri"/>
                <w:spacing w:val="-3"/>
                <w:sz w:val="18"/>
                <w:szCs w:val="22"/>
                <w:lang w:val="en-US"/>
              </w:rPr>
              <w:t>of</w:t>
            </w:r>
            <w:r w:rsidRPr="0052015E">
              <w:rPr>
                <w:rFonts w:ascii="Arial" w:eastAsia="Calibri" w:hAnsi="Calibri"/>
                <w:spacing w:val="5"/>
                <w:sz w:val="18"/>
                <w:szCs w:val="22"/>
                <w:lang w:val="en-US"/>
              </w:rPr>
              <w:t xml:space="preserve"> </w:t>
            </w:r>
            <w:r w:rsidRPr="0052015E">
              <w:rPr>
                <w:rFonts w:ascii="Arial" w:eastAsia="Calibri" w:hAnsi="Calibri"/>
                <w:spacing w:val="-2"/>
                <w:sz w:val="18"/>
                <w:szCs w:val="22"/>
                <w:lang w:val="en-US"/>
              </w:rPr>
              <w:t>places</w:t>
            </w:r>
            <w:r w:rsidRPr="0052015E">
              <w:rPr>
                <w:rFonts w:ascii="Arial" w:eastAsia="Calibri" w:hAnsi="Calibri"/>
                <w:spacing w:val="8"/>
                <w:sz w:val="18"/>
                <w:szCs w:val="22"/>
                <w:lang w:val="en-US"/>
              </w:rPr>
              <w:t xml:space="preserve"> </w:t>
            </w:r>
            <w:r w:rsidRPr="0052015E">
              <w:rPr>
                <w:rFonts w:ascii="Arial" w:eastAsia="Calibri" w:hAnsi="Calibri"/>
                <w:spacing w:val="-2"/>
                <w:sz w:val="18"/>
                <w:szCs w:val="22"/>
                <w:lang w:val="en-US"/>
              </w:rPr>
              <w:t>subject</w:t>
            </w:r>
            <w:r w:rsidRPr="0052015E">
              <w:rPr>
                <w:rFonts w:ascii="Arial" w:eastAsia="Calibri" w:hAnsi="Calibri"/>
                <w:spacing w:val="5"/>
                <w:sz w:val="18"/>
                <w:szCs w:val="22"/>
                <w:lang w:val="en-US"/>
              </w:rPr>
              <w:t xml:space="preserve"> </w:t>
            </w:r>
            <w:r w:rsidRPr="0052015E">
              <w:rPr>
                <w:rFonts w:ascii="Arial" w:eastAsia="Calibri" w:hAnsi="Calibri"/>
                <w:spacing w:val="1"/>
                <w:sz w:val="18"/>
                <w:szCs w:val="22"/>
                <w:lang w:val="en-US"/>
              </w:rPr>
              <w:t>to</w:t>
            </w:r>
            <w:r w:rsidRPr="0052015E">
              <w:rPr>
                <w:rFonts w:ascii="Arial" w:eastAsia="Calibri" w:hAnsi="Calibri"/>
                <w:spacing w:val="3"/>
                <w:sz w:val="18"/>
                <w:szCs w:val="22"/>
                <w:lang w:val="en-US"/>
              </w:rPr>
              <w:t xml:space="preserve"> </w:t>
            </w:r>
            <w:r w:rsidRPr="0052015E">
              <w:rPr>
                <w:rFonts w:ascii="Arial" w:eastAsia="Calibri" w:hAnsi="Calibri"/>
                <w:spacing w:val="-1"/>
                <w:sz w:val="18"/>
                <w:szCs w:val="22"/>
                <w:lang w:val="en-US"/>
              </w:rPr>
              <w:t>any</w:t>
            </w:r>
            <w:r w:rsidRPr="0052015E">
              <w:rPr>
                <w:rFonts w:ascii="Arial" w:eastAsia="Calibri" w:hAnsi="Calibri"/>
                <w:spacing w:val="2"/>
                <w:sz w:val="18"/>
                <w:szCs w:val="22"/>
                <w:lang w:val="en-US"/>
              </w:rPr>
              <w:t xml:space="preserve"> </w:t>
            </w:r>
            <w:r w:rsidRPr="0052015E">
              <w:rPr>
                <w:rFonts w:ascii="Arial" w:eastAsia="Calibri" w:hAnsi="Calibri"/>
                <w:spacing w:val="-2"/>
                <w:sz w:val="18"/>
                <w:szCs w:val="22"/>
                <w:lang w:val="en-US"/>
              </w:rPr>
              <w:t>specific</w:t>
            </w:r>
            <w:r w:rsidRPr="0052015E">
              <w:rPr>
                <w:rFonts w:ascii="Arial" w:eastAsia="Calibri" w:hAnsi="Calibri"/>
                <w:spacing w:val="2"/>
                <w:sz w:val="18"/>
                <w:szCs w:val="22"/>
                <w:lang w:val="en-US"/>
              </w:rPr>
              <w:t xml:space="preserve"> </w:t>
            </w:r>
            <w:r w:rsidRPr="0052015E">
              <w:rPr>
                <w:rFonts w:ascii="Arial" w:eastAsia="Calibri" w:hAnsi="Calibri"/>
                <w:spacing w:val="-2"/>
                <w:sz w:val="18"/>
                <w:szCs w:val="22"/>
                <w:lang w:val="en-US"/>
              </w:rPr>
              <w:t>recommendations</w:t>
            </w:r>
          </w:p>
          <w:p w:rsidR="001B25D0" w:rsidRPr="00361476" w:rsidRDefault="001B25D0" w:rsidP="006976AD">
            <w:pPr>
              <w:widowControl w:val="0"/>
              <w:numPr>
                <w:ilvl w:val="1"/>
                <w:numId w:val="27"/>
              </w:numPr>
              <w:tabs>
                <w:tab w:val="left" w:pos="1014"/>
              </w:tabs>
              <w:spacing w:before="40" w:after="40" w:line="212" w:lineRule="exact"/>
              <w:ind w:right="691" w:hanging="283"/>
              <w:rPr>
                <w:rFonts w:ascii="Arial" w:eastAsia="Arial" w:hAnsi="Arial" w:cs="Arial"/>
                <w:sz w:val="18"/>
                <w:szCs w:val="18"/>
                <w:lang w:val="en-US"/>
              </w:rPr>
            </w:pPr>
            <w:r w:rsidRPr="00361476">
              <w:rPr>
                <w:rFonts w:ascii="Arial" w:eastAsia="Calibri" w:hAnsi="Calibri"/>
                <w:spacing w:val="-1"/>
                <w:sz w:val="18"/>
                <w:szCs w:val="22"/>
                <w:lang w:val="en-US"/>
              </w:rPr>
              <w:t>outline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requirements</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to</w:t>
            </w:r>
            <w:r w:rsidRPr="00361476">
              <w:rPr>
                <w:rFonts w:ascii="Arial" w:eastAsia="Calibri" w:hAnsi="Calibri"/>
                <w:spacing w:val="9"/>
                <w:sz w:val="18"/>
                <w:szCs w:val="22"/>
                <w:lang w:val="en-US"/>
              </w:rPr>
              <w:t xml:space="preserve"> </w:t>
            </w:r>
            <w:r w:rsidRPr="00361476">
              <w:rPr>
                <w:rFonts w:ascii="Arial" w:eastAsia="Calibri" w:hAnsi="Calibri"/>
                <w:spacing w:val="-2"/>
                <w:sz w:val="18"/>
                <w:szCs w:val="22"/>
                <w:lang w:val="en-US"/>
              </w:rPr>
              <w:t>prepare</w:t>
            </w:r>
            <w:r w:rsidRPr="00361476">
              <w:rPr>
                <w:rFonts w:ascii="Arial" w:eastAsia="Calibri" w:hAnsi="Calibri"/>
                <w:spacing w:val="3"/>
                <w:sz w:val="18"/>
                <w:szCs w:val="22"/>
                <w:lang w:val="en-US"/>
              </w:rPr>
              <w:t xml:space="preserve"> </w:t>
            </w:r>
            <w:r w:rsidRPr="00361476">
              <w:rPr>
                <w:rFonts w:ascii="Arial" w:eastAsia="Calibri" w:hAnsi="Calibri"/>
                <w:sz w:val="18"/>
                <w:szCs w:val="22"/>
                <w:lang w:val="en-US"/>
              </w:rPr>
              <w:t>a</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mandatory</w:t>
            </w:r>
            <w:r w:rsidRPr="00361476">
              <w:rPr>
                <w:rFonts w:ascii="Arial" w:eastAsia="Calibri" w:hAnsi="Calibri"/>
                <w:spacing w:val="3"/>
                <w:sz w:val="18"/>
                <w:szCs w:val="22"/>
                <w:lang w:val="en-US"/>
              </w:rPr>
              <w:t xml:space="preserve"> </w:t>
            </w:r>
            <w:r w:rsidR="00A22A8C">
              <w:rPr>
                <w:rFonts w:ascii="Arial" w:eastAsia="Calibri" w:hAnsi="Calibri"/>
                <w:spacing w:val="-2"/>
                <w:sz w:val="18"/>
                <w:szCs w:val="22"/>
                <w:lang w:val="en-US"/>
              </w:rPr>
              <w:t>CHMP</w:t>
            </w:r>
            <w:r w:rsidRPr="00361476">
              <w:rPr>
                <w:rFonts w:ascii="Arial" w:eastAsia="Calibri" w:hAnsi="Calibri"/>
                <w:spacing w:val="3"/>
                <w:sz w:val="18"/>
                <w:szCs w:val="22"/>
                <w:lang w:val="en-US"/>
              </w:rPr>
              <w:t xml:space="preserve"> </w:t>
            </w:r>
            <w:r w:rsidRPr="00361476">
              <w:rPr>
                <w:rFonts w:ascii="Arial" w:eastAsia="Calibri" w:hAnsi="Calibri"/>
                <w:spacing w:val="-3"/>
                <w:sz w:val="18"/>
                <w:szCs w:val="22"/>
                <w:lang w:val="en-US"/>
              </w:rPr>
              <w:t>or</w:t>
            </w:r>
            <w:r w:rsidRPr="00361476">
              <w:rPr>
                <w:rFonts w:ascii="Arial" w:eastAsia="Calibri" w:hAnsi="Calibri"/>
                <w:spacing w:val="10"/>
                <w:sz w:val="18"/>
                <w:szCs w:val="22"/>
                <w:lang w:val="en-US"/>
              </w:rPr>
              <w:t xml:space="preserve"> </w:t>
            </w:r>
            <w:r w:rsidRPr="00361476">
              <w:rPr>
                <w:rFonts w:ascii="Arial" w:eastAsia="Calibri" w:hAnsi="Calibri"/>
                <w:spacing w:val="-2"/>
                <w:sz w:val="18"/>
                <w:szCs w:val="22"/>
                <w:lang w:val="en-US"/>
              </w:rPr>
              <w:t>advice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about</w:t>
            </w:r>
            <w:r w:rsidRPr="00361476">
              <w:rPr>
                <w:rFonts w:ascii="Arial" w:eastAsia="Calibri" w:hAnsi="Calibri"/>
                <w:spacing w:val="81"/>
                <w:w w:val="101"/>
                <w:sz w:val="18"/>
                <w:szCs w:val="22"/>
                <w:lang w:val="en-US"/>
              </w:rPr>
              <w:t xml:space="preserve"> </w:t>
            </w:r>
            <w:r w:rsidRPr="00361476">
              <w:rPr>
                <w:rFonts w:ascii="Arial" w:eastAsia="Calibri" w:hAnsi="Calibri"/>
                <w:spacing w:val="-2"/>
                <w:sz w:val="18"/>
                <w:szCs w:val="22"/>
                <w:lang w:val="en-US"/>
              </w:rPr>
              <w:t>preparing</w:t>
            </w:r>
            <w:r w:rsidRPr="00361476">
              <w:rPr>
                <w:rFonts w:ascii="Arial" w:eastAsia="Calibri" w:hAnsi="Calibri"/>
                <w:spacing w:val="8"/>
                <w:sz w:val="18"/>
                <w:szCs w:val="22"/>
                <w:lang w:val="en-US"/>
              </w:rPr>
              <w:t xml:space="preserve"> </w:t>
            </w:r>
            <w:r w:rsidRPr="00361476">
              <w:rPr>
                <w:rFonts w:ascii="Arial" w:eastAsia="Calibri" w:hAnsi="Calibri"/>
                <w:sz w:val="18"/>
                <w:szCs w:val="22"/>
                <w:lang w:val="en-US"/>
              </w:rPr>
              <w:t>a</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voluntary</w:t>
            </w:r>
            <w:r w:rsidRPr="00361476">
              <w:rPr>
                <w:rFonts w:ascii="Arial" w:eastAsia="Calibri" w:hAnsi="Calibri"/>
                <w:spacing w:val="8"/>
                <w:sz w:val="18"/>
                <w:szCs w:val="22"/>
                <w:lang w:val="en-US"/>
              </w:rPr>
              <w:t xml:space="preserve"> </w:t>
            </w:r>
            <w:r w:rsidRPr="00361476">
              <w:rPr>
                <w:rFonts w:ascii="Arial" w:eastAsia="Calibri" w:hAnsi="Calibri"/>
                <w:spacing w:val="-3"/>
                <w:sz w:val="18"/>
                <w:szCs w:val="22"/>
                <w:lang w:val="en-US"/>
              </w:rPr>
              <w:t>one</w:t>
            </w:r>
          </w:p>
          <w:p w:rsidR="001B25D0" w:rsidRPr="00361476" w:rsidRDefault="001B25D0" w:rsidP="006976AD">
            <w:pPr>
              <w:widowControl w:val="0"/>
              <w:numPr>
                <w:ilvl w:val="1"/>
                <w:numId w:val="27"/>
              </w:numPr>
              <w:tabs>
                <w:tab w:val="left" w:pos="1014"/>
              </w:tabs>
              <w:spacing w:before="40" w:after="40"/>
              <w:ind w:hanging="283"/>
              <w:rPr>
                <w:rFonts w:ascii="Arial" w:eastAsia="Arial" w:hAnsi="Arial" w:cs="Arial"/>
                <w:sz w:val="18"/>
                <w:szCs w:val="18"/>
                <w:lang w:val="en-US"/>
              </w:rPr>
            </w:pPr>
            <w:r w:rsidRPr="00361476">
              <w:rPr>
                <w:rFonts w:ascii="Arial" w:eastAsia="Calibri" w:hAnsi="Calibri"/>
                <w:spacing w:val="-1"/>
                <w:sz w:val="18"/>
                <w:szCs w:val="22"/>
                <w:lang w:val="en-US"/>
              </w:rPr>
              <w:t>identify</w:t>
            </w:r>
            <w:r w:rsidRPr="00361476">
              <w:rPr>
                <w:rFonts w:ascii="Arial" w:eastAsia="Calibri" w:hAnsi="Calibri"/>
                <w:spacing w:val="1"/>
                <w:sz w:val="18"/>
                <w:szCs w:val="22"/>
                <w:lang w:val="en-US"/>
              </w:rPr>
              <w:t xml:space="preserve"> </w:t>
            </w:r>
            <w:r w:rsidRPr="00361476">
              <w:rPr>
                <w:rFonts w:ascii="Arial" w:eastAsia="Calibri" w:hAnsi="Calibri"/>
                <w:spacing w:val="-3"/>
                <w:sz w:val="18"/>
                <w:szCs w:val="22"/>
                <w:lang w:val="en-US"/>
              </w:rPr>
              <w:t>whether</w:t>
            </w:r>
            <w:r w:rsidRPr="00361476">
              <w:rPr>
                <w:rFonts w:ascii="Arial" w:eastAsia="Calibri" w:hAnsi="Calibri"/>
                <w:spacing w:val="9"/>
                <w:sz w:val="18"/>
                <w:szCs w:val="22"/>
                <w:lang w:val="en-US"/>
              </w:rPr>
              <w:t xml:space="preserve"> </w:t>
            </w:r>
            <w:r w:rsidRPr="00361476">
              <w:rPr>
                <w:rFonts w:ascii="Arial" w:eastAsia="Calibri" w:hAnsi="Calibri"/>
                <w:spacing w:val="-3"/>
                <w:sz w:val="18"/>
                <w:szCs w:val="22"/>
                <w:lang w:val="en-US"/>
              </w:rPr>
              <w:t>any</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applications</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for</w:t>
            </w:r>
            <w:r w:rsidRPr="00361476">
              <w:rPr>
                <w:rFonts w:ascii="Arial" w:eastAsia="Calibri" w:hAnsi="Calibri"/>
                <w:spacing w:val="4"/>
                <w:sz w:val="18"/>
                <w:szCs w:val="22"/>
                <w:lang w:val="en-US"/>
              </w:rPr>
              <w:t xml:space="preserve"> </w:t>
            </w:r>
            <w:r w:rsidR="000C5EEF">
              <w:rPr>
                <w:rFonts w:ascii="Arial" w:eastAsia="Calibri" w:hAnsi="Calibri"/>
                <w:spacing w:val="4"/>
                <w:sz w:val="18"/>
                <w:szCs w:val="22"/>
                <w:lang w:val="en-US"/>
              </w:rPr>
              <w:t xml:space="preserve">cultural heritage </w:t>
            </w:r>
            <w:r w:rsidRPr="00361476">
              <w:rPr>
                <w:rFonts w:ascii="Arial" w:eastAsia="Calibri" w:hAnsi="Calibri"/>
                <w:spacing w:val="-2"/>
                <w:sz w:val="18"/>
                <w:szCs w:val="22"/>
                <w:lang w:val="en-US"/>
              </w:rPr>
              <w:t>permit(s)</w:t>
            </w:r>
            <w:r w:rsidRPr="00361476">
              <w:rPr>
                <w:rFonts w:ascii="Arial" w:eastAsia="Calibri" w:hAnsi="Calibri"/>
                <w:spacing w:val="9"/>
                <w:sz w:val="18"/>
                <w:szCs w:val="22"/>
                <w:lang w:val="en-US"/>
              </w:rPr>
              <w:t xml:space="preserve"> </w:t>
            </w:r>
            <w:r w:rsidRPr="00361476">
              <w:rPr>
                <w:rFonts w:ascii="Arial" w:eastAsia="Calibri" w:hAnsi="Calibri"/>
                <w:spacing w:val="-2"/>
                <w:sz w:val="18"/>
                <w:szCs w:val="22"/>
                <w:lang w:val="en-US"/>
              </w:rPr>
              <w:t>will</w:t>
            </w:r>
            <w:r w:rsidRPr="00361476">
              <w:rPr>
                <w:rFonts w:ascii="Arial" w:eastAsia="Calibri" w:hAnsi="Calibri"/>
                <w:spacing w:val="5"/>
                <w:sz w:val="18"/>
                <w:szCs w:val="22"/>
                <w:lang w:val="en-US"/>
              </w:rPr>
              <w:t xml:space="preserve"> </w:t>
            </w:r>
            <w:r w:rsidRPr="00361476">
              <w:rPr>
                <w:rFonts w:ascii="Arial" w:eastAsia="Calibri" w:hAnsi="Calibri"/>
                <w:spacing w:val="-4"/>
                <w:sz w:val="18"/>
                <w:szCs w:val="22"/>
                <w:lang w:val="en-US"/>
              </w:rPr>
              <w:t>need</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be</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made</w:t>
            </w:r>
          </w:p>
          <w:p w:rsidR="001B25D0" w:rsidRPr="00361476" w:rsidRDefault="001B25D0" w:rsidP="006976AD">
            <w:pPr>
              <w:widowControl w:val="0"/>
              <w:numPr>
                <w:ilvl w:val="1"/>
                <w:numId w:val="27"/>
              </w:numPr>
              <w:tabs>
                <w:tab w:val="left" w:pos="1014"/>
              </w:tabs>
              <w:spacing w:before="40" w:after="40" w:line="206" w:lineRule="exact"/>
              <w:ind w:right="586" w:hanging="283"/>
              <w:rPr>
                <w:rFonts w:ascii="Arial" w:eastAsia="Arial" w:hAnsi="Arial" w:cs="Arial"/>
                <w:sz w:val="18"/>
                <w:szCs w:val="18"/>
                <w:lang w:val="en-US"/>
              </w:rPr>
            </w:pPr>
            <w:r w:rsidRPr="00361476">
              <w:rPr>
                <w:rFonts w:ascii="Arial" w:eastAsia="Calibri" w:hAnsi="Calibri"/>
                <w:spacing w:val="1"/>
                <w:sz w:val="18"/>
                <w:szCs w:val="22"/>
                <w:lang w:val="en-US"/>
              </w:rPr>
              <w:t>if</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the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area</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has</w:t>
            </w:r>
            <w:r w:rsidRPr="00361476">
              <w:rPr>
                <w:rFonts w:ascii="Arial" w:eastAsia="Calibri" w:hAnsi="Calibri"/>
                <w:spacing w:val="2"/>
                <w:sz w:val="18"/>
                <w:szCs w:val="22"/>
                <w:lang w:val="en-US"/>
              </w:rPr>
              <w:t xml:space="preserve"> </w:t>
            </w:r>
            <w:r w:rsidRPr="00361476">
              <w:rPr>
                <w:rFonts w:ascii="Arial" w:eastAsia="Calibri" w:hAnsi="Calibri"/>
                <w:spacing w:val="-4"/>
                <w:sz w:val="18"/>
                <w:szCs w:val="22"/>
                <w:lang w:val="en-US"/>
              </w:rPr>
              <w:t>been</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subject</w:t>
            </w:r>
            <w:r w:rsidRPr="00361476">
              <w:rPr>
                <w:rFonts w:ascii="Arial" w:eastAsia="Calibri" w:hAnsi="Calibri"/>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significant</w:t>
            </w:r>
            <w:r w:rsidRPr="00361476">
              <w:rPr>
                <w:rFonts w:ascii="Arial" w:eastAsia="Calibri" w:hAnsi="Calibri"/>
                <w:spacing w:val="9"/>
                <w:sz w:val="18"/>
                <w:szCs w:val="22"/>
                <w:lang w:val="en-US"/>
              </w:rPr>
              <w:t xml:space="preserve"> </w:t>
            </w:r>
            <w:r w:rsidRPr="00361476">
              <w:rPr>
                <w:rFonts w:ascii="Arial" w:eastAsia="Calibri" w:hAnsi="Calibri"/>
                <w:spacing w:val="-2"/>
                <w:sz w:val="18"/>
                <w:szCs w:val="22"/>
                <w:lang w:val="en-US"/>
              </w:rPr>
              <w:t>ground</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disturbance</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provide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relevant</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evidence</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support</w:t>
            </w:r>
            <w:r w:rsidRPr="00361476">
              <w:rPr>
                <w:rFonts w:ascii="Arial" w:eastAsia="Calibri" w:hAnsi="Calibri"/>
                <w:spacing w:val="67"/>
                <w:w w:val="101"/>
                <w:sz w:val="18"/>
                <w:szCs w:val="22"/>
                <w:lang w:val="en-US"/>
              </w:rPr>
              <w:t xml:space="preserve"> </w:t>
            </w:r>
            <w:r w:rsidRPr="00361476">
              <w:rPr>
                <w:rFonts w:ascii="Arial" w:eastAsia="Calibri" w:hAnsi="Calibri"/>
                <w:spacing w:val="-1"/>
                <w:sz w:val="18"/>
                <w:szCs w:val="22"/>
                <w:lang w:val="en-US"/>
              </w:rPr>
              <w:t>this</w:t>
            </w:r>
          </w:p>
          <w:p w:rsidR="001B25D0" w:rsidRPr="00361476" w:rsidRDefault="001B25D0" w:rsidP="006976AD">
            <w:pPr>
              <w:widowControl w:val="0"/>
              <w:numPr>
                <w:ilvl w:val="1"/>
                <w:numId w:val="27"/>
              </w:numPr>
              <w:tabs>
                <w:tab w:val="left" w:pos="1014"/>
              </w:tabs>
              <w:spacing w:before="40" w:after="40"/>
              <w:ind w:hanging="283"/>
              <w:rPr>
                <w:rFonts w:ascii="Arial" w:eastAsia="Arial" w:hAnsi="Arial" w:cs="Arial"/>
                <w:sz w:val="18"/>
                <w:szCs w:val="18"/>
                <w:lang w:val="en-US"/>
              </w:rPr>
            </w:pPr>
            <w:r w:rsidRPr="00361476">
              <w:rPr>
                <w:rFonts w:ascii="Arial" w:eastAsia="Calibri" w:hAnsi="Calibri"/>
                <w:spacing w:val="-1"/>
                <w:sz w:val="18"/>
                <w:szCs w:val="22"/>
                <w:lang w:val="en-US"/>
              </w:rPr>
              <w:t>provide</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advice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about</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 xml:space="preserve">how </w:t>
            </w:r>
            <w:r w:rsidRPr="00361476">
              <w:rPr>
                <w:rFonts w:ascii="Arial" w:eastAsia="Calibri" w:hAnsi="Calibri"/>
                <w:spacing w:val="1"/>
                <w:sz w:val="18"/>
                <w:szCs w:val="22"/>
                <w:lang w:val="en-US"/>
              </w:rPr>
              <w:t>to</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avoid</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harm</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to</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cultural</w:t>
            </w:r>
            <w:r w:rsidRPr="00361476">
              <w:rPr>
                <w:rFonts w:ascii="Arial" w:eastAsia="Calibri" w:hAnsi="Calibri"/>
                <w:sz w:val="18"/>
                <w:szCs w:val="22"/>
                <w:lang w:val="en-US"/>
              </w:rPr>
              <w:t xml:space="preserve"> </w:t>
            </w:r>
            <w:r w:rsidRPr="00361476">
              <w:rPr>
                <w:rFonts w:ascii="Arial" w:eastAsia="Calibri" w:hAnsi="Calibri"/>
                <w:spacing w:val="-1"/>
                <w:sz w:val="18"/>
                <w:szCs w:val="22"/>
                <w:lang w:val="en-US"/>
              </w:rPr>
              <w:t>heritage</w:t>
            </w:r>
          </w:p>
          <w:p w:rsidR="001B25D0" w:rsidRPr="00361476" w:rsidRDefault="001B25D0" w:rsidP="006976AD">
            <w:pPr>
              <w:widowControl w:val="0"/>
              <w:numPr>
                <w:ilvl w:val="1"/>
                <w:numId w:val="27"/>
              </w:numPr>
              <w:tabs>
                <w:tab w:val="left" w:pos="1014"/>
              </w:tabs>
              <w:spacing w:before="40" w:after="40"/>
              <w:ind w:hanging="283"/>
              <w:rPr>
                <w:rFonts w:ascii="Arial" w:eastAsia="Arial" w:hAnsi="Arial" w:cs="Arial"/>
                <w:sz w:val="18"/>
                <w:szCs w:val="18"/>
                <w:lang w:val="en-US"/>
              </w:rPr>
            </w:pPr>
            <w:r w:rsidRPr="00361476">
              <w:rPr>
                <w:rFonts w:ascii="Arial" w:eastAsia="Calibri" w:hAnsi="Calibri"/>
                <w:spacing w:val="-1"/>
                <w:sz w:val="18"/>
                <w:szCs w:val="22"/>
                <w:lang w:val="en-US"/>
              </w:rPr>
              <w:t>provide</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advice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about</w:t>
            </w:r>
            <w:r w:rsidRPr="00361476">
              <w:rPr>
                <w:rFonts w:ascii="Arial" w:eastAsia="Calibri" w:hAnsi="Calibri"/>
                <w:spacing w:val="5"/>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likely</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impact</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2"/>
                <w:sz w:val="18"/>
                <w:szCs w:val="22"/>
                <w:lang w:val="en-US"/>
              </w:rPr>
              <w:t xml:space="preserve"> </w:t>
            </w:r>
            <w:r w:rsidRPr="00361476">
              <w:rPr>
                <w:rFonts w:ascii="Arial" w:eastAsia="Calibri" w:hAnsi="Calibri"/>
                <w:spacing w:val="-3"/>
                <w:sz w:val="18"/>
                <w:szCs w:val="22"/>
                <w:lang w:val="en-US"/>
              </w:rPr>
              <w:t>proposed</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activity</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on</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cultural</w:t>
            </w:r>
            <w:r w:rsidRPr="00361476">
              <w:rPr>
                <w:rFonts w:ascii="Arial" w:eastAsia="Calibri" w:hAnsi="Calibri"/>
                <w:spacing w:val="10"/>
                <w:sz w:val="18"/>
                <w:szCs w:val="22"/>
                <w:lang w:val="en-US"/>
              </w:rPr>
              <w:t xml:space="preserve"> </w:t>
            </w:r>
            <w:r w:rsidRPr="00361476">
              <w:rPr>
                <w:rFonts w:ascii="Arial" w:eastAsia="Calibri" w:hAnsi="Calibri"/>
                <w:spacing w:val="-2"/>
                <w:sz w:val="18"/>
                <w:szCs w:val="22"/>
                <w:lang w:val="en-US"/>
              </w:rPr>
              <w:t>heritage</w:t>
            </w:r>
          </w:p>
          <w:p w:rsidR="001B25D0" w:rsidRPr="00361476" w:rsidRDefault="001B25D0" w:rsidP="006976AD">
            <w:pPr>
              <w:widowControl w:val="0"/>
              <w:numPr>
                <w:ilvl w:val="1"/>
                <w:numId w:val="27"/>
              </w:numPr>
              <w:tabs>
                <w:tab w:val="left" w:pos="1014"/>
              </w:tabs>
              <w:spacing w:before="40" w:after="40"/>
              <w:ind w:hanging="283"/>
              <w:rPr>
                <w:rFonts w:ascii="Arial" w:eastAsia="Arial" w:hAnsi="Arial" w:cs="Arial"/>
                <w:sz w:val="18"/>
                <w:szCs w:val="18"/>
                <w:lang w:val="en-US"/>
              </w:rPr>
            </w:pPr>
            <w:r w:rsidRPr="00361476">
              <w:rPr>
                <w:rFonts w:ascii="Arial" w:eastAsia="Calibri" w:hAnsi="Calibri"/>
                <w:spacing w:val="-1"/>
                <w:sz w:val="18"/>
                <w:szCs w:val="22"/>
                <w:lang w:val="en-US"/>
              </w:rPr>
              <w:t>include</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advice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about</w:t>
            </w:r>
            <w:r w:rsidRPr="00361476">
              <w:rPr>
                <w:rFonts w:ascii="Arial" w:eastAsia="Calibri" w:hAnsi="Calibri"/>
                <w:spacing w:val="6"/>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possible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discovery</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cultural</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heritage</w:t>
            </w:r>
          </w:p>
          <w:p w:rsidR="001B25D0" w:rsidRPr="00361476" w:rsidRDefault="001B25D0" w:rsidP="006976AD">
            <w:pPr>
              <w:widowControl w:val="0"/>
              <w:numPr>
                <w:ilvl w:val="1"/>
                <w:numId w:val="27"/>
              </w:numPr>
              <w:tabs>
                <w:tab w:val="left" w:pos="1014"/>
              </w:tabs>
              <w:spacing w:before="40" w:after="40"/>
              <w:ind w:hanging="283"/>
              <w:rPr>
                <w:rFonts w:ascii="Arial" w:eastAsia="Arial" w:hAnsi="Arial" w:cs="Arial"/>
                <w:sz w:val="18"/>
                <w:szCs w:val="18"/>
                <w:lang w:val="en-US"/>
              </w:rPr>
            </w:pPr>
            <w:r w:rsidRPr="00361476">
              <w:rPr>
                <w:rFonts w:ascii="Arial" w:eastAsia="Calibri" w:hAnsi="Calibri"/>
                <w:spacing w:val="-1"/>
                <w:sz w:val="18"/>
                <w:szCs w:val="22"/>
                <w:lang w:val="en-US"/>
              </w:rPr>
              <w:t>include</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advice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about</w:t>
            </w:r>
            <w:r w:rsidRPr="00361476">
              <w:rPr>
                <w:rFonts w:ascii="Arial" w:eastAsia="Calibri" w:hAnsi="Calibri"/>
                <w:spacing w:val="6"/>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possible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discovery</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6"/>
                <w:sz w:val="18"/>
                <w:szCs w:val="22"/>
                <w:lang w:val="en-US"/>
              </w:rPr>
              <w:t xml:space="preserve"> </w:t>
            </w:r>
            <w:r w:rsidRPr="00361476">
              <w:rPr>
                <w:rFonts w:ascii="Arial" w:eastAsia="Calibri" w:hAnsi="Calibri"/>
                <w:spacing w:val="-3"/>
                <w:sz w:val="18"/>
                <w:szCs w:val="22"/>
                <w:lang w:val="en-US"/>
              </w:rPr>
              <w:t>human</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remains</w:t>
            </w:r>
          </w:p>
          <w:p w:rsidR="001B25D0" w:rsidRPr="00361476" w:rsidRDefault="001B25D0" w:rsidP="006976AD">
            <w:pPr>
              <w:widowControl w:val="0"/>
              <w:numPr>
                <w:ilvl w:val="1"/>
                <w:numId w:val="27"/>
              </w:numPr>
              <w:tabs>
                <w:tab w:val="left" w:pos="1014"/>
              </w:tabs>
              <w:spacing w:before="40" w:after="40"/>
              <w:ind w:hanging="283"/>
              <w:rPr>
                <w:rFonts w:ascii="Arial" w:eastAsia="Arial" w:hAnsi="Arial" w:cs="Arial"/>
                <w:sz w:val="18"/>
                <w:szCs w:val="18"/>
                <w:lang w:val="en-US"/>
              </w:rPr>
            </w:pPr>
            <w:r w:rsidRPr="00361476">
              <w:rPr>
                <w:rFonts w:ascii="Arial" w:eastAsia="Calibri" w:hAnsi="Calibri"/>
                <w:spacing w:val="-1"/>
                <w:sz w:val="18"/>
                <w:szCs w:val="22"/>
                <w:lang w:val="en-US"/>
              </w:rPr>
              <w:t>provide</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advice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about</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entering</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into</w:t>
            </w:r>
            <w:r w:rsidRPr="00361476">
              <w:rPr>
                <w:rFonts w:ascii="Arial" w:eastAsia="Calibri" w:hAnsi="Calibri"/>
                <w:spacing w:val="3"/>
                <w:sz w:val="18"/>
                <w:szCs w:val="22"/>
                <w:lang w:val="en-US"/>
              </w:rPr>
              <w:t xml:space="preserve"> </w:t>
            </w:r>
            <w:r w:rsidRPr="00361476">
              <w:rPr>
                <w:rFonts w:ascii="Arial" w:eastAsia="Calibri" w:hAnsi="Calibri"/>
                <w:sz w:val="18"/>
                <w:szCs w:val="22"/>
                <w:lang w:val="en-US"/>
              </w:rPr>
              <w:t>a</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Cultural</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Heritage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Agreement.</w:t>
            </w:r>
          </w:p>
          <w:p w:rsidR="00945958" w:rsidRPr="00361476" w:rsidRDefault="00945958" w:rsidP="006976AD">
            <w:pPr>
              <w:widowControl w:val="0"/>
              <w:numPr>
                <w:ilvl w:val="0"/>
                <w:numId w:val="27"/>
              </w:numPr>
              <w:tabs>
                <w:tab w:val="left" w:pos="553"/>
              </w:tabs>
              <w:spacing w:before="120" w:after="40"/>
              <w:ind w:left="545" w:hanging="261"/>
              <w:rPr>
                <w:rFonts w:ascii="Arial" w:eastAsia="Arial" w:hAnsi="Arial" w:cs="Arial"/>
                <w:sz w:val="18"/>
                <w:szCs w:val="18"/>
                <w:lang w:val="en-US"/>
              </w:rPr>
            </w:pPr>
            <w:r w:rsidRPr="00361476">
              <w:rPr>
                <w:rFonts w:ascii="Arial" w:eastAsia="Calibri" w:hAnsi="Calibri"/>
                <w:spacing w:val="-1"/>
                <w:sz w:val="18"/>
                <w:szCs w:val="22"/>
                <w:lang w:val="en-US"/>
              </w:rPr>
              <w:t>Outline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actions</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provide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advice</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on</w:t>
            </w:r>
            <w:r w:rsidRPr="00361476">
              <w:rPr>
                <w:rFonts w:ascii="Arial" w:eastAsia="Calibri" w:hAnsi="Calibri"/>
                <w:spacing w:val="2"/>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implications</w:t>
            </w:r>
            <w:r w:rsidRPr="00361476">
              <w:rPr>
                <w:rFonts w:ascii="Arial" w:eastAsia="Calibri" w:hAnsi="Calibri"/>
                <w:spacing w:val="7"/>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the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Act:</w:t>
            </w:r>
          </w:p>
          <w:p w:rsidR="00945958" w:rsidRPr="00361476" w:rsidRDefault="00945958" w:rsidP="006976AD">
            <w:pPr>
              <w:widowControl w:val="0"/>
              <w:numPr>
                <w:ilvl w:val="1"/>
                <w:numId w:val="27"/>
              </w:numPr>
              <w:tabs>
                <w:tab w:val="left" w:pos="1014"/>
              </w:tabs>
              <w:spacing w:before="40" w:after="40"/>
              <w:ind w:hanging="283"/>
              <w:rPr>
                <w:rFonts w:ascii="Arial" w:eastAsia="Arial" w:hAnsi="Arial" w:cs="Arial"/>
                <w:sz w:val="18"/>
                <w:szCs w:val="18"/>
                <w:lang w:val="en-US"/>
              </w:rPr>
            </w:pPr>
            <w:r w:rsidRPr="00361476">
              <w:rPr>
                <w:rFonts w:ascii="Arial" w:eastAsia="Calibri" w:hAnsi="Calibri"/>
                <w:spacing w:val="-1"/>
                <w:sz w:val="18"/>
                <w:szCs w:val="22"/>
                <w:lang w:val="en-US"/>
              </w:rPr>
              <w:t>use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VAHR</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numbers</w:t>
            </w:r>
            <w:r w:rsidRPr="00361476">
              <w:rPr>
                <w:rFonts w:ascii="Arial" w:eastAsia="Calibri" w:hAnsi="Calibri"/>
                <w:spacing w:val="8"/>
                <w:sz w:val="18"/>
                <w:szCs w:val="22"/>
                <w:lang w:val="en-US"/>
              </w:rPr>
              <w:t xml:space="preserve"> </w:t>
            </w:r>
            <w:r w:rsidRPr="00361476">
              <w:rPr>
                <w:rFonts w:ascii="Arial" w:eastAsia="Calibri" w:hAnsi="Calibri"/>
                <w:spacing w:val="-3"/>
                <w:sz w:val="18"/>
                <w:szCs w:val="22"/>
                <w:lang w:val="en-US"/>
              </w:rPr>
              <w:t>and</w:t>
            </w:r>
            <w:r w:rsidRPr="00361476">
              <w:rPr>
                <w:rFonts w:ascii="Arial" w:eastAsia="Calibri" w:hAnsi="Calibri"/>
                <w:spacing w:val="8"/>
                <w:sz w:val="18"/>
                <w:szCs w:val="22"/>
                <w:lang w:val="en-US"/>
              </w:rPr>
              <w:t xml:space="preserve"> </w:t>
            </w:r>
            <w:r w:rsidRPr="00361476">
              <w:rPr>
                <w:rFonts w:ascii="Arial" w:eastAsia="Calibri" w:hAnsi="Calibri"/>
                <w:spacing w:val="-3"/>
                <w:sz w:val="18"/>
                <w:szCs w:val="22"/>
                <w:lang w:val="en-US"/>
              </w:rPr>
              <w:t>names</w:t>
            </w:r>
            <w:r w:rsidRPr="00361476">
              <w:rPr>
                <w:rFonts w:ascii="Arial" w:eastAsia="Calibri" w:hAnsi="Calibri"/>
                <w:spacing w:val="8"/>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places</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subject</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any</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specific</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recommendations</w:t>
            </w:r>
          </w:p>
          <w:p w:rsidR="00945958" w:rsidRPr="00361476" w:rsidRDefault="00945958" w:rsidP="006976AD">
            <w:pPr>
              <w:widowControl w:val="0"/>
              <w:numPr>
                <w:ilvl w:val="1"/>
                <w:numId w:val="27"/>
              </w:numPr>
              <w:tabs>
                <w:tab w:val="left" w:pos="1014"/>
              </w:tabs>
              <w:spacing w:before="40" w:after="40" w:line="212" w:lineRule="exact"/>
              <w:ind w:right="691" w:hanging="283"/>
              <w:rPr>
                <w:rFonts w:ascii="Arial" w:eastAsia="Arial" w:hAnsi="Arial" w:cs="Arial"/>
                <w:sz w:val="18"/>
                <w:szCs w:val="18"/>
                <w:lang w:val="en-US"/>
              </w:rPr>
            </w:pPr>
            <w:r w:rsidRPr="00361476">
              <w:rPr>
                <w:rFonts w:ascii="Arial" w:eastAsia="Calibri" w:hAnsi="Calibri"/>
                <w:spacing w:val="-1"/>
                <w:sz w:val="18"/>
                <w:szCs w:val="22"/>
                <w:lang w:val="en-US"/>
              </w:rPr>
              <w:t>outline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requirements</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to</w:t>
            </w:r>
            <w:r w:rsidRPr="00361476">
              <w:rPr>
                <w:rFonts w:ascii="Arial" w:eastAsia="Calibri" w:hAnsi="Calibri"/>
                <w:spacing w:val="9"/>
                <w:sz w:val="18"/>
                <w:szCs w:val="22"/>
                <w:lang w:val="en-US"/>
              </w:rPr>
              <w:t xml:space="preserve"> </w:t>
            </w:r>
            <w:r w:rsidRPr="00361476">
              <w:rPr>
                <w:rFonts w:ascii="Arial" w:eastAsia="Calibri" w:hAnsi="Calibri"/>
                <w:spacing w:val="-2"/>
                <w:sz w:val="18"/>
                <w:szCs w:val="22"/>
                <w:lang w:val="en-US"/>
              </w:rPr>
              <w:t>prepare</w:t>
            </w:r>
            <w:r w:rsidRPr="00361476">
              <w:rPr>
                <w:rFonts w:ascii="Arial" w:eastAsia="Calibri" w:hAnsi="Calibri"/>
                <w:spacing w:val="3"/>
                <w:sz w:val="18"/>
                <w:szCs w:val="22"/>
                <w:lang w:val="en-US"/>
              </w:rPr>
              <w:t xml:space="preserve"> </w:t>
            </w:r>
            <w:r w:rsidRPr="00361476">
              <w:rPr>
                <w:rFonts w:ascii="Arial" w:eastAsia="Calibri" w:hAnsi="Calibri"/>
                <w:sz w:val="18"/>
                <w:szCs w:val="22"/>
                <w:lang w:val="en-US"/>
              </w:rPr>
              <w:t>a</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mandatory</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Cultural</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Heritage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Management</w:t>
            </w:r>
            <w:r w:rsidRPr="00361476">
              <w:rPr>
                <w:rFonts w:ascii="Arial" w:eastAsia="Calibri" w:hAnsi="Calibri"/>
                <w:spacing w:val="11"/>
                <w:sz w:val="18"/>
                <w:szCs w:val="22"/>
                <w:lang w:val="en-US"/>
              </w:rPr>
              <w:t xml:space="preserve"> </w:t>
            </w:r>
            <w:r w:rsidRPr="00361476">
              <w:rPr>
                <w:rFonts w:ascii="Arial" w:eastAsia="Calibri" w:hAnsi="Calibri"/>
                <w:spacing w:val="-2"/>
                <w:sz w:val="18"/>
                <w:szCs w:val="22"/>
                <w:lang w:val="en-US"/>
              </w:rPr>
              <w:t>Plan</w:t>
            </w:r>
            <w:r w:rsidRPr="00361476">
              <w:rPr>
                <w:rFonts w:ascii="Arial" w:eastAsia="Calibri" w:hAnsi="Calibri"/>
                <w:spacing w:val="3"/>
                <w:sz w:val="18"/>
                <w:szCs w:val="22"/>
                <w:lang w:val="en-US"/>
              </w:rPr>
              <w:t xml:space="preserve"> </w:t>
            </w:r>
            <w:r w:rsidRPr="00361476">
              <w:rPr>
                <w:rFonts w:ascii="Arial" w:eastAsia="Calibri" w:hAnsi="Calibri"/>
                <w:spacing w:val="-3"/>
                <w:sz w:val="18"/>
                <w:szCs w:val="22"/>
                <w:lang w:val="en-US"/>
              </w:rPr>
              <w:t>or</w:t>
            </w:r>
            <w:r w:rsidRPr="00361476">
              <w:rPr>
                <w:rFonts w:ascii="Arial" w:eastAsia="Calibri" w:hAnsi="Calibri"/>
                <w:spacing w:val="10"/>
                <w:sz w:val="18"/>
                <w:szCs w:val="22"/>
                <w:lang w:val="en-US"/>
              </w:rPr>
              <w:t xml:space="preserve"> </w:t>
            </w:r>
            <w:r w:rsidRPr="00361476">
              <w:rPr>
                <w:rFonts w:ascii="Arial" w:eastAsia="Calibri" w:hAnsi="Calibri"/>
                <w:spacing w:val="-2"/>
                <w:sz w:val="18"/>
                <w:szCs w:val="22"/>
                <w:lang w:val="en-US"/>
              </w:rPr>
              <w:t>advice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about</w:t>
            </w:r>
            <w:r w:rsidRPr="00361476">
              <w:rPr>
                <w:rFonts w:ascii="Arial" w:eastAsia="Calibri" w:hAnsi="Calibri"/>
                <w:spacing w:val="81"/>
                <w:w w:val="101"/>
                <w:sz w:val="18"/>
                <w:szCs w:val="22"/>
                <w:lang w:val="en-US"/>
              </w:rPr>
              <w:t xml:space="preserve"> </w:t>
            </w:r>
            <w:r w:rsidRPr="00361476">
              <w:rPr>
                <w:rFonts w:ascii="Arial" w:eastAsia="Calibri" w:hAnsi="Calibri"/>
                <w:spacing w:val="-2"/>
                <w:sz w:val="18"/>
                <w:szCs w:val="22"/>
                <w:lang w:val="en-US"/>
              </w:rPr>
              <w:t>preparing</w:t>
            </w:r>
            <w:r w:rsidRPr="00361476">
              <w:rPr>
                <w:rFonts w:ascii="Arial" w:eastAsia="Calibri" w:hAnsi="Calibri"/>
                <w:spacing w:val="8"/>
                <w:sz w:val="18"/>
                <w:szCs w:val="22"/>
                <w:lang w:val="en-US"/>
              </w:rPr>
              <w:t xml:space="preserve"> </w:t>
            </w:r>
            <w:r w:rsidRPr="00361476">
              <w:rPr>
                <w:rFonts w:ascii="Arial" w:eastAsia="Calibri" w:hAnsi="Calibri"/>
                <w:sz w:val="18"/>
                <w:szCs w:val="22"/>
                <w:lang w:val="en-US"/>
              </w:rPr>
              <w:t>a</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voluntary</w:t>
            </w:r>
            <w:r w:rsidRPr="00361476">
              <w:rPr>
                <w:rFonts w:ascii="Arial" w:eastAsia="Calibri" w:hAnsi="Calibri"/>
                <w:spacing w:val="8"/>
                <w:sz w:val="18"/>
                <w:szCs w:val="22"/>
                <w:lang w:val="en-US"/>
              </w:rPr>
              <w:t xml:space="preserve"> </w:t>
            </w:r>
            <w:r w:rsidRPr="00361476">
              <w:rPr>
                <w:rFonts w:ascii="Arial" w:eastAsia="Calibri" w:hAnsi="Calibri"/>
                <w:spacing w:val="-3"/>
                <w:sz w:val="18"/>
                <w:szCs w:val="22"/>
                <w:lang w:val="en-US"/>
              </w:rPr>
              <w:t>one</w:t>
            </w:r>
          </w:p>
          <w:p w:rsidR="00945958" w:rsidRPr="00361476" w:rsidRDefault="00945958" w:rsidP="006976AD">
            <w:pPr>
              <w:widowControl w:val="0"/>
              <w:numPr>
                <w:ilvl w:val="1"/>
                <w:numId w:val="27"/>
              </w:numPr>
              <w:tabs>
                <w:tab w:val="left" w:pos="1014"/>
              </w:tabs>
              <w:spacing w:before="40" w:after="40"/>
              <w:ind w:hanging="283"/>
              <w:rPr>
                <w:rFonts w:ascii="Arial" w:eastAsia="Arial" w:hAnsi="Arial" w:cs="Arial"/>
                <w:sz w:val="18"/>
                <w:szCs w:val="18"/>
                <w:lang w:val="en-US"/>
              </w:rPr>
            </w:pPr>
            <w:r w:rsidRPr="00361476">
              <w:rPr>
                <w:rFonts w:ascii="Arial" w:eastAsia="Calibri" w:hAnsi="Calibri"/>
                <w:spacing w:val="-1"/>
                <w:sz w:val="18"/>
                <w:szCs w:val="22"/>
                <w:lang w:val="en-US"/>
              </w:rPr>
              <w:t>identify</w:t>
            </w:r>
            <w:r w:rsidRPr="00361476">
              <w:rPr>
                <w:rFonts w:ascii="Arial" w:eastAsia="Calibri" w:hAnsi="Calibri"/>
                <w:spacing w:val="1"/>
                <w:sz w:val="18"/>
                <w:szCs w:val="22"/>
                <w:lang w:val="en-US"/>
              </w:rPr>
              <w:t xml:space="preserve"> </w:t>
            </w:r>
            <w:r w:rsidRPr="00361476">
              <w:rPr>
                <w:rFonts w:ascii="Arial" w:eastAsia="Calibri" w:hAnsi="Calibri"/>
                <w:spacing w:val="-3"/>
                <w:sz w:val="18"/>
                <w:szCs w:val="22"/>
                <w:lang w:val="en-US"/>
              </w:rPr>
              <w:t>whether</w:t>
            </w:r>
            <w:r w:rsidRPr="00361476">
              <w:rPr>
                <w:rFonts w:ascii="Arial" w:eastAsia="Calibri" w:hAnsi="Calibri"/>
                <w:spacing w:val="9"/>
                <w:sz w:val="18"/>
                <w:szCs w:val="22"/>
                <w:lang w:val="en-US"/>
              </w:rPr>
              <w:t xml:space="preserve"> </w:t>
            </w:r>
            <w:r w:rsidRPr="00361476">
              <w:rPr>
                <w:rFonts w:ascii="Arial" w:eastAsia="Calibri" w:hAnsi="Calibri"/>
                <w:spacing w:val="-3"/>
                <w:sz w:val="18"/>
                <w:szCs w:val="22"/>
                <w:lang w:val="en-US"/>
              </w:rPr>
              <w:t>any</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applications</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for</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permit(s)</w:t>
            </w:r>
            <w:r w:rsidRPr="00361476">
              <w:rPr>
                <w:rFonts w:ascii="Arial" w:eastAsia="Calibri" w:hAnsi="Calibri"/>
                <w:spacing w:val="9"/>
                <w:sz w:val="18"/>
                <w:szCs w:val="22"/>
                <w:lang w:val="en-US"/>
              </w:rPr>
              <w:t xml:space="preserve"> </w:t>
            </w:r>
            <w:r w:rsidRPr="00361476">
              <w:rPr>
                <w:rFonts w:ascii="Arial" w:eastAsia="Calibri" w:hAnsi="Calibri"/>
                <w:spacing w:val="-2"/>
                <w:sz w:val="18"/>
                <w:szCs w:val="22"/>
                <w:lang w:val="en-US"/>
              </w:rPr>
              <w:t>will</w:t>
            </w:r>
            <w:r w:rsidRPr="00361476">
              <w:rPr>
                <w:rFonts w:ascii="Arial" w:eastAsia="Calibri" w:hAnsi="Calibri"/>
                <w:spacing w:val="5"/>
                <w:sz w:val="18"/>
                <w:szCs w:val="22"/>
                <w:lang w:val="en-US"/>
              </w:rPr>
              <w:t xml:space="preserve"> </w:t>
            </w:r>
            <w:r w:rsidRPr="00361476">
              <w:rPr>
                <w:rFonts w:ascii="Arial" w:eastAsia="Calibri" w:hAnsi="Calibri"/>
                <w:spacing w:val="-4"/>
                <w:sz w:val="18"/>
                <w:szCs w:val="22"/>
                <w:lang w:val="en-US"/>
              </w:rPr>
              <w:t>need</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be</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made</w:t>
            </w:r>
          </w:p>
          <w:p w:rsidR="00945958" w:rsidRPr="00361476" w:rsidRDefault="00945958" w:rsidP="006976AD">
            <w:pPr>
              <w:widowControl w:val="0"/>
              <w:numPr>
                <w:ilvl w:val="1"/>
                <w:numId w:val="27"/>
              </w:numPr>
              <w:tabs>
                <w:tab w:val="left" w:pos="1014"/>
              </w:tabs>
              <w:spacing w:before="40" w:after="40" w:line="206" w:lineRule="exact"/>
              <w:ind w:right="586" w:hanging="283"/>
              <w:rPr>
                <w:rFonts w:ascii="Arial" w:eastAsia="Arial" w:hAnsi="Arial" w:cs="Arial"/>
                <w:sz w:val="18"/>
                <w:szCs w:val="18"/>
                <w:lang w:val="en-US"/>
              </w:rPr>
            </w:pPr>
            <w:r w:rsidRPr="00361476">
              <w:rPr>
                <w:rFonts w:ascii="Arial" w:eastAsia="Calibri" w:hAnsi="Calibri"/>
                <w:spacing w:val="1"/>
                <w:sz w:val="18"/>
                <w:szCs w:val="22"/>
                <w:lang w:val="en-US"/>
              </w:rPr>
              <w:t>if</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the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area</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has</w:t>
            </w:r>
            <w:r w:rsidRPr="00361476">
              <w:rPr>
                <w:rFonts w:ascii="Arial" w:eastAsia="Calibri" w:hAnsi="Calibri"/>
                <w:spacing w:val="2"/>
                <w:sz w:val="18"/>
                <w:szCs w:val="22"/>
                <w:lang w:val="en-US"/>
              </w:rPr>
              <w:t xml:space="preserve"> </w:t>
            </w:r>
            <w:r w:rsidRPr="00361476">
              <w:rPr>
                <w:rFonts w:ascii="Arial" w:eastAsia="Calibri" w:hAnsi="Calibri"/>
                <w:spacing w:val="-4"/>
                <w:sz w:val="18"/>
                <w:szCs w:val="22"/>
                <w:lang w:val="en-US"/>
              </w:rPr>
              <w:t>been</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subject</w:t>
            </w:r>
            <w:r w:rsidRPr="00361476">
              <w:rPr>
                <w:rFonts w:ascii="Arial" w:eastAsia="Calibri" w:hAnsi="Calibri"/>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significant</w:t>
            </w:r>
            <w:r w:rsidRPr="00361476">
              <w:rPr>
                <w:rFonts w:ascii="Arial" w:eastAsia="Calibri" w:hAnsi="Calibri"/>
                <w:spacing w:val="9"/>
                <w:sz w:val="18"/>
                <w:szCs w:val="22"/>
                <w:lang w:val="en-US"/>
              </w:rPr>
              <w:t xml:space="preserve"> </w:t>
            </w:r>
            <w:r w:rsidRPr="00361476">
              <w:rPr>
                <w:rFonts w:ascii="Arial" w:eastAsia="Calibri" w:hAnsi="Calibri"/>
                <w:spacing w:val="-2"/>
                <w:sz w:val="18"/>
                <w:szCs w:val="22"/>
                <w:lang w:val="en-US"/>
              </w:rPr>
              <w:t>ground</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disturbance</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provide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relevant</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evidence</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support</w:t>
            </w:r>
            <w:r w:rsidRPr="00361476">
              <w:rPr>
                <w:rFonts w:ascii="Arial" w:eastAsia="Calibri" w:hAnsi="Calibri"/>
                <w:spacing w:val="67"/>
                <w:w w:val="101"/>
                <w:sz w:val="18"/>
                <w:szCs w:val="22"/>
                <w:lang w:val="en-US"/>
              </w:rPr>
              <w:t xml:space="preserve"> </w:t>
            </w:r>
            <w:r w:rsidRPr="00361476">
              <w:rPr>
                <w:rFonts w:ascii="Arial" w:eastAsia="Calibri" w:hAnsi="Calibri"/>
                <w:spacing w:val="-1"/>
                <w:sz w:val="18"/>
                <w:szCs w:val="22"/>
                <w:lang w:val="en-US"/>
              </w:rPr>
              <w:t>this</w:t>
            </w:r>
          </w:p>
          <w:p w:rsidR="00945958" w:rsidRPr="00361476" w:rsidRDefault="00945958" w:rsidP="006976AD">
            <w:pPr>
              <w:widowControl w:val="0"/>
              <w:numPr>
                <w:ilvl w:val="1"/>
                <w:numId w:val="27"/>
              </w:numPr>
              <w:tabs>
                <w:tab w:val="left" w:pos="1014"/>
              </w:tabs>
              <w:spacing w:before="40" w:after="40"/>
              <w:ind w:hanging="283"/>
              <w:rPr>
                <w:rFonts w:ascii="Arial" w:eastAsia="Arial" w:hAnsi="Arial" w:cs="Arial"/>
                <w:sz w:val="18"/>
                <w:szCs w:val="18"/>
                <w:lang w:val="en-US"/>
              </w:rPr>
            </w:pPr>
            <w:r w:rsidRPr="00361476">
              <w:rPr>
                <w:rFonts w:ascii="Arial" w:eastAsia="Calibri" w:hAnsi="Calibri"/>
                <w:spacing w:val="-1"/>
                <w:sz w:val="18"/>
                <w:szCs w:val="22"/>
                <w:lang w:val="en-US"/>
              </w:rPr>
              <w:t>provide</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advice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about</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 xml:space="preserve">how </w:t>
            </w:r>
            <w:r w:rsidRPr="00361476">
              <w:rPr>
                <w:rFonts w:ascii="Arial" w:eastAsia="Calibri" w:hAnsi="Calibri"/>
                <w:spacing w:val="1"/>
                <w:sz w:val="18"/>
                <w:szCs w:val="22"/>
                <w:lang w:val="en-US"/>
              </w:rPr>
              <w:t>to</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avoid</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harm</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to</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cultural</w:t>
            </w:r>
            <w:r w:rsidRPr="00361476">
              <w:rPr>
                <w:rFonts w:ascii="Arial" w:eastAsia="Calibri" w:hAnsi="Calibri"/>
                <w:sz w:val="18"/>
                <w:szCs w:val="22"/>
                <w:lang w:val="en-US"/>
              </w:rPr>
              <w:t xml:space="preserve"> </w:t>
            </w:r>
            <w:r w:rsidRPr="00361476">
              <w:rPr>
                <w:rFonts w:ascii="Arial" w:eastAsia="Calibri" w:hAnsi="Calibri"/>
                <w:spacing w:val="-1"/>
                <w:sz w:val="18"/>
                <w:szCs w:val="22"/>
                <w:lang w:val="en-US"/>
              </w:rPr>
              <w:t>heritage</w:t>
            </w:r>
          </w:p>
          <w:p w:rsidR="00945958" w:rsidRPr="00361476" w:rsidRDefault="00945958" w:rsidP="006976AD">
            <w:pPr>
              <w:widowControl w:val="0"/>
              <w:numPr>
                <w:ilvl w:val="1"/>
                <w:numId w:val="27"/>
              </w:numPr>
              <w:tabs>
                <w:tab w:val="left" w:pos="1014"/>
              </w:tabs>
              <w:spacing w:before="40" w:after="40"/>
              <w:ind w:hanging="283"/>
              <w:rPr>
                <w:rFonts w:ascii="Arial" w:eastAsia="Arial" w:hAnsi="Arial" w:cs="Arial"/>
                <w:sz w:val="18"/>
                <w:szCs w:val="18"/>
                <w:lang w:val="en-US"/>
              </w:rPr>
            </w:pPr>
            <w:r w:rsidRPr="00361476">
              <w:rPr>
                <w:rFonts w:ascii="Arial" w:eastAsia="Calibri" w:hAnsi="Calibri"/>
                <w:spacing w:val="-1"/>
                <w:sz w:val="18"/>
                <w:szCs w:val="22"/>
                <w:lang w:val="en-US"/>
              </w:rPr>
              <w:t>provide</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advice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about</w:t>
            </w:r>
            <w:r w:rsidRPr="00361476">
              <w:rPr>
                <w:rFonts w:ascii="Arial" w:eastAsia="Calibri" w:hAnsi="Calibri"/>
                <w:spacing w:val="5"/>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likely</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impact</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2"/>
                <w:sz w:val="18"/>
                <w:szCs w:val="22"/>
                <w:lang w:val="en-US"/>
              </w:rPr>
              <w:t xml:space="preserve"> </w:t>
            </w:r>
            <w:r w:rsidRPr="00361476">
              <w:rPr>
                <w:rFonts w:ascii="Arial" w:eastAsia="Calibri" w:hAnsi="Calibri"/>
                <w:spacing w:val="-3"/>
                <w:sz w:val="18"/>
                <w:szCs w:val="22"/>
                <w:lang w:val="en-US"/>
              </w:rPr>
              <w:t>proposed</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activity</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on</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cultural</w:t>
            </w:r>
            <w:r w:rsidRPr="00361476">
              <w:rPr>
                <w:rFonts w:ascii="Arial" w:eastAsia="Calibri" w:hAnsi="Calibri"/>
                <w:spacing w:val="10"/>
                <w:sz w:val="18"/>
                <w:szCs w:val="22"/>
                <w:lang w:val="en-US"/>
              </w:rPr>
              <w:t xml:space="preserve"> </w:t>
            </w:r>
            <w:r w:rsidRPr="00361476">
              <w:rPr>
                <w:rFonts w:ascii="Arial" w:eastAsia="Calibri" w:hAnsi="Calibri"/>
                <w:spacing w:val="-2"/>
                <w:sz w:val="18"/>
                <w:szCs w:val="22"/>
                <w:lang w:val="en-US"/>
              </w:rPr>
              <w:t>heritage</w:t>
            </w:r>
          </w:p>
          <w:p w:rsidR="00945958" w:rsidRPr="00361476" w:rsidRDefault="00945958" w:rsidP="006976AD">
            <w:pPr>
              <w:widowControl w:val="0"/>
              <w:numPr>
                <w:ilvl w:val="1"/>
                <w:numId w:val="27"/>
              </w:numPr>
              <w:tabs>
                <w:tab w:val="left" w:pos="1014"/>
              </w:tabs>
              <w:spacing w:before="40" w:after="40"/>
              <w:ind w:hanging="283"/>
              <w:rPr>
                <w:rFonts w:ascii="Arial" w:eastAsia="Arial" w:hAnsi="Arial" w:cs="Arial"/>
                <w:sz w:val="18"/>
                <w:szCs w:val="18"/>
                <w:lang w:val="en-US"/>
              </w:rPr>
            </w:pPr>
            <w:r w:rsidRPr="00361476">
              <w:rPr>
                <w:rFonts w:ascii="Arial" w:eastAsia="Calibri" w:hAnsi="Calibri"/>
                <w:spacing w:val="-1"/>
                <w:sz w:val="18"/>
                <w:szCs w:val="22"/>
                <w:lang w:val="en-US"/>
              </w:rPr>
              <w:t>include</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advice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about</w:t>
            </w:r>
            <w:r w:rsidRPr="00361476">
              <w:rPr>
                <w:rFonts w:ascii="Arial" w:eastAsia="Calibri" w:hAnsi="Calibri"/>
                <w:spacing w:val="6"/>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possible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discovery</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cultural</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heritage</w:t>
            </w:r>
          </w:p>
          <w:p w:rsidR="00945958" w:rsidRPr="00361476" w:rsidRDefault="00945958" w:rsidP="006976AD">
            <w:pPr>
              <w:widowControl w:val="0"/>
              <w:numPr>
                <w:ilvl w:val="1"/>
                <w:numId w:val="27"/>
              </w:numPr>
              <w:tabs>
                <w:tab w:val="left" w:pos="1014"/>
              </w:tabs>
              <w:spacing w:before="40" w:after="40"/>
              <w:ind w:hanging="283"/>
              <w:rPr>
                <w:rFonts w:ascii="Arial" w:eastAsia="Arial" w:hAnsi="Arial" w:cs="Arial"/>
                <w:sz w:val="18"/>
                <w:szCs w:val="18"/>
                <w:lang w:val="en-US"/>
              </w:rPr>
            </w:pPr>
            <w:r w:rsidRPr="00361476">
              <w:rPr>
                <w:rFonts w:ascii="Arial" w:eastAsia="Calibri" w:hAnsi="Calibri"/>
                <w:spacing w:val="-1"/>
                <w:sz w:val="18"/>
                <w:szCs w:val="22"/>
                <w:lang w:val="en-US"/>
              </w:rPr>
              <w:t>include</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advice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about</w:t>
            </w:r>
            <w:r w:rsidRPr="00361476">
              <w:rPr>
                <w:rFonts w:ascii="Arial" w:eastAsia="Calibri" w:hAnsi="Calibri"/>
                <w:spacing w:val="6"/>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possible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discovery</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6"/>
                <w:sz w:val="18"/>
                <w:szCs w:val="22"/>
                <w:lang w:val="en-US"/>
              </w:rPr>
              <w:t xml:space="preserve"> </w:t>
            </w:r>
            <w:r w:rsidRPr="00361476">
              <w:rPr>
                <w:rFonts w:ascii="Arial" w:eastAsia="Calibri" w:hAnsi="Calibri"/>
                <w:spacing w:val="-3"/>
                <w:sz w:val="18"/>
                <w:szCs w:val="22"/>
                <w:lang w:val="en-US"/>
              </w:rPr>
              <w:t>human</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remains</w:t>
            </w:r>
          </w:p>
          <w:p w:rsidR="00945958" w:rsidRPr="00361476" w:rsidRDefault="00945958" w:rsidP="006976AD">
            <w:pPr>
              <w:widowControl w:val="0"/>
              <w:numPr>
                <w:ilvl w:val="1"/>
                <w:numId w:val="27"/>
              </w:numPr>
              <w:tabs>
                <w:tab w:val="left" w:pos="1014"/>
              </w:tabs>
              <w:spacing w:before="40" w:after="40"/>
              <w:ind w:hanging="283"/>
              <w:rPr>
                <w:rFonts w:ascii="Arial" w:eastAsia="Arial" w:hAnsi="Arial" w:cs="Arial"/>
                <w:sz w:val="18"/>
                <w:szCs w:val="18"/>
                <w:lang w:val="en-US"/>
              </w:rPr>
            </w:pPr>
            <w:r w:rsidRPr="00361476">
              <w:rPr>
                <w:rFonts w:ascii="Arial" w:eastAsia="Calibri" w:hAnsi="Calibri"/>
                <w:spacing w:val="-1"/>
                <w:sz w:val="18"/>
                <w:szCs w:val="22"/>
                <w:lang w:val="en-US"/>
              </w:rPr>
              <w:t>provide</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advice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about</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entering</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into</w:t>
            </w:r>
            <w:r w:rsidRPr="00361476">
              <w:rPr>
                <w:rFonts w:ascii="Arial" w:eastAsia="Calibri" w:hAnsi="Calibri"/>
                <w:spacing w:val="3"/>
                <w:sz w:val="18"/>
                <w:szCs w:val="22"/>
                <w:lang w:val="en-US"/>
              </w:rPr>
              <w:t xml:space="preserve"> </w:t>
            </w:r>
            <w:r w:rsidRPr="00361476">
              <w:rPr>
                <w:rFonts w:ascii="Arial" w:eastAsia="Calibri" w:hAnsi="Calibri"/>
                <w:sz w:val="18"/>
                <w:szCs w:val="22"/>
                <w:lang w:val="en-US"/>
              </w:rPr>
              <w:t>a</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Cultural</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Heritage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Agreement.</w:t>
            </w:r>
          </w:p>
          <w:p w:rsidR="00945958" w:rsidRPr="00361476" w:rsidRDefault="00945958" w:rsidP="006976AD">
            <w:pPr>
              <w:widowControl w:val="0"/>
              <w:numPr>
                <w:ilvl w:val="0"/>
                <w:numId w:val="27"/>
              </w:numPr>
              <w:tabs>
                <w:tab w:val="left" w:pos="558"/>
              </w:tabs>
              <w:spacing w:before="120" w:after="40"/>
              <w:ind w:left="561" w:hanging="266"/>
              <w:rPr>
                <w:rFonts w:ascii="Arial" w:eastAsia="Arial" w:hAnsi="Arial" w:cs="Arial"/>
                <w:sz w:val="18"/>
                <w:szCs w:val="18"/>
                <w:lang w:val="en-US"/>
              </w:rPr>
            </w:pPr>
            <w:r w:rsidRPr="00361476">
              <w:rPr>
                <w:rFonts w:ascii="Arial" w:eastAsia="Calibri" w:hAnsi="Calibri"/>
                <w:spacing w:val="-2"/>
                <w:sz w:val="18"/>
                <w:szCs w:val="22"/>
                <w:lang w:val="en-US"/>
              </w:rPr>
              <w:t>Details</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for</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follow-up</w:t>
            </w:r>
            <w:r w:rsidRPr="00361476">
              <w:rPr>
                <w:rFonts w:ascii="Arial" w:eastAsia="Calibri" w:hAnsi="Calibri"/>
                <w:spacing w:val="11"/>
                <w:sz w:val="18"/>
                <w:szCs w:val="22"/>
                <w:lang w:val="en-US"/>
              </w:rPr>
              <w:t xml:space="preserve"> </w:t>
            </w:r>
            <w:r w:rsidRPr="00361476">
              <w:rPr>
                <w:rFonts w:ascii="Arial" w:eastAsia="Calibri" w:hAnsi="Calibri"/>
                <w:spacing w:val="-2"/>
                <w:sz w:val="18"/>
                <w:szCs w:val="22"/>
                <w:lang w:val="en-US"/>
              </w:rPr>
              <w:t>heritage</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investigation:</w:t>
            </w:r>
          </w:p>
          <w:p w:rsidR="00945958" w:rsidRPr="00361476" w:rsidRDefault="00945958" w:rsidP="006976AD">
            <w:pPr>
              <w:widowControl w:val="0"/>
              <w:numPr>
                <w:ilvl w:val="1"/>
                <w:numId w:val="27"/>
              </w:numPr>
              <w:tabs>
                <w:tab w:val="left" w:pos="1014"/>
              </w:tabs>
              <w:spacing w:before="40" w:after="40" w:line="212" w:lineRule="exact"/>
              <w:ind w:right="432" w:hanging="283"/>
              <w:rPr>
                <w:rFonts w:ascii="Arial" w:eastAsia="Arial" w:hAnsi="Arial" w:cs="Arial"/>
                <w:sz w:val="18"/>
                <w:szCs w:val="18"/>
                <w:lang w:val="en-US"/>
              </w:rPr>
            </w:pPr>
            <w:r w:rsidRPr="00361476">
              <w:rPr>
                <w:rFonts w:ascii="Arial" w:eastAsia="Calibri" w:hAnsi="Calibri"/>
                <w:spacing w:val="-1"/>
                <w:sz w:val="18"/>
                <w:szCs w:val="22"/>
                <w:lang w:val="en-US"/>
              </w:rPr>
              <w:t>outline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required</w:t>
            </w:r>
            <w:r w:rsidRPr="00361476">
              <w:rPr>
                <w:rFonts w:ascii="Arial" w:eastAsia="Calibri" w:hAnsi="Calibri"/>
                <w:spacing w:val="10"/>
                <w:sz w:val="18"/>
                <w:szCs w:val="22"/>
                <w:lang w:val="en-US"/>
              </w:rPr>
              <w:t xml:space="preserve"> </w:t>
            </w:r>
            <w:r w:rsidRPr="00361476">
              <w:rPr>
                <w:rFonts w:ascii="Arial" w:eastAsia="Calibri" w:hAnsi="Calibri"/>
                <w:spacing w:val="-3"/>
                <w:sz w:val="18"/>
                <w:szCs w:val="22"/>
                <w:lang w:val="en-US"/>
              </w:rPr>
              <w:t>or</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recommended</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further</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investigation,</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including</w:t>
            </w:r>
            <w:r w:rsidRPr="00361476">
              <w:rPr>
                <w:rFonts w:ascii="Arial" w:eastAsia="Calibri" w:hAnsi="Calibri"/>
                <w:spacing w:val="10"/>
                <w:sz w:val="18"/>
                <w:szCs w:val="22"/>
                <w:lang w:val="en-US"/>
              </w:rPr>
              <w:t xml:space="preserve"> </w:t>
            </w:r>
            <w:r w:rsidRPr="00361476">
              <w:rPr>
                <w:rFonts w:ascii="Arial" w:eastAsia="Calibri" w:hAnsi="Calibri"/>
                <w:spacing w:val="-2"/>
                <w:sz w:val="18"/>
                <w:szCs w:val="22"/>
                <w:lang w:val="en-US"/>
              </w:rPr>
              <w:t>ground</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survey,</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subsurface</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testing</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or</w:t>
            </w:r>
            <w:r w:rsidRPr="00361476">
              <w:rPr>
                <w:rFonts w:ascii="Arial" w:eastAsia="Calibri" w:hAnsi="Calibri"/>
                <w:spacing w:val="103"/>
                <w:w w:val="101"/>
                <w:sz w:val="18"/>
                <w:szCs w:val="22"/>
                <w:lang w:val="en-US"/>
              </w:rPr>
              <w:t xml:space="preserve"> </w:t>
            </w:r>
            <w:r w:rsidRPr="00361476">
              <w:rPr>
                <w:rFonts w:ascii="Arial" w:eastAsia="Calibri" w:hAnsi="Calibri"/>
                <w:spacing w:val="-1"/>
                <w:sz w:val="18"/>
                <w:szCs w:val="22"/>
                <w:lang w:val="en-US"/>
              </w:rPr>
              <w:t>excavation</w:t>
            </w:r>
            <w:r w:rsidRPr="00361476">
              <w:rPr>
                <w:rFonts w:ascii="Arial" w:eastAsia="Calibri" w:hAnsi="Calibri"/>
                <w:spacing w:val="13"/>
                <w:sz w:val="18"/>
                <w:szCs w:val="22"/>
                <w:lang w:val="en-US"/>
              </w:rPr>
              <w:t xml:space="preserve"> </w:t>
            </w:r>
            <w:r w:rsidRPr="00361476">
              <w:rPr>
                <w:rFonts w:ascii="Arial" w:eastAsia="Calibri" w:hAnsi="Calibri"/>
                <w:spacing w:val="-2"/>
                <w:sz w:val="18"/>
                <w:szCs w:val="22"/>
                <w:lang w:val="en-US"/>
              </w:rPr>
              <w:t>strategies</w:t>
            </w:r>
          </w:p>
          <w:p w:rsidR="00945958" w:rsidRPr="00361476" w:rsidRDefault="00945958" w:rsidP="006976AD">
            <w:pPr>
              <w:widowControl w:val="0"/>
              <w:numPr>
                <w:ilvl w:val="1"/>
                <w:numId w:val="27"/>
              </w:numPr>
              <w:tabs>
                <w:tab w:val="left" w:pos="1014"/>
              </w:tabs>
              <w:spacing w:before="40" w:after="40"/>
              <w:ind w:hanging="283"/>
              <w:rPr>
                <w:rFonts w:ascii="Arial" w:eastAsia="Arial" w:hAnsi="Arial" w:cs="Arial"/>
                <w:sz w:val="18"/>
                <w:szCs w:val="18"/>
                <w:lang w:val="en-US"/>
              </w:rPr>
            </w:pPr>
            <w:r w:rsidRPr="00361476">
              <w:rPr>
                <w:rFonts w:ascii="Arial" w:eastAsia="Calibri" w:hAnsi="Calibri"/>
                <w:spacing w:val="-1"/>
                <w:sz w:val="18"/>
                <w:szCs w:val="22"/>
                <w:lang w:val="en-US"/>
              </w:rPr>
              <w:t>specify</w:t>
            </w:r>
            <w:r w:rsidRPr="00361476">
              <w:rPr>
                <w:rFonts w:ascii="Arial" w:eastAsia="Calibri" w:hAnsi="Calibri"/>
                <w:spacing w:val="1"/>
                <w:sz w:val="18"/>
                <w:szCs w:val="22"/>
                <w:lang w:val="en-US"/>
              </w:rPr>
              <w:t xml:space="preserve"> </w:t>
            </w:r>
            <w:r w:rsidRPr="00361476">
              <w:rPr>
                <w:rFonts w:ascii="Arial" w:eastAsia="Calibri" w:hAnsi="Calibri"/>
                <w:spacing w:val="-3"/>
                <w:sz w:val="18"/>
                <w:szCs w:val="22"/>
                <w:lang w:val="en-US"/>
              </w:rPr>
              <w:t>whether</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there</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is</w:t>
            </w:r>
            <w:r w:rsidRPr="00361476">
              <w:rPr>
                <w:rFonts w:ascii="Arial" w:eastAsia="Calibri" w:hAnsi="Calibri"/>
                <w:spacing w:val="2"/>
                <w:sz w:val="18"/>
                <w:szCs w:val="22"/>
                <w:lang w:val="en-US"/>
              </w:rPr>
              <w:t xml:space="preserve"> </w:t>
            </w:r>
            <w:r w:rsidRPr="00361476">
              <w:rPr>
                <w:rFonts w:ascii="Arial" w:eastAsia="Calibri" w:hAnsi="Calibri"/>
                <w:sz w:val="18"/>
                <w:szCs w:val="22"/>
                <w:lang w:val="en-US"/>
              </w:rPr>
              <w:t>a</w:t>
            </w:r>
            <w:r w:rsidRPr="00361476">
              <w:rPr>
                <w:rFonts w:ascii="Arial" w:eastAsia="Calibri" w:hAnsi="Calibri"/>
                <w:spacing w:val="1"/>
                <w:sz w:val="18"/>
                <w:szCs w:val="22"/>
                <w:lang w:val="en-US"/>
              </w:rPr>
              <w:t xml:space="preserve"> </w:t>
            </w:r>
            <w:r w:rsidRPr="00361476">
              <w:rPr>
                <w:rFonts w:ascii="Arial" w:eastAsia="Calibri" w:hAnsi="Calibri"/>
                <w:spacing w:val="-4"/>
                <w:sz w:val="18"/>
                <w:szCs w:val="22"/>
                <w:lang w:val="en-US"/>
              </w:rPr>
              <w:t>need</w:t>
            </w:r>
            <w:r w:rsidRPr="00361476">
              <w:rPr>
                <w:rFonts w:ascii="Arial" w:eastAsia="Calibri" w:hAnsi="Calibri"/>
                <w:spacing w:val="8"/>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obtain</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specialist</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expertise.</w:t>
            </w:r>
          </w:p>
          <w:p w:rsidR="00945958" w:rsidRPr="00361476" w:rsidRDefault="00945958" w:rsidP="006976AD">
            <w:pPr>
              <w:widowControl w:val="0"/>
              <w:numPr>
                <w:ilvl w:val="0"/>
                <w:numId w:val="27"/>
              </w:numPr>
              <w:tabs>
                <w:tab w:val="left" w:pos="548"/>
              </w:tabs>
              <w:spacing w:before="120" w:after="40"/>
              <w:ind w:left="550" w:hanging="255"/>
              <w:rPr>
                <w:rFonts w:ascii="Arial" w:eastAsia="Arial" w:hAnsi="Arial" w:cs="Arial"/>
                <w:sz w:val="18"/>
                <w:szCs w:val="18"/>
                <w:lang w:val="en-US"/>
              </w:rPr>
            </w:pPr>
            <w:r w:rsidRPr="00361476">
              <w:rPr>
                <w:rFonts w:ascii="Arial" w:eastAsia="Calibri" w:hAnsi="Calibri"/>
                <w:spacing w:val="-2"/>
                <w:sz w:val="18"/>
                <w:szCs w:val="22"/>
                <w:lang w:val="en-US"/>
              </w:rPr>
              <w:t>Detail</w:t>
            </w:r>
            <w:r w:rsidRPr="00361476">
              <w:rPr>
                <w:rFonts w:ascii="Arial" w:eastAsia="Calibri" w:hAnsi="Calibri"/>
                <w:spacing w:val="11"/>
                <w:sz w:val="18"/>
                <w:szCs w:val="22"/>
                <w:lang w:val="en-US"/>
              </w:rPr>
              <w:t xml:space="preserve"> </w:t>
            </w:r>
            <w:r w:rsidRPr="00361476">
              <w:rPr>
                <w:rFonts w:ascii="Arial" w:eastAsia="Calibri" w:hAnsi="Calibri"/>
                <w:spacing w:val="-2"/>
                <w:sz w:val="18"/>
                <w:szCs w:val="22"/>
                <w:lang w:val="en-US"/>
              </w:rPr>
              <w:t>conservation</w:t>
            </w:r>
            <w:r w:rsidRPr="00361476">
              <w:rPr>
                <w:rFonts w:ascii="Arial" w:eastAsia="Calibri" w:hAnsi="Calibri"/>
                <w:spacing w:val="8"/>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management</w:t>
            </w:r>
            <w:r w:rsidRPr="00361476">
              <w:rPr>
                <w:rFonts w:ascii="Arial" w:eastAsia="Calibri" w:hAnsi="Calibri"/>
                <w:spacing w:val="12"/>
                <w:sz w:val="18"/>
                <w:szCs w:val="22"/>
                <w:lang w:val="en-US"/>
              </w:rPr>
              <w:t xml:space="preserve"> </w:t>
            </w:r>
            <w:r w:rsidRPr="00361476">
              <w:rPr>
                <w:rFonts w:ascii="Arial" w:eastAsia="Calibri" w:hAnsi="Calibri"/>
                <w:spacing w:val="-2"/>
                <w:sz w:val="18"/>
                <w:szCs w:val="22"/>
                <w:lang w:val="en-US"/>
              </w:rPr>
              <w:t>recommendations:</w:t>
            </w:r>
          </w:p>
          <w:p w:rsidR="00945958" w:rsidRPr="00361476" w:rsidRDefault="00945958" w:rsidP="006976AD">
            <w:pPr>
              <w:widowControl w:val="0"/>
              <w:numPr>
                <w:ilvl w:val="1"/>
                <w:numId w:val="27"/>
              </w:numPr>
              <w:tabs>
                <w:tab w:val="left" w:pos="1014"/>
              </w:tabs>
              <w:spacing w:before="40" w:after="40"/>
              <w:ind w:hanging="283"/>
              <w:rPr>
                <w:rFonts w:ascii="Arial" w:eastAsia="Arial" w:hAnsi="Arial" w:cs="Arial"/>
                <w:sz w:val="18"/>
                <w:szCs w:val="18"/>
                <w:lang w:val="en-US"/>
              </w:rPr>
            </w:pPr>
            <w:r w:rsidRPr="00361476">
              <w:rPr>
                <w:rFonts w:ascii="Arial" w:eastAsia="Calibri" w:hAnsi="Calibri"/>
                <w:spacing w:val="-1"/>
                <w:sz w:val="18"/>
                <w:szCs w:val="22"/>
                <w:lang w:val="en-US"/>
              </w:rPr>
              <w:t>use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VAHR</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numbers</w:t>
            </w:r>
            <w:r w:rsidRPr="00361476">
              <w:rPr>
                <w:rFonts w:ascii="Arial" w:eastAsia="Calibri" w:hAnsi="Calibri"/>
                <w:spacing w:val="7"/>
                <w:sz w:val="18"/>
                <w:szCs w:val="22"/>
                <w:lang w:val="en-US"/>
              </w:rPr>
              <w:t xml:space="preserve"> </w:t>
            </w:r>
            <w:r w:rsidRPr="00361476">
              <w:rPr>
                <w:rFonts w:ascii="Arial" w:eastAsia="Calibri" w:hAnsi="Calibri"/>
                <w:spacing w:val="-3"/>
                <w:sz w:val="18"/>
                <w:szCs w:val="22"/>
                <w:lang w:val="en-US"/>
              </w:rPr>
              <w:t>and</w:t>
            </w:r>
            <w:r w:rsidRPr="00361476">
              <w:rPr>
                <w:rFonts w:ascii="Arial" w:eastAsia="Calibri" w:hAnsi="Calibri"/>
                <w:spacing w:val="7"/>
                <w:sz w:val="18"/>
                <w:szCs w:val="22"/>
                <w:lang w:val="en-US"/>
              </w:rPr>
              <w:t xml:space="preserve"> </w:t>
            </w:r>
            <w:r w:rsidRPr="00361476">
              <w:rPr>
                <w:rFonts w:ascii="Arial" w:eastAsia="Calibri" w:hAnsi="Calibri"/>
                <w:spacing w:val="-3"/>
                <w:sz w:val="18"/>
                <w:szCs w:val="22"/>
                <w:lang w:val="en-US"/>
              </w:rPr>
              <w:t>names</w:t>
            </w:r>
            <w:r w:rsidRPr="00361476">
              <w:rPr>
                <w:rFonts w:ascii="Arial" w:eastAsia="Calibri" w:hAnsi="Calibri"/>
                <w:spacing w:val="6"/>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places</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to</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be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subject</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to</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management</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actions</w:t>
            </w:r>
          </w:p>
          <w:p w:rsidR="00945958" w:rsidRPr="00361476" w:rsidRDefault="00945958" w:rsidP="006976AD">
            <w:pPr>
              <w:widowControl w:val="0"/>
              <w:numPr>
                <w:ilvl w:val="1"/>
                <w:numId w:val="27"/>
              </w:numPr>
              <w:tabs>
                <w:tab w:val="left" w:pos="1014"/>
              </w:tabs>
              <w:spacing w:before="40" w:after="40" w:line="212" w:lineRule="exact"/>
              <w:ind w:right="432" w:hanging="283"/>
              <w:rPr>
                <w:rFonts w:ascii="Arial" w:eastAsia="Arial" w:hAnsi="Arial" w:cs="Arial"/>
                <w:sz w:val="18"/>
                <w:szCs w:val="18"/>
                <w:lang w:val="en-US"/>
              </w:rPr>
            </w:pPr>
            <w:r w:rsidRPr="00361476">
              <w:rPr>
                <w:rFonts w:ascii="Arial" w:eastAsia="Calibri" w:hAnsi="Calibri"/>
                <w:spacing w:val="-1"/>
                <w:sz w:val="18"/>
                <w:szCs w:val="22"/>
                <w:lang w:val="en-US"/>
              </w:rPr>
              <w:t>outline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actions</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to</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be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followed</w:t>
            </w:r>
            <w:r w:rsidRPr="00361476">
              <w:rPr>
                <w:rFonts w:ascii="Arial" w:eastAsia="Calibri" w:hAnsi="Calibri"/>
                <w:spacing w:val="2"/>
                <w:sz w:val="18"/>
                <w:szCs w:val="22"/>
                <w:lang w:val="en-US"/>
              </w:rPr>
              <w:t xml:space="preserve"> </w:t>
            </w:r>
            <w:r w:rsidRPr="00361476">
              <w:rPr>
                <w:rFonts w:ascii="Arial" w:eastAsia="Calibri" w:hAnsi="Calibri"/>
                <w:sz w:val="18"/>
                <w:szCs w:val="22"/>
                <w:lang w:val="en-US"/>
              </w:rPr>
              <w:t>for</w:t>
            </w:r>
            <w:r w:rsidRPr="00361476">
              <w:rPr>
                <w:rFonts w:ascii="Arial" w:eastAsia="Calibri" w:hAnsi="Calibri"/>
                <w:spacing w:val="-2"/>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protection</w:t>
            </w:r>
            <w:r w:rsidRPr="00361476">
              <w:rPr>
                <w:rFonts w:ascii="Arial" w:eastAsia="Calibri" w:hAnsi="Calibri"/>
                <w:spacing w:val="8"/>
                <w:sz w:val="18"/>
                <w:szCs w:val="22"/>
                <w:lang w:val="en-US"/>
              </w:rPr>
              <w:t xml:space="preserve"> </w:t>
            </w:r>
            <w:r w:rsidRPr="00361476">
              <w:rPr>
                <w:rFonts w:ascii="Arial" w:eastAsia="Calibri" w:hAnsi="Calibri"/>
                <w:spacing w:val="-3"/>
                <w:sz w:val="18"/>
                <w:szCs w:val="22"/>
                <w:lang w:val="en-US"/>
              </w:rPr>
              <w:t>and</w:t>
            </w:r>
            <w:r w:rsidRPr="00361476">
              <w:rPr>
                <w:rFonts w:ascii="Arial" w:eastAsia="Calibri" w:hAnsi="Calibri"/>
                <w:spacing w:val="2"/>
                <w:sz w:val="18"/>
                <w:szCs w:val="22"/>
                <w:lang w:val="en-US"/>
              </w:rPr>
              <w:t xml:space="preserve"> </w:t>
            </w:r>
            <w:r w:rsidRPr="00361476">
              <w:rPr>
                <w:rFonts w:ascii="Arial" w:eastAsia="Calibri" w:hAnsi="Calibri"/>
                <w:spacing w:val="-3"/>
                <w:sz w:val="18"/>
                <w:szCs w:val="22"/>
                <w:lang w:val="en-US"/>
              </w:rPr>
              <w:t>management</w:t>
            </w:r>
            <w:r w:rsidRPr="00361476">
              <w:rPr>
                <w:rFonts w:ascii="Arial" w:eastAsia="Calibri" w:hAnsi="Calibri"/>
                <w:spacing w:val="10"/>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cultural</w:t>
            </w:r>
            <w:r w:rsidRPr="00361476">
              <w:rPr>
                <w:rFonts w:ascii="Arial" w:eastAsia="Calibri" w:hAnsi="Calibri"/>
                <w:spacing w:val="11"/>
                <w:sz w:val="18"/>
                <w:szCs w:val="22"/>
                <w:lang w:val="en-US"/>
              </w:rPr>
              <w:t xml:space="preserve"> </w:t>
            </w:r>
            <w:r w:rsidRPr="00361476">
              <w:rPr>
                <w:rFonts w:ascii="Arial" w:eastAsia="Calibri" w:hAnsi="Calibri"/>
                <w:spacing w:val="-2"/>
                <w:sz w:val="18"/>
                <w:szCs w:val="22"/>
                <w:lang w:val="en-US"/>
              </w:rPr>
              <w:t>heritage</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(e.g.</w:t>
            </w:r>
            <w:r w:rsidRPr="00361476">
              <w:rPr>
                <w:rFonts w:ascii="Arial" w:eastAsia="Calibri" w:hAnsi="Calibri"/>
                <w:spacing w:val="91"/>
                <w:w w:val="101"/>
                <w:sz w:val="18"/>
                <w:szCs w:val="22"/>
                <w:lang w:val="en-US"/>
              </w:rPr>
              <w:t xml:space="preserve"> </w:t>
            </w:r>
            <w:r w:rsidRPr="00361476">
              <w:rPr>
                <w:rFonts w:ascii="Arial" w:eastAsia="Calibri" w:hAnsi="Calibri"/>
                <w:spacing w:val="-2"/>
                <w:sz w:val="18"/>
                <w:szCs w:val="22"/>
                <w:lang w:val="en-US"/>
              </w:rPr>
              <w:t>training,</w:t>
            </w:r>
            <w:r w:rsidRPr="00361476">
              <w:rPr>
                <w:rFonts w:ascii="Arial" w:eastAsia="Calibri" w:hAnsi="Calibri"/>
                <w:spacing w:val="9"/>
                <w:sz w:val="18"/>
                <w:szCs w:val="22"/>
                <w:lang w:val="en-US"/>
              </w:rPr>
              <w:t xml:space="preserve"> </w:t>
            </w:r>
            <w:r w:rsidRPr="00361476">
              <w:rPr>
                <w:rFonts w:ascii="Arial" w:eastAsia="Calibri" w:hAnsi="Calibri"/>
                <w:spacing w:val="-2"/>
                <w:sz w:val="18"/>
                <w:szCs w:val="22"/>
                <w:lang w:val="en-US"/>
              </w:rPr>
              <w:t>fencing,</w:t>
            </w:r>
            <w:r w:rsidRPr="00361476">
              <w:rPr>
                <w:rFonts w:ascii="Arial" w:eastAsia="Calibri" w:hAnsi="Calibri"/>
                <w:spacing w:val="10"/>
                <w:sz w:val="18"/>
                <w:szCs w:val="22"/>
                <w:lang w:val="en-US"/>
              </w:rPr>
              <w:t xml:space="preserve"> </w:t>
            </w:r>
            <w:r w:rsidRPr="00361476">
              <w:rPr>
                <w:rFonts w:ascii="Arial" w:eastAsia="Calibri" w:hAnsi="Calibri"/>
                <w:spacing w:val="-2"/>
                <w:sz w:val="18"/>
                <w:szCs w:val="22"/>
                <w:lang w:val="en-US"/>
              </w:rPr>
              <w:t>signage)</w:t>
            </w:r>
          </w:p>
          <w:p w:rsidR="00945958" w:rsidRPr="00361476" w:rsidRDefault="00945958" w:rsidP="006976AD">
            <w:pPr>
              <w:widowControl w:val="0"/>
              <w:numPr>
                <w:ilvl w:val="1"/>
                <w:numId w:val="27"/>
              </w:numPr>
              <w:tabs>
                <w:tab w:val="left" w:pos="1014"/>
              </w:tabs>
              <w:spacing w:before="40" w:after="40"/>
              <w:ind w:hanging="283"/>
              <w:rPr>
                <w:rFonts w:ascii="Arial" w:eastAsia="Arial" w:hAnsi="Arial" w:cs="Arial"/>
                <w:sz w:val="18"/>
                <w:szCs w:val="18"/>
                <w:lang w:val="en-US"/>
              </w:rPr>
            </w:pPr>
            <w:r w:rsidRPr="00361476">
              <w:rPr>
                <w:rFonts w:ascii="Arial" w:eastAsia="Calibri" w:hAnsi="Calibri"/>
                <w:spacing w:val="-1"/>
                <w:sz w:val="18"/>
                <w:szCs w:val="22"/>
                <w:lang w:val="en-US"/>
              </w:rPr>
              <w:t>specify</w:t>
            </w:r>
            <w:r w:rsidRPr="00361476">
              <w:rPr>
                <w:rFonts w:ascii="Arial" w:eastAsia="Calibri" w:hAnsi="Calibri"/>
                <w:spacing w:val="1"/>
                <w:sz w:val="18"/>
                <w:szCs w:val="22"/>
                <w:lang w:val="en-US"/>
              </w:rPr>
              <w:t xml:space="preserve"> </w:t>
            </w:r>
            <w:r w:rsidRPr="00361476">
              <w:rPr>
                <w:rFonts w:ascii="Arial" w:eastAsia="Calibri" w:hAnsi="Calibri"/>
                <w:spacing w:val="-3"/>
                <w:sz w:val="18"/>
                <w:szCs w:val="22"/>
                <w:lang w:val="en-US"/>
              </w:rPr>
              <w:t>whether</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there</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is</w:t>
            </w:r>
            <w:r w:rsidRPr="00361476">
              <w:rPr>
                <w:rFonts w:ascii="Arial" w:eastAsia="Calibri" w:hAnsi="Calibri"/>
                <w:spacing w:val="2"/>
                <w:sz w:val="18"/>
                <w:szCs w:val="22"/>
                <w:lang w:val="en-US"/>
              </w:rPr>
              <w:t xml:space="preserve"> </w:t>
            </w:r>
            <w:r w:rsidRPr="00361476">
              <w:rPr>
                <w:rFonts w:ascii="Arial" w:eastAsia="Calibri" w:hAnsi="Calibri"/>
                <w:sz w:val="18"/>
                <w:szCs w:val="22"/>
                <w:lang w:val="en-US"/>
              </w:rPr>
              <w:t>a</w:t>
            </w:r>
            <w:r w:rsidRPr="00361476">
              <w:rPr>
                <w:rFonts w:ascii="Arial" w:eastAsia="Calibri" w:hAnsi="Calibri"/>
                <w:spacing w:val="1"/>
                <w:sz w:val="18"/>
                <w:szCs w:val="22"/>
                <w:lang w:val="en-US"/>
              </w:rPr>
              <w:t xml:space="preserve"> </w:t>
            </w:r>
            <w:r w:rsidRPr="00361476">
              <w:rPr>
                <w:rFonts w:ascii="Arial" w:eastAsia="Calibri" w:hAnsi="Calibri"/>
                <w:spacing w:val="-4"/>
                <w:sz w:val="18"/>
                <w:szCs w:val="22"/>
                <w:lang w:val="en-US"/>
              </w:rPr>
              <w:t>need</w:t>
            </w:r>
            <w:r w:rsidRPr="00361476">
              <w:rPr>
                <w:rFonts w:ascii="Arial" w:eastAsia="Calibri" w:hAnsi="Calibri"/>
                <w:spacing w:val="8"/>
                <w:sz w:val="18"/>
                <w:szCs w:val="22"/>
                <w:lang w:val="en-US"/>
              </w:rPr>
              <w:t xml:space="preserve"> </w:t>
            </w:r>
            <w:r w:rsidRPr="00361476">
              <w:rPr>
                <w:rFonts w:ascii="Arial" w:eastAsia="Calibri" w:hAnsi="Calibri"/>
                <w:sz w:val="18"/>
                <w:szCs w:val="22"/>
                <w:lang w:val="en-US"/>
              </w:rPr>
              <w:t>for</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specialist</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expertise</w:t>
            </w:r>
          </w:p>
          <w:p w:rsidR="00945958" w:rsidRPr="00361476" w:rsidRDefault="00945958" w:rsidP="006976AD">
            <w:pPr>
              <w:widowControl w:val="0"/>
              <w:numPr>
                <w:ilvl w:val="1"/>
                <w:numId w:val="27"/>
              </w:numPr>
              <w:tabs>
                <w:tab w:val="left" w:pos="1014"/>
              </w:tabs>
              <w:spacing w:before="40" w:after="40" w:line="206" w:lineRule="exact"/>
              <w:ind w:right="763" w:hanging="283"/>
              <w:rPr>
                <w:rFonts w:ascii="Arial" w:eastAsia="Arial" w:hAnsi="Arial" w:cs="Arial"/>
                <w:sz w:val="18"/>
                <w:szCs w:val="18"/>
                <w:lang w:val="en-US"/>
              </w:rPr>
            </w:pPr>
            <w:r w:rsidRPr="00361476">
              <w:rPr>
                <w:rFonts w:ascii="Arial" w:eastAsia="Calibri" w:hAnsi="Calibri"/>
                <w:spacing w:val="-1"/>
                <w:sz w:val="18"/>
                <w:szCs w:val="22"/>
                <w:lang w:val="en-US"/>
              </w:rPr>
              <w:t>detail</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proposed</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works</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any</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necessary</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treatments</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(e.g.</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arborist</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treatment,</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erosion</w:t>
            </w:r>
            <w:r w:rsidRPr="00361476">
              <w:rPr>
                <w:rFonts w:ascii="Arial" w:eastAsia="Calibri" w:hAnsi="Calibri"/>
                <w:spacing w:val="8"/>
                <w:sz w:val="18"/>
                <w:szCs w:val="22"/>
                <w:lang w:val="en-US"/>
              </w:rPr>
              <w:t xml:space="preserve"> </w:t>
            </w:r>
            <w:r w:rsidRPr="00361476">
              <w:rPr>
                <w:rFonts w:ascii="Arial" w:eastAsia="Calibri" w:hAnsi="Calibri"/>
                <w:spacing w:val="-3"/>
                <w:sz w:val="18"/>
                <w:szCs w:val="22"/>
                <w:lang w:val="en-US"/>
              </w:rPr>
              <w:t>and</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rabbit</w:t>
            </w:r>
            <w:r w:rsidRPr="00361476">
              <w:rPr>
                <w:rFonts w:ascii="Arial" w:eastAsia="Calibri" w:hAnsi="Calibri"/>
                <w:spacing w:val="75"/>
                <w:w w:val="101"/>
                <w:sz w:val="18"/>
                <w:szCs w:val="22"/>
                <w:lang w:val="en-US"/>
              </w:rPr>
              <w:t xml:space="preserve"> </w:t>
            </w:r>
            <w:r w:rsidRPr="00361476">
              <w:rPr>
                <w:rFonts w:ascii="Arial" w:eastAsia="Calibri" w:hAnsi="Calibri"/>
                <w:spacing w:val="-1"/>
                <w:sz w:val="18"/>
                <w:szCs w:val="22"/>
                <w:lang w:val="en-US"/>
              </w:rPr>
              <w:lastRenderedPageBreak/>
              <w:t>control,</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graffiti</w:t>
            </w:r>
            <w:r w:rsidRPr="00361476">
              <w:rPr>
                <w:rFonts w:ascii="Arial" w:eastAsia="Calibri" w:hAnsi="Calibri"/>
                <w:spacing w:val="9"/>
                <w:sz w:val="18"/>
                <w:szCs w:val="22"/>
                <w:lang w:val="en-US"/>
              </w:rPr>
              <w:t xml:space="preserve"> </w:t>
            </w:r>
            <w:r w:rsidRPr="00361476">
              <w:rPr>
                <w:rFonts w:ascii="Arial" w:eastAsia="Calibri" w:hAnsi="Calibri"/>
                <w:spacing w:val="-2"/>
                <w:sz w:val="18"/>
                <w:szCs w:val="22"/>
                <w:lang w:val="en-US"/>
              </w:rPr>
              <w:t>removal)</w:t>
            </w:r>
          </w:p>
          <w:p w:rsidR="00945958" w:rsidRPr="00361476" w:rsidRDefault="00945958" w:rsidP="006976AD">
            <w:pPr>
              <w:widowControl w:val="0"/>
              <w:numPr>
                <w:ilvl w:val="1"/>
                <w:numId w:val="27"/>
              </w:numPr>
              <w:tabs>
                <w:tab w:val="left" w:pos="1014"/>
              </w:tabs>
              <w:spacing w:before="40" w:after="40"/>
              <w:ind w:hanging="283"/>
              <w:rPr>
                <w:rFonts w:ascii="Arial" w:eastAsia="Arial" w:hAnsi="Arial" w:cs="Arial"/>
                <w:sz w:val="18"/>
                <w:szCs w:val="18"/>
                <w:lang w:val="en-US"/>
              </w:rPr>
            </w:pPr>
            <w:r w:rsidRPr="00361476">
              <w:rPr>
                <w:rFonts w:ascii="Arial" w:eastAsia="Calibri" w:hAnsi="Calibri"/>
                <w:spacing w:val="-2"/>
                <w:sz w:val="18"/>
                <w:szCs w:val="22"/>
                <w:lang w:val="en-US"/>
              </w:rPr>
              <w:t>who</w:t>
            </w:r>
            <w:r w:rsidRPr="00361476">
              <w:rPr>
                <w:rFonts w:ascii="Arial" w:eastAsia="Calibri" w:hAnsi="Calibri"/>
                <w:spacing w:val="7"/>
                <w:sz w:val="18"/>
                <w:szCs w:val="22"/>
                <w:lang w:val="en-US"/>
              </w:rPr>
              <w:t xml:space="preserve"> </w:t>
            </w:r>
            <w:r w:rsidRPr="00361476">
              <w:rPr>
                <w:rFonts w:ascii="Arial" w:eastAsia="Calibri" w:hAnsi="Calibri"/>
                <w:spacing w:val="-3"/>
                <w:sz w:val="18"/>
                <w:szCs w:val="22"/>
                <w:lang w:val="en-US"/>
              </w:rPr>
              <w:t>will</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carry</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 xml:space="preserve">out </w:t>
            </w:r>
            <w:r w:rsidRPr="00361476">
              <w:rPr>
                <w:rFonts w:ascii="Arial" w:eastAsia="Calibri" w:hAnsi="Calibri"/>
                <w:sz w:val="18"/>
                <w:szCs w:val="22"/>
                <w:lang w:val="en-US"/>
              </w:rPr>
              <w:t>the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works,</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any</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necessary</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expertise</w:t>
            </w:r>
            <w:r w:rsidRPr="00361476">
              <w:rPr>
                <w:rFonts w:ascii="Arial" w:eastAsia="Calibri" w:hAnsi="Calibri"/>
                <w:spacing w:val="2"/>
                <w:sz w:val="18"/>
                <w:szCs w:val="22"/>
                <w:lang w:val="en-US"/>
              </w:rPr>
              <w:t xml:space="preserve"> </w:t>
            </w:r>
            <w:r w:rsidRPr="00361476">
              <w:rPr>
                <w:rFonts w:ascii="Arial" w:eastAsia="Calibri" w:hAnsi="Calibri"/>
                <w:spacing w:val="-3"/>
                <w:sz w:val="18"/>
                <w:szCs w:val="22"/>
                <w:lang w:val="en-US"/>
              </w:rPr>
              <w:t>or</w:t>
            </w:r>
            <w:r w:rsidRPr="00361476">
              <w:rPr>
                <w:rFonts w:ascii="Arial" w:eastAsia="Calibri" w:hAnsi="Calibri"/>
                <w:spacing w:val="4"/>
                <w:sz w:val="18"/>
                <w:szCs w:val="22"/>
                <w:lang w:val="en-US"/>
              </w:rPr>
              <w:t xml:space="preserve"> </w:t>
            </w:r>
            <w:proofErr w:type="gramStart"/>
            <w:r w:rsidRPr="00361476">
              <w:rPr>
                <w:rFonts w:ascii="Arial" w:eastAsia="Calibri" w:hAnsi="Calibri"/>
                <w:spacing w:val="-1"/>
                <w:sz w:val="18"/>
                <w:szCs w:val="22"/>
                <w:lang w:val="en-US"/>
              </w:rPr>
              <w:t>qualifications</w:t>
            </w:r>
            <w:proofErr w:type="gramEnd"/>
          </w:p>
          <w:p w:rsidR="00945958" w:rsidRPr="00361476" w:rsidRDefault="00945958" w:rsidP="006976AD">
            <w:pPr>
              <w:widowControl w:val="0"/>
              <w:numPr>
                <w:ilvl w:val="1"/>
                <w:numId w:val="27"/>
              </w:numPr>
              <w:tabs>
                <w:tab w:val="left" w:pos="1014"/>
              </w:tabs>
              <w:spacing w:before="40" w:after="40"/>
              <w:ind w:hanging="283"/>
              <w:rPr>
                <w:rFonts w:ascii="Arial" w:eastAsia="Arial" w:hAnsi="Arial" w:cs="Arial"/>
                <w:sz w:val="18"/>
                <w:szCs w:val="18"/>
                <w:lang w:val="en-US"/>
              </w:rPr>
            </w:pPr>
            <w:r w:rsidRPr="00361476">
              <w:rPr>
                <w:rFonts w:ascii="Arial" w:eastAsia="Calibri" w:hAnsi="Calibri"/>
                <w:spacing w:val="-1"/>
                <w:sz w:val="18"/>
                <w:szCs w:val="22"/>
                <w:lang w:val="en-US"/>
              </w:rPr>
              <w:t>outline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requirements</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relating</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the</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custody</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2"/>
                <w:sz w:val="18"/>
                <w:szCs w:val="22"/>
                <w:lang w:val="en-US"/>
              </w:rPr>
              <w:t xml:space="preserve"> management</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cultural</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heritage</w:t>
            </w:r>
          </w:p>
          <w:p w:rsidR="00945958" w:rsidRPr="00361476" w:rsidRDefault="00945958" w:rsidP="006976AD">
            <w:pPr>
              <w:widowControl w:val="0"/>
              <w:numPr>
                <w:ilvl w:val="1"/>
                <w:numId w:val="27"/>
              </w:numPr>
              <w:tabs>
                <w:tab w:val="left" w:pos="1014"/>
              </w:tabs>
              <w:spacing w:before="40" w:after="40"/>
              <w:ind w:hanging="283"/>
              <w:rPr>
                <w:rFonts w:ascii="Arial" w:eastAsia="Arial" w:hAnsi="Arial" w:cs="Arial"/>
                <w:sz w:val="18"/>
                <w:szCs w:val="18"/>
                <w:lang w:val="en-US"/>
              </w:rPr>
            </w:pPr>
            <w:r w:rsidRPr="00361476">
              <w:rPr>
                <w:rFonts w:ascii="Arial" w:eastAsia="Calibri" w:hAnsi="Calibri"/>
                <w:spacing w:val="-1"/>
                <w:sz w:val="18"/>
                <w:szCs w:val="22"/>
                <w:lang w:val="en-US"/>
              </w:rPr>
              <w:t>detail</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requirements</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for</w:t>
            </w:r>
            <w:r w:rsidRPr="00361476">
              <w:rPr>
                <w:rFonts w:ascii="Arial" w:eastAsia="Calibri" w:hAnsi="Calibri"/>
                <w:spacing w:val="-1"/>
                <w:sz w:val="18"/>
                <w:szCs w:val="22"/>
                <w:lang w:val="en-US"/>
              </w:rPr>
              <w:t xml:space="preserve"> monitoring</w:t>
            </w:r>
            <w:r w:rsidRPr="00361476">
              <w:rPr>
                <w:rFonts w:ascii="Arial" w:eastAsia="Calibri" w:hAnsi="Calibri"/>
                <w:spacing w:val="-3"/>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on-going</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condition</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or follow</w:t>
            </w:r>
            <w:r w:rsidRPr="00361476">
              <w:rPr>
                <w:rFonts w:ascii="Arial" w:eastAsia="Calibri" w:hAnsi="Calibri"/>
                <w:sz w:val="18"/>
                <w:szCs w:val="22"/>
                <w:lang w:val="en-US"/>
              </w:rPr>
              <w:t xml:space="preserve"> </w:t>
            </w:r>
            <w:r w:rsidRPr="00361476">
              <w:rPr>
                <w:rFonts w:ascii="Arial" w:eastAsia="Calibri" w:hAnsi="Calibri"/>
                <w:spacing w:val="-1"/>
                <w:sz w:val="18"/>
                <w:szCs w:val="22"/>
                <w:lang w:val="en-US"/>
              </w:rPr>
              <w:t>up</w:t>
            </w:r>
            <w:r w:rsidRPr="00361476">
              <w:rPr>
                <w:rFonts w:ascii="Arial" w:eastAsia="Calibri" w:hAnsi="Calibri"/>
                <w:spacing w:val="3"/>
                <w:sz w:val="18"/>
                <w:szCs w:val="22"/>
                <w:lang w:val="en-US"/>
              </w:rPr>
              <w:t xml:space="preserve"> </w:t>
            </w:r>
            <w:r w:rsidRPr="00361476">
              <w:rPr>
                <w:rFonts w:ascii="Arial" w:eastAsia="Calibri" w:hAnsi="Calibri"/>
                <w:spacing w:val="-3"/>
                <w:sz w:val="18"/>
                <w:szCs w:val="22"/>
                <w:lang w:val="en-US"/>
              </w:rPr>
              <w:t>works.</w:t>
            </w:r>
          </w:p>
          <w:p w:rsidR="001B25D0" w:rsidRPr="00BE1020" w:rsidRDefault="00945958" w:rsidP="00BE1020">
            <w:pPr>
              <w:widowControl w:val="0"/>
              <w:spacing w:before="120" w:after="120"/>
              <w:ind w:left="295" w:right="340"/>
              <w:rPr>
                <w:rFonts w:ascii="Arial" w:eastAsia="Calibri" w:hAnsi="Calibri"/>
                <w:spacing w:val="-2"/>
                <w:sz w:val="18"/>
                <w:szCs w:val="22"/>
                <w:lang w:val="en-US"/>
              </w:rPr>
            </w:pPr>
            <w:r w:rsidRPr="00361476">
              <w:rPr>
                <w:rFonts w:ascii="Arial" w:eastAsia="Calibri" w:hAnsi="Calibri"/>
                <w:spacing w:val="-1"/>
                <w:sz w:val="18"/>
                <w:szCs w:val="22"/>
                <w:lang w:val="en-US"/>
              </w:rPr>
              <w:t>Include</w:t>
            </w:r>
            <w:r w:rsidRPr="00361476">
              <w:rPr>
                <w:rFonts w:ascii="Arial" w:eastAsia="Calibri" w:hAnsi="Calibri"/>
                <w:spacing w:val="1"/>
                <w:sz w:val="18"/>
                <w:szCs w:val="22"/>
                <w:lang w:val="en-US"/>
              </w:rPr>
              <w:t xml:space="preserve"> </w:t>
            </w:r>
            <w:r w:rsidRPr="00361476">
              <w:rPr>
                <w:rFonts w:ascii="Arial" w:eastAsia="Calibri" w:hAnsi="Calibri"/>
                <w:sz w:val="18"/>
                <w:szCs w:val="22"/>
                <w:lang w:val="en-US"/>
              </w:rPr>
              <w:t>a</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map(s)</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clearly</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showing</w:t>
            </w:r>
            <w:r w:rsidRPr="00361476">
              <w:rPr>
                <w:rFonts w:ascii="Arial" w:eastAsia="Calibri" w:hAnsi="Calibri"/>
                <w:spacing w:val="2"/>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location</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actions</w:t>
            </w:r>
            <w:r w:rsidRPr="00361476">
              <w:rPr>
                <w:rFonts w:ascii="Arial" w:eastAsia="Calibri" w:hAnsi="Calibri"/>
                <w:spacing w:val="2"/>
                <w:sz w:val="18"/>
                <w:szCs w:val="22"/>
                <w:lang w:val="en-US"/>
              </w:rPr>
              <w:t xml:space="preserve"> </w:t>
            </w:r>
            <w:r w:rsidRPr="00361476">
              <w:rPr>
                <w:rFonts w:ascii="Arial" w:eastAsia="Calibri" w:hAnsi="Calibri"/>
                <w:spacing w:val="-3"/>
                <w:sz w:val="18"/>
                <w:szCs w:val="22"/>
                <w:lang w:val="en-US"/>
              </w:rPr>
              <w:t>advised</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on</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in</w:t>
            </w:r>
            <w:r w:rsidRPr="00361476">
              <w:rPr>
                <w:rFonts w:ascii="Arial" w:eastAsia="Calibri" w:hAnsi="Calibri"/>
                <w:spacing w:val="2"/>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recommendations</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(e.g.</w:t>
            </w:r>
            <w:r w:rsidRPr="00361476">
              <w:rPr>
                <w:rFonts w:ascii="Arial" w:eastAsia="Calibri" w:hAnsi="Calibri"/>
                <w:sz w:val="18"/>
                <w:szCs w:val="22"/>
                <w:lang w:val="en-US"/>
              </w:rPr>
              <w:t xml:space="preserve"> </w:t>
            </w:r>
            <w:r w:rsidRPr="00361476">
              <w:rPr>
                <w:rFonts w:ascii="Arial" w:eastAsia="Calibri" w:hAnsi="Calibri"/>
                <w:spacing w:val="-3"/>
                <w:sz w:val="18"/>
                <w:szCs w:val="22"/>
                <w:lang w:val="en-US"/>
              </w:rPr>
              <w:t>extent</w:t>
            </w:r>
            <w:r w:rsidRPr="00361476">
              <w:rPr>
                <w:rFonts w:ascii="Arial" w:eastAsia="Calibri" w:hAnsi="Calibri"/>
                <w:spacing w:val="9"/>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69"/>
                <w:w w:val="101"/>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cultural</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heritage</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place,</w:t>
            </w:r>
            <w:r w:rsidRPr="00361476">
              <w:rPr>
                <w:rFonts w:ascii="Arial" w:eastAsia="Calibri" w:hAnsi="Calibri"/>
                <w:spacing w:val="10"/>
                <w:sz w:val="18"/>
                <w:szCs w:val="22"/>
                <w:lang w:val="en-US"/>
              </w:rPr>
              <w:t xml:space="preserve"> </w:t>
            </w:r>
            <w:r w:rsidRPr="00361476">
              <w:rPr>
                <w:rFonts w:ascii="Arial" w:eastAsia="Calibri" w:hAnsi="Calibri"/>
                <w:spacing w:val="-3"/>
                <w:sz w:val="18"/>
                <w:szCs w:val="22"/>
                <w:lang w:val="en-US"/>
              </w:rPr>
              <w:t>areas</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likely</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contain</w:t>
            </w:r>
            <w:r w:rsidRPr="00361476">
              <w:rPr>
                <w:rFonts w:ascii="Arial" w:eastAsia="Calibri" w:hAnsi="Calibri"/>
                <w:spacing w:val="8"/>
                <w:sz w:val="18"/>
                <w:szCs w:val="22"/>
                <w:lang w:val="en-US"/>
              </w:rPr>
              <w:t xml:space="preserve"> </w:t>
            </w:r>
            <w:r w:rsidRPr="00361476">
              <w:rPr>
                <w:rFonts w:ascii="Arial" w:eastAsia="Calibri" w:hAnsi="Calibri"/>
                <w:spacing w:val="-3"/>
                <w:sz w:val="18"/>
                <w:szCs w:val="22"/>
                <w:lang w:val="en-US"/>
              </w:rPr>
              <w:t>Aboriginal</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cultural</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heritage,</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location</w:t>
            </w:r>
            <w:r w:rsidRPr="00361476">
              <w:rPr>
                <w:rFonts w:ascii="Arial" w:eastAsia="Calibri" w:hAnsi="Calibri"/>
                <w:spacing w:val="8"/>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proposed</w:t>
            </w:r>
            <w:r w:rsidRPr="00361476">
              <w:rPr>
                <w:rFonts w:ascii="Arial" w:eastAsia="Calibri" w:hAnsi="Calibri"/>
                <w:spacing w:val="91"/>
                <w:w w:val="101"/>
                <w:sz w:val="18"/>
                <w:szCs w:val="22"/>
                <w:lang w:val="en-US"/>
              </w:rPr>
              <w:t xml:space="preserve"> </w:t>
            </w:r>
            <w:r w:rsidRPr="00361476">
              <w:rPr>
                <w:rFonts w:ascii="Arial" w:eastAsia="Calibri" w:hAnsi="Calibri"/>
                <w:spacing w:val="-2"/>
                <w:sz w:val="18"/>
                <w:szCs w:val="22"/>
                <w:lang w:val="en-US"/>
              </w:rPr>
              <w:t>fences,</w:t>
            </w:r>
            <w:r w:rsidRPr="00361476">
              <w:rPr>
                <w:rFonts w:ascii="Arial" w:eastAsia="Calibri" w:hAnsi="Calibri"/>
                <w:spacing w:val="10"/>
                <w:sz w:val="18"/>
                <w:szCs w:val="22"/>
                <w:lang w:val="en-US"/>
              </w:rPr>
              <w:t xml:space="preserve"> </w:t>
            </w:r>
            <w:r w:rsidRPr="00361476">
              <w:rPr>
                <w:rFonts w:ascii="Arial" w:eastAsia="Calibri" w:hAnsi="Calibri"/>
                <w:spacing w:val="-2"/>
                <w:sz w:val="18"/>
                <w:szCs w:val="22"/>
                <w:lang w:val="en-US"/>
              </w:rPr>
              <w:t>where</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track</w:t>
            </w:r>
            <w:r w:rsidRPr="00361476">
              <w:rPr>
                <w:rFonts w:ascii="Arial" w:eastAsia="Calibri" w:hAnsi="Calibri"/>
                <w:spacing w:val="3"/>
                <w:sz w:val="18"/>
                <w:szCs w:val="22"/>
                <w:lang w:val="en-US"/>
              </w:rPr>
              <w:t xml:space="preserve"> </w:t>
            </w:r>
            <w:r w:rsidRPr="00361476">
              <w:rPr>
                <w:rFonts w:ascii="Arial" w:eastAsia="Calibri" w:hAnsi="Calibri"/>
                <w:spacing w:val="-1"/>
                <w:sz w:val="18"/>
                <w:szCs w:val="22"/>
                <w:lang w:val="en-US"/>
              </w:rPr>
              <w:t>building</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should</w:t>
            </w:r>
            <w:r w:rsidRPr="00361476">
              <w:rPr>
                <w:rFonts w:ascii="Arial" w:eastAsia="Calibri" w:hAnsi="Calibri"/>
                <w:spacing w:val="3"/>
                <w:sz w:val="18"/>
                <w:szCs w:val="22"/>
                <w:lang w:val="en-US"/>
              </w:rPr>
              <w:t xml:space="preserve"> </w:t>
            </w:r>
            <w:r w:rsidRPr="00361476">
              <w:rPr>
                <w:rFonts w:ascii="Arial" w:eastAsia="Calibri" w:hAnsi="Calibri"/>
                <w:spacing w:val="-3"/>
                <w:sz w:val="18"/>
                <w:szCs w:val="22"/>
                <w:lang w:val="en-US"/>
              </w:rPr>
              <w:t>not</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occur).</w:t>
            </w:r>
          </w:p>
        </w:tc>
      </w:tr>
      <w:tr w:rsidR="001B25D0" w:rsidRPr="00CC45C6" w:rsidTr="006976AD">
        <w:tc>
          <w:tcPr>
            <w:tcW w:w="9746" w:type="dxa"/>
            <w:tcBorders>
              <w:top w:val="nil"/>
              <w:bottom w:val="nil"/>
            </w:tcBorders>
          </w:tcPr>
          <w:p w:rsidR="001B25D0" w:rsidRPr="00CC45C6" w:rsidRDefault="005F760B" w:rsidP="00A96033">
            <w:pPr>
              <w:pStyle w:val="DPCbody"/>
              <w:numPr>
                <w:ilvl w:val="0"/>
                <w:numId w:val="31"/>
              </w:numPr>
              <w:spacing w:before="120" w:after="40" w:line="240" w:lineRule="atLeast"/>
              <w:ind w:left="641" w:hanging="357"/>
              <w:rPr>
                <w:sz w:val="18"/>
                <w:szCs w:val="18"/>
                <w:lang w:val="en-US"/>
              </w:rPr>
            </w:pPr>
            <w:r>
              <w:rPr>
                <w:b/>
                <w:lang w:val="en-US"/>
              </w:rPr>
              <w:lastRenderedPageBreak/>
              <w:t>References</w:t>
            </w:r>
          </w:p>
        </w:tc>
      </w:tr>
      <w:tr w:rsidR="001B25D0" w:rsidRPr="00CC45C6" w:rsidTr="006976AD">
        <w:tc>
          <w:tcPr>
            <w:tcW w:w="9746" w:type="dxa"/>
            <w:tcBorders>
              <w:top w:val="nil"/>
              <w:bottom w:val="nil"/>
            </w:tcBorders>
          </w:tcPr>
          <w:p w:rsidR="001B25D0" w:rsidRPr="005F760B" w:rsidRDefault="005F760B" w:rsidP="00A96033">
            <w:pPr>
              <w:widowControl w:val="0"/>
              <w:spacing w:after="120" w:line="206" w:lineRule="exact"/>
              <w:ind w:left="295" w:right="1276"/>
              <w:jc w:val="both"/>
              <w:rPr>
                <w:rFonts w:ascii="Arial" w:eastAsia="Arial" w:hAnsi="Arial" w:cs="Arial"/>
                <w:sz w:val="12"/>
                <w:szCs w:val="12"/>
                <w:lang w:val="en-US"/>
              </w:rPr>
            </w:pPr>
            <w:r w:rsidRPr="00361476">
              <w:rPr>
                <w:rFonts w:ascii="Arial" w:eastAsia="Calibri" w:hAnsi="Calibri"/>
                <w:spacing w:val="-1"/>
                <w:sz w:val="18"/>
                <w:szCs w:val="22"/>
                <w:lang w:val="en-US"/>
              </w:rPr>
              <w:t>The</w:t>
            </w:r>
            <w:r w:rsidRPr="00361476">
              <w:rPr>
                <w:rFonts w:ascii="Arial" w:eastAsia="Calibri" w:hAnsi="Calibri"/>
                <w:sz w:val="18"/>
                <w:szCs w:val="22"/>
                <w:lang w:val="en-US"/>
              </w:rPr>
              <w:t xml:space="preserve"> </w:t>
            </w:r>
            <w:r w:rsidRPr="00361476">
              <w:rPr>
                <w:rFonts w:ascii="Arial" w:eastAsia="Calibri" w:hAnsi="Calibri"/>
                <w:spacing w:val="-3"/>
                <w:sz w:val="18"/>
                <w:szCs w:val="22"/>
                <w:lang w:val="en-US"/>
              </w:rPr>
              <w:t>references</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section</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should</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list</w:t>
            </w:r>
            <w:r w:rsidRPr="00361476">
              <w:rPr>
                <w:rFonts w:ascii="Arial" w:eastAsia="Calibri" w:hAnsi="Calibri"/>
                <w:spacing w:val="3"/>
                <w:sz w:val="18"/>
                <w:szCs w:val="22"/>
                <w:lang w:val="en-US"/>
              </w:rPr>
              <w:t xml:space="preserve"> </w:t>
            </w:r>
            <w:r w:rsidRPr="00361476">
              <w:rPr>
                <w:rFonts w:ascii="Arial" w:eastAsia="Calibri" w:hAnsi="Calibri"/>
                <w:spacing w:val="-3"/>
                <w:sz w:val="18"/>
                <w:szCs w:val="22"/>
                <w:lang w:val="en-US"/>
              </w:rPr>
              <w:t>all</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reports,</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books,</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articles</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or</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maps</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referred</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z w:val="18"/>
                <w:szCs w:val="22"/>
                <w:lang w:val="en-US"/>
              </w:rPr>
              <w:t xml:space="preserve"> </w:t>
            </w:r>
            <w:r w:rsidRPr="00361476">
              <w:rPr>
                <w:rFonts w:ascii="Arial" w:eastAsia="Calibri" w:hAnsi="Calibri"/>
                <w:spacing w:val="-2"/>
                <w:sz w:val="18"/>
                <w:szCs w:val="22"/>
                <w:lang w:val="en-US"/>
              </w:rPr>
              <w:t>in</w:t>
            </w:r>
            <w:r w:rsidRPr="00361476">
              <w:rPr>
                <w:rFonts w:ascii="Arial" w:eastAsia="Calibri" w:hAnsi="Calibri"/>
                <w:spacing w:val="1"/>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report</w:t>
            </w:r>
            <w:r w:rsidRPr="00361476">
              <w:rPr>
                <w:rFonts w:ascii="Arial" w:eastAsia="Calibri" w:hAnsi="Calibri"/>
                <w:spacing w:val="8"/>
                <w:sz w:val="18"/>
                <w:szCs w:val="22"/>
                <w:lang w:val="en-US"/>
              </w:rPr>
              <w:t xml:space="preserve"> </w:t>
            </w:r>
            <w:r w:rsidRPr="00361476">
              <w:rPr>
                <w:rFonts w:ascii="Arial" w:eastAsia="Calibri" w:hAnsi="Calibri"/>
                <w:spacing w:val="-3"/>
                <w:sz w:val="18"/>
                <w:szCs w:val="22"/>
                <w:lang w:val="en-US"/>
              </w:rPr>
              <w:t>and</w:t>
            </w:r>
            <w:r w:rsidRPr="00361476">
              <w:rPr>
                <w:rFonts w:ascii="Arial" w:eastAsia="Calibri" w:hAnsi="Calibri"/>
                <w:sz w:val="18"/>
                <w:szCs w:val="22"/>
                <w:lang w:val="en-US"/>
              </w:rPr>
              <w:t xml:space="preserve"> </w:t>
            </w:r>
            <w:r w:rsidRPr="00361476">
              <w:rPr>
                <w:rFonts w:ascii="Arial" w:eastAsia="Calibri" w:hAnsi="Calibri"/>
                <w:spacing w:val="-1"/>
                <w:sz w:val="18"/>
                <w:szCs w:val="22"/>
                <w:lang w:val="en-US"/>
              </w:rPr>
              <w:t>should</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be</w:t>
            </w:r>
            <w:r w:rsidRPr="00361476">
              <w:rPr>
                <w:rFonts w:ascii="Arial" w:eastAsia="Calibri" w:hAnsi="Calibri"/>
                <w:spacing w:val="83"/>
                <w:w w:val="101"/>
                <w:sz w:val="18"/>
                <w:szCs w:val="22"/>
                <w:lang w:val="en-US"/>
              </w:rPr>
              <w:t xml:space="preserve"> </w:t>
            </w:r>
            <w:r w:rsidRPr="00361476">
              <w:rPr>
                <w:rFonts w:ascii="Arial" w:eastAsia="Calibri" w:hAnsi="Calibri"/>
                <w:spacing w:val="-2"/>
                <w:sz w:val="18"/>
                <w:szCs w:val="22"/>
                <w:lang w:val="en-US"/>
              </w:rPr>
              <w:t>presented</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in</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accordance</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with</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standard</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referencing</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convention,</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such</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as</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those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set</w:t>
            </w:r>
            <w:r w:rsidRPr="00361476">
              <w:rPr>
                <w:rFonts w:ascii="Arial" w:eastAsia="Calibri" w:hAnsi="Calibri"/>
                <w:spacing w:val="9"/>
                <w:sz w:val="18"/>
                <w:szCs w:val="22"/>
                <w:lang w:val="en-US"/>
              </w:rPr>
              <w:t xml:space="preserve"> </w:t>
            </w:r>
            <w:r w:rsidRPr="00361476">
              <w:rPr>
                <w:rFonts w:ascii="Arial" w:eastAsia="Calibri" w:hAnsi="Calibri"/>
                <w:spacing w:val="-3"/>
                <w:sz w:val="18"/>
                <w:szCs w:val="22"/>
                <w:lang w:val="en-US"/>
              </w:rPr>
              <w:t>out</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in</w:t>
            </w:r>
            <w:r w:rsidRPr="00361476">
              <w:rPr>
                <w:rFonts w:ascii="Arial" w:eastAsia="Calibri" w:hAnsi="Calibri"/>
                <w:spacing w:val="-4"/>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i/>
                <w:spacing w:val="-2"/>
                <w:sz w:val="18"/>
                <w:szCs w:val="22"/>
                <w:lang w:val="en-US"/>
              </w:rPr>
              <w:t>Australian</w:t>
            </w:r>
            <w:r w:rsidRPr="00361476">
              <w:rPr>
                <w:rFonts w:ascii="Arial" w:eastAsia="Calibri" w:hAnsi="Calibri"/>
                <w:i/>
                <w:spacing w:val="7"/>
                <w:sz w:val="18"/>
                <w:szCs w:val="22"/>
                <w:lang w:val="en-US"/>
              </w:rPr>
              <w:t xml:space="preserve"> </w:t>
            </w:r>
            <w:r w:rsidRPr="00361476">
              <w:rPr>
                <w:rFonts w:ascii="Arial" w:eastAsia="Calibri" w:hAnsi="Calibri"/>
                <w:i/>
                <w:spacing w:val="-2"/>
                <w:sz w:val="18"/>
                <w:szCs w:val="22"/>
                <w:lang w:val="en-US"/>
              </w:rPr>
              <w:t>Style</w:t>
            </w:r>
            <w:r w:rsidRPr="00361476">
              <w:rPr>
                <w:rFonts w:ascii="Arial" w:eastAsia="Calibri" w:hAnsi="Calibri"/>
                <w:i/>
                <w:spacing w:val="79"/>
                <w:w w:val="101"/>
                <w:sz w:val="18"/>
                <w:szCs w:val="22"/>
                <w:lang w:val="en-US"/>
              </w:rPr>
              <w:t xml:space="preserve"> </w:t>
            </w:r>
            <w:r w:rsidRPr="00361476">
              <w:rPr>
                <w:rFonts w:ascii="Arial" w:eastAsia="Calibri" w:hAnsi="Calibri"/>
                <w:i/>
                <w:spacing w:val="-2"/>
                <w:sz w:val="18"/>
                <w:szCs w:val="22"/>
                <w:lang w:val="en-US"/>
              </w:rPr>
              <w:t>Manual</w:t>
            </w:r>
            <w:r w:rsidR="00A51B4F">
              <w:rPr>
                <w:rFonts w:ascii="Arial" w:eastAsia="Calibri" w:hAnsi="Calibri"/>
                <w:spacing w:val="-2"/>
                <w:sz w:val="18"/>
                <w:szCs w:val="22"/>
                <w:lang w:val="en-US"/>
              </w:rPr>
              <w:t>.</w:t>
            </w:r>
            <w:r w:rsidR="00A51B4F">
              <w:rPr>
                <w:rStyle w:val="FootnoteReference"/>
                <w:rFonts w:ascii="Arial" w:eastAsia="Calibri" w:hAnsi="Calibri"/>
                <w:spacing w:val="-2"/>
                <w:sz w:val="18"/>
                <w:szCs w:val="22"/>
                <w:lang w:val="en-US"/>
              </w:rPr>
              <w:footnoteReference w:id="2"/>
            </w:r>
          </w:p>
        </w:tc>
      </w:tr>
      <w:tr w:rsidR="005F760B" w:rsidRPr="00CC45C6" w:rsidTr="006976AD">
        <w:tc>
          <w:tcPr>
            <w:tcW w:w="9746" w:type="dxa"/>
            <w:tcBorders>
              <w:top w:val="dashed" w:sz="4" w:space="0" w:color="auto"/>
              <w:left w:val="dashed" w:sz="4" w:space="0" w:color="auto"/>
              <w:bottom w:val="nil"/>
              <w:right w:val="dashed" w:sz="4" w:space="0" w:color="auto"/>
            </w:tcBorders>
          </w:tcPr>
          <w:p w:rsidR="005F760B" w:rsidRPr="005F760B" w:rsidRDefault="005F760B" w:rsidP="00BE1020">
            <w:pPr>
              <w:pStyle w:val="DPCbody"/>
              <w:numPr>
                <w:ilvl w:val="0"/>
                <w:numId w:val="31"/>
              </w:numPr>
              <w:spacing w:before="120" w:after="40" w:line="240" w:lineRule="atLeast"/>
              <w:ind w:left="641" w:hanging="357"/>
              <w:rPr>
                <w:b/>
                <w:lang w:val="en-US"/>
              </w:rPr>
            </w:pPr>
            <w:r w:rsidRPr="005F760B">
              <w:rPr>
                <w:b/>
                <w:lang w:val="en-US"/>
              </w:rPr>
              <w:t>Ap</w:t>
            </w:r>
            <w:r>
              <w:rPr>
                <w:b/>
                <w:lang w:val="en-US"/>
              </w:rPr>
              <w:t>p</w:t>
            </w:r>
            <w:r w:rsidRPr="005F760B">
              <w:rPr>
                <w:b/>
                <w:lang w:val="en-US"/>
              </w:rPr>
              <w:t>endices</w:t>
            </w:r>
          </w:p>
        </w:tc>
      </w:tr>
      <w:tr w:rsidR="005F760B" w:rsidRPr="00CC45C6" w:rsidTr="006976AD">
        <w:tc>
          <w:tcPr>
            <w:tcW w:w="9746" w:type="dxa"/>
            <w:tcBorders>
              <w:top w:val="nil"/>
              <w:left w:val="dashed" w:sz="4" w:space="0" w:color="auto"/>
              <w:bottom w:val="dashed" w:sz="4" w:space="0" w:color="auto"/>
              <w:right w:val="dashed" w:sz="4" w:space="0" w:color="auto"/>
            </w:tcBorders>
          </w:tcPr>
          <w:p w:rsidR="005F760B" w:rsidRDefault="005F760B" w:rsidP="005F760B">
            <w:pPr>
              <w:spacing w:before="40" w:after="40"/>
              <w:ind w:left="170"/>
              <w:rPr>
                <w:rFonts w:ascii="Arial" w:eastAsia="Arial" w:hAnsi="Arial" w:cs="Arial"/>
                <w:sz w:val="18"/>
                <w:szCs w:val="18"/>
              </w:rPr>
            </w:pPr>
            <w:r>
              <w:rPr>
                <w:rFonts w:ascii="Arial"/>
                <w:spacing w:val="-1"/>
                <w:sz w:val="18"/>
              </w:rPr>
              <w:t>The</w:t>
            </w:r>
            <w:r>
              <w:rPr>
                <w:rFonts w:ascii="Arial"/>
                <w:spacing w:val="2"/>
                <w:sz w:val="18"/>
              </w:rPr>
              <w:t xml:space="preserve"> </w:t>
            </w:r>
            <w:r>
              <w:rPr>
                <w:rFonts w:ascii="Arial"/>
                <w:spacing w:val="-1"/>
                <w:sz w:val="18"/>
              </w:rPr>
              <w:t>following</w:t>
            </w:r>
            <w:r>
              <w:rPr>
                <w:rFonts w:ascii="Arial"/>
                <w:spacing w:val="2"/>
                <w:sz w:val="18"/>
              </w:rPr>
              <w:t xml:space="preserve"> </w:t>
            </w:r>
            <w:r>
              <w:rPr>
                <w:rFonts w:ascii="Arial"/>
                <w:spacing w:val="-2"/>
                <w:sz w:val="18"/>
              </w:rPr>
              <w:t xml:space="preserve">documents </w:t>
            </w:r>
            <w:r>
              <w:rPr>
                <w:rFonts w:ascii="Arial"/>
                <w:sz w:val="18"/>
              </w:rPr>
              <w:t>may</w:t>
            </w:r>
            <w:r>
              <w:rPr>
                <w:rFonts w:ascii="Arial"/>
                <w:spacing w:val="2"/>
                <w:sz w:val="18"/>
              </w:rPr>
              <w:t xml:space="preserve"> </w:t>
            </w:r>
            <w:r>
              <w:rPr>
                <w:rFonts w:ascii="Arial"/>
                <w:spacing w:val="-1"/>
                <w:sz w:val="18"/>
              </w:rPr>
              <w:t>be</w:t>
            </w:r>
            <w:r>
              <w:rPr>
                <w:rFonts w:ascii="Arial"/>
                <w:spacing w:val="2"/>
                <w:sz w:val="18"/>
              </w:rPr>
              <w:t xml:space="preserve"> </w:t>
            </w:r>
            <w:r>
              <w:rPr>
                <w:rFonts w:ascii="Arial"/>
                <w:spacing w:val="-3"/>
                <w:sz w:val="18"/>
              </w:rPr>
              <w:t>appended</w:t>
            </w:r>
            <w:r>
              <w:rPr>
                <w:rFonts w:ascii="Arial"/>
                <w:spacing w:val="8"/>
                <w:sz w:val="18"/>
              </w:rPr>
              <w:t xml:space="preserve"> </w:t>
            </w:r>
            <w:r>
              <w:rPr>
                <w:rFonts w:ascii="Arial"/>
                <w:spacing w:val="1"/>
                <w:sz w:val="18"/>
              </w:rPr>
              <w:t>to</w:t>
            </w:r>
            <w:r>
              <w:rPr>
                <w:rFonts w:ascii="Arial"/>
                <w:spacing w:val="2"/>
                <w:sz w:val="18"/>
              </w:rPr>
              <w:t xml:space="preserve"> </w:t>
            </w:r>
            <w:r>
              <w:rPr>
                <w:rFonts w:ascii="Arial"/>
                <w:sz w:val="18"/>
              </w:rPr>
              <w:t>the</w:t>
            </w:r>
            <w:r>
              <w:rPr>
                <w:rFonts w:ascii="Arial"/>
                <w:spacing w:val="-3"/>
                <w:sz w:val="18"/>
              </w:rPr>
              <w:t xml:space="preserve"> </w:t>
            </w:r>
            <w:r>
              <w:rPr>
                <w:rFonts w:ascii="Arial"/>
                <w:spacing w:val="-2"/>
                <w:sz w:val="18"/>
              </w:rPr>
              <w:t>report:</w:t>
            </w:r>
          </w:p>
          <w:p w:rsidR="005F760B" w:rsidRDefault="005F760B" w:rsidP="006976AD">
            <w:pPr>
              <w:widowControl w:val="0"/>
              <w:numPr>
                <w:ilvl w:val="0"/>
                <w:numId w:val="29"/>
              </w:numPr>
              <w:tabs>
                <w:tab w:val="left" w:pos="531"/>
              </w:tabs>
              <w:spacing w:before="40" w:after="40" w:line="207" w:lineRule="exact"/>
              <w:rPr>
                <w:rFonts w:ascii="Arial" w:eastAsia="Arial" w:hAnsi="Arial" w:cs="Arial"/>
                <w:sz w:val="18"/>
                <w:szCs w:val="18"/>
              </w:rPr>
            </w:pPr>
            <w:r>
              <w:rPr>
                <w:rFonts w:ascii="Arial"/>
                <w:spacing w:val="-1"/>
                <w:sz w:val="18"/>
              </w:rPr>
              <w:t>glossary</w:t>
            </w:r>
            <w:r>
              <w:rPr>
                <w:rFonts w:ascii="Arial"/>
                <w:spacing w:val="-2"/>
                <w:sz w:val="18"/>
              </w:rPr>
              <w:t xml:space="preserve"> </w:t>
            </w:r>
            <w:r>
              <w:rPr>
                <w:rFonts w:ascii="Arial"/>
                <w:spacing w:val="-1"/>
                <w:sz w:val="18"/>
              </w:rPr>
              <w:t>listing</w:t>
            </w:r>
            <w:r>
              <w:rPr>
                <w:rFonts w:ascii="Arial"/>
                <w:spacing w:val="3"/>
                <w:sz w:val="18"/>
              </w:rPr>
              <w:t xml:space="preserve"> </w:t>
            </w:r>
            <w:r>
              <w:rPr>
                <w:rFonts w:ascii="Arial"/>
                <w:spacing w:val="-1"/>
                <w:sz w:val="18"/>
              </w:rPr>
              <w:t>simple</w:t>
            </w:r>
            <w:r>
              <w:rPr>
                <w:rFonts w:ascii="Arial"/>
                <w:spacing w:val="3"/>
                <w:sz w:val="18"/>
              </w:rPr>
              <w:t xml:space="preserve"> </w:t>
            </w:r>
            <w:r>
              <w:rPr>
                <w:rFonts w:ascii="Arial"/>
                <w:spacing w:val="-2"/>
                <w:sz w:val="18"/>
              </w:rPr>
              <w:t>explanations</w:t>
            </w:r>
            <w:r>
              <w:rPr>
                <w:rFonts w:ascii="Arial"/>
                <w:spacing w:val="-1"/>
                <w:sz w:val="18"/>
              </w:rPr>
              <w:t xml:space="preserve"> </w:t>
            </w:r>
            <w:r>
              <w:rPr>
                <w:rFonts w:ascii="Arial"/>
                <w:sz w:val="18"/>
              </w:rPr>
              <w:t>for</w:t>
            </w:r>
            <w:r>
              <w:rPr>
                <w:rFonts w:ascii="Arial"/>
                <w:spacing w:val="5"/>
                <w:sz w:val="18"/>
              </w:rPr>
              <w:t xml:space="preserve"> </w:t>
            </w:r>
            <w:r>
              <w:rPr>
                <w:rFonts w:ascii="Arial"/>
                <w:spacing w:val="-1"/>
                <w:sz w:val="18"/>
              </w:rPr>
              <w:t>any</w:t>
            </w:r>
            <w:r>
              <w:rPr>
                <w:rFonts w:ascii="Arial"/>
                <w:spacing w:val="-2"/>
                <w:sz w:val="18"/>
              </w:rPr>
              <w:t xml:space="preserve"> technical</w:t>
            </w:r>
            <w:r>
              <w:rPr>
                <w:rFonts w:ascii="Arial"/>
                <w:spacing w:val="7"/>
                <w:sz w:val="18"/>
              </w:rPr>
              <w:t xml:space="preserve"> </w:t>
            </w:r>
            <w:r>
              <w:rPr>
                <w:rFonts w:ascii="Arial"/>
                <w:spacing w:val="-2"/>
                <w:sz w:val="18"/>
              </w:rPr>
              <w:t>terms</w:t>
            </w:r>
            <w:r>
              <w:rPr>
                <w:rFonts w:ascii="Arial"/>
                <w:spacing w:val="3"/>
                <w:sz w:val="18"/>
              </w:rPr>
              <w:t xml:space="preserve"> </w:t>
            </w:r>
            <w:r>
              <w:rPr>
                <w:rFonts w:ascii="Arial"/>
                <w:spacing w:val="-3"/>
                <w:sz w:val="18"/>
              </w:rPr>
              <w:t>used</w:t>
            </w:r>
          </w:p>
          <w:p w:rsidR="005F760B" w:rsidRDefault="005F760B" w:rsidP="006976AD">
            <w:pPr>
              <w:widowControl w:val="0"/>
              <w:numPr>
                <w:ilvl w:val="0"/>
                <w:numId w:val="29"/>
              </w:numPr>
              <w:tabs>
                <w:tab w:val="left" w:pos="531"/>
              </w:tabs>
              <w:spacing w:before="40" w:after="40"/>
              <w:ind w:right="362"/>
              <w:rPr>
                <w:rFonts w:ascii="Arial" w:eastAsia="Arial" w:hAnsi="Arial" w:cs="Arial"/>
                <w:sz w:val="18"/>
                <w:szCs w:val="18"/>
              </w:rPr>
            </w:pPr>
            <w:r>
              <w:rPr>
                <w:rFonts w:ascii="Arial"/>
                <w:spacing w:val="-2"/>
                <w:sz w:val="18"/>
              </w:rPr>
              <w:t>catalogues</w:t>
            </w:r>
            <w:r>
              <w:rPr>
                <w:rFonts w:ascii="Arial"/>
                <w:spacing w:val="7"/>
                <w:sz w:val="18"/>
              </w:rPr>
              <w:t xml:space="preserve"> </w:t>
            </w:r>
            <w:r>
              <w:rPr>
                <w:rFonts w:ascii="Arial"/>
                <w:spacing w:val="-3"/>
                <w:sz w:val="18"/>
              </w:rPr>
              <w:t>or</w:t>
            </w:r>
            <w:r>
              <w:rPr>
                <w:rFonts w:ascii="Arial"/>
                <w:spacing w:val="5"/>
                <w:sz w:val="18"/>
              </w:rPr>
              <w:t xml:space="preserve"> </w:t>
            </w:r>
            <w:r>
              <w:rPr>
                <w:rFonts w:ascii="Arial"/>
                <w:spacing w:val="-2"/>
                <w:sz w:val="18"/>
              </w:rPr>
              <w:t>tables</w:t>
            </w:r>
            <w:r>
              <w:rPr>
                <w:rFonts w:ascii="Arial"/>
                <w:spacing w:val="2"/>
                <w:sz w:val="18"/>
              </w:rPr>
              <w:t xml:space="preserve"> </w:t>
            </w:r>
            <w:r>
              <w:rPr>
                <w:rFonts w:ascii="Arial"/>
                <w:spacing w:val="-1"/>
                <w:sz w:val="18"/>
              </w:rPr>
              <w:t>(e.g.</w:t>
            </w:r>
            <w:r>
              <w:rPr>
                <w:rFonts w:ascii="Arial"/>
                <w:spacing w:val="5"/>
                <w:sz w:val="18"/>
              </w:rPr>
              <w:t xml:space="preserve"> </w:t>
            </w:r>
            <w:r>
              <w:rPr>
                <w:rFonts w:ascii="Arial"/>
                <w:spacing w:val="-2"/>
                <w:sz w:val="18"/>
              </w:rPr>
              <w:t>data</w:t>
            </w:r>
            <w:r>
              <w:rPr>
                <w:rFonts w:ascii="Arial"/>
                <w:spacing w:val="2"/>
                <w:sz w:val="18"/>
              </w:rPr>
              <w:t xml:space="preserve"> </w:t>
            </w:r>
            <w:r>
              <w:rPr>
                <w:rFonts w:ascii="Arial"/>
                <w:spacing w:val="-2"/>
                <w:sz w:val="18"/>
              </w:rPr>
              <w:t>recorded</w:t>
            </w:r>
            <w:r>
              <w:rPr>
                <w:rFonts w:ascii="Arial"/>
                <w:spacing w:val="8"/>
                <w:sz w:val="18"/>
              </w:rPr>
              <w:t xml:space="preserve"> </w:t>
            </w:r>
            <w:r>
              <w:rPr>
                <w:rFonts w:ascii="Arial"/>
                <w:spacing w:val="-2"/>
                <w:sz w:val="18"/>
              </w:rPr>
              <w:t>about</w:t>
            </w:r>
            <w:r>
              <w:rPr>
                <w:rFonts w:ascii="Arial"/>
                <w:spacing w:val="5"/>
                <w:sz w:val="18"/>
              </w:rPr>
              <w:t xml:space="preserve"> </w:t>
            </w:r>
            <w:r>
              <w:rPr>
                <w:rFonts w:ascii="Arial"/>
                <w:spacing w:val="-2"/>
                <w:sz w:val="18"/>
              </w:rPr>
              <w:t>Aboriginal</w:t>
            </w:r>
            <w:r>
              <w:rPr>
                <w:rFonts w:ascii="Arial"/>
                <w:spacing w:val="6"/>
                <w:sz w:val="18"/>
              </w:rPr>
              <w:t xml:space="preserve"> </w:t>
            </w:r>
            <w:r>
              <w:rPr>
                <w:rFonts w:ascii="Arial"/>
                <w:spacing w:val="-1"/>
                <w:sz w:val="18"/>
              </w:rPr>
              <w:t>cultural</w:t>
            </w:r>
            <w:r>
              <w:rPr>
                <w:rFonts w:ascii="Arial"/>
                <w:spacing w:val="5"/>
                <w:sz w:val="18"/>
              </w:rPr>
              <w:t xml:space="preserve"> </w:t>
            </w:r>
            <w:r>
              <w:rPr>
                <w:rFonts w:ascii="Arial"/>
                <w:spacing w:val="-2"/>
                <w:sz w:val="18"/>
              </w:rPr>
              <w:t>heritage,</w:t>
            </w:r>
            <w:r>
              <w:rPr>
                <w:rFonts w:ascii="Arial"/>
                <w:spacing w:val="6"/>
                <w:sz w:val="18"/>
              </w:rPr>
              <w:t xml:space="preserve"> </w:t>
            </w:r>
            <w:r>
              <w:rPr>
                <w:rFonts w:ascii="Arial"/>
                <w:spacing w:val="-2"/>
                <w:sz w:val="18"/>
              </w:rPr>
              <w:t>such</w:t>
            </w:r>
            <w:r>
              <w:rPr>
                <w:rFonts w:ascii="Arial"/>
                <w:spacing w:val="7"/>
                <w:sz w:val="18"/>
              </w:rPr>
              <w:t xml:space="preserve"> </w:t>
            </w:r>
            <w:r>
              <w:rPr>
                <w:rFonts w:ascii="Arial"/>
                <w:spacing w:val="-3"/>
                <w:sz w:val="18"/>
              </w:rPr>
              <w:t>as</w:t>
            </w:r>
            <w:r>
              <w:rPr>
                <w:rFonts w:ascii="Arial"/>
                <w:spacing w:val="8"/>
                <w:sz w:val="18"/>
              </w:rPr>
              <w:t xml:space="preserve"> </w:t>
            </w:r>
            <w:r>
              <w:rPr>
                <w:rFonts w:ascii="Arial"/>
                <w:spacing w:val="-2"/>
                <w:sz w:val="18"/>
              </w:rPr>
              <w:t>detailed</w:t>
            </w:r>
            <w:r>
              <w:rPr>
                <w:rFonts w:ascii="Arial"/>
                <w:spacing w:val="2"/>
                <w:sz w:val="18"/>
              </w:rPr>
              <w:t xml:space="preserve"> </w:t>
            </w:r>
            <w:r>
              <w:rPr>
                <w:rFonts w:ascii="Arial"/>
                <w:spacing w:val="-2"/>
                <w:sz w:val="18"/>
              </w:rPr>
              <w:t>recording</w:t>
            </w:r>
            <w:r>
              <w:rPr>
                <w:rFonts w:ascii="Arial"/>
                <w:spacing w:val="2"/>
                <w:sz w:val="18"/>
              </w:rPr>
              <w:t xml:space="preserve"> </w:t>
            </w:r>
            <w:r>
              <w:rPr>
                <w:rFonts w:ascii="Arial"/>
                <w:spacing w:val="-1"/>
                <w:sz w:val="18"/>
              </w:rPr>
              <w:t>of</w:t>
            </w:r>
            <w:r>
              <w:rPr>
                <w:rFonts w:ascii="Arial"/>
                <w:spacing w:val="81"/>
                <w:w w:val="101"/>
                <w:sz w:val="18"/>
              </w:rPr>
              <w:t xml:space="preserve"> </w:t>
            </w:r>
            <w:r>
              <w:rPr>
                <w:rFonts w:ascii="Arial"/>
                <w:sz w:val="18"/>
              </w:rPr>
              <w:t>stone</w:t>
            </w:r>
            <w:r>
              <w:rPr>
                <w:rFonts w:ascii="Arial"/>
                <w:spacing w:val="4"/>
                <w:sz w:val="18"/>
              </w:rPr>
              <w:t xml:space="preserve"> </w:t>
            </w:r>
            <w:r>
              <w:rPr>
                <w:rFonts w:ascii="Arial"/>
                <w:spacing w:val="-2"/>
                <w:sz w:val="18"/>
              </w:rPr>
              <w:t>artefacts,</w:t>
            </w:r>
            <w:r>
              <w:rPr>
                <w:rFonts w:ascii="Arial"/>
                <w:spacing w:val="12"/>
                <w:sz w:val="18"/>
              </w:rPr>
              <w:t xml:space="preserve"> </w:t>
            </w:r>
            <w:r>
              <w:rPr>
                <w:rFonts w:ascii="Arial"/>
                <w:spacing w:val="-3"/>
                <w:sz w:val="18"/>
              </w:rPr>
              <w:t>shell,</w:t>
            </w:r>
            <w:r>
              <w:rPr>
                <w:rFonts w:ascii="Arial"/>
                <w:spacing w:val="8"/>
                <w:sz w:val="18"/>
              </w:rPr>
              <w:t xml:space="preserve"> </w:t>
            </w:r>
            <w:r>
              <w:rPr>
                <w:rFonts w:ascii="Arial"/>
                <w:spacing w:val="-1"/>
                <w:sz w:val="18"/>
              </w:rPr>
              <w:t>features,</w:t>
            </w:r>
            <w:r>
              <w:rPr>
                <w:rFonts w:ascii="Arial"/>
                <w:spacing w:val="7"/>
                <w:sz w:val="18"/>
              </w:rPr>
              <w:t xml:space="preserve"> </w:t>
            </w:r>
            <w:r>
              <w:rPr>
                <w:rFonts w:ascii="Arial"/>
                <w:spacing w:val="-2"/>
                <w:sz w:val="18"/>
              </w:rPr>
              <w:t>soil/sediment</w:t>
            </w:r>
            <w:r>
              <w:rPr>
                <w:rFonts w:ascii="Arial"/>
                <w:spacing w:val="8"/>
                <w:sz w:val="18"/>
              </w:rPr>
              <w:t xml:space="preserve"> </w:t>
            </w:r>
            <w:r>
              <w:rPr>
                <w:rFonts w:ascii="Arial"/>
                <w:spacing w:val="-2"/>
                <w:sz w:val="18"/>
              </w:rPr>
              <w:t>descriptions</w:t>
            </w:r>
            <w:r>
              <w:rPr>
                <w:rFonts w:ascii="Arial"/>
                <w:spacing w:val="10"/>
                <w:sz w:val="18"/>
              </w:rPr>
              <w:t xml:space="preserve"> </w:t>
            </w:r>
            <w:r>
              <w:rPr>
                <w:rFonts w:ascii="Arial"/>
                <w:spacing w:val="-3"/>
                <w:sz w:val="18"/>
              </w:rPr>
              <w:t>and</w:t>
            </w:r>
            <w:r>
              <w:rPr>
                <w:rFonts w:ascii="Arial"/>
                <w:spacing w:val="4"/>
                <w:sz w:val="18"/>
              </w:rPr>
              <w:t xml:space="preserve"> </w:t>
            </w:r>
            <w:r>
              <w:rPr>
                <w:rFonts w:ascii="Arial"/>
                <w:spacing w:val="-2"/>
                <w:sz w:val="18"/>
              </w:rPr>
              <w:t>analyses)</w:t>
            </w:r>
          </w:p>
          <w:p w:rsidR="005F760B" w:rsidRDefault="005F760B" w:rsidP="006976AD">
            <w:pPr>
              <w:widowControl w:val="0"/>
              <w:numPr>
                <w:ilvl w:val="0"/>
                <w:numId w:val="29"/>
              </w:numPr>
              <w:tabs>
                <w:tab w:val="left" w:pos="531"/>
              </w:tabs>
              <w:spacing w:before="40" w:after="40" w:line="206" w:lineRule="exact"/>
              <w:rPr>
                <w:rFonts w:ascii="Arial" w:eastAsia="Arial" w:hAnsi="Arial" w:cs="Arial"/>
                <w:sz w:val="18"/>
                <w:szCs w:val="18"/>
              </w:rPr>
            </w:pPr>
            <w:r>
              <w:rPr>
                <w:rFonts w:ascii="Arial"/>
                <w:spacing w:val="-2"/>
                <w:sz w:val="18"/>
              </w:rPr>
              <w:t>relevant</w:t>
            </w:r>
            <w:r>
              <w:rPr>
                <w:rFonts w:ascii="Arial"/>
                <w:spacing w:val="4"/>
                <w:sz w:val="18"/>
              </w:rPr>
              <w:t xml:space="preserve"> </w:t>
            </w:r>
            <w:r>
              <w:rPr>
                <w:rFonts w:ascii="Arial"/>
                <w:spacing w:val="-1"/>
                <w:sz w:val="18"/>
              </w:rPr>
              <w:t>figures,</w:t>
            </w:r>
            <w:r>
              <w:rPr>
                <w:rFonts w:ascii="Arial"/>
                <w:spacing w:val="5"/>
                <w:sz w:val="18"/>
              </w:rPr>
              <w:t xml:space="preserve"> </w:t>
            </w:r>
            <w:r>
              <w:rPr>
                <w:rFonts w:ascii="Arial"/>
                <w:spacing w:val="-2"/>
                <w:sz w:val="18"/>
              </w:rPr>
              <w:t>tables,</w:t>
            </w:r>
            <w:r>
              <w:rPr>
                <w:rFonts w:ascii="Arial"/>
                <w:spacing w:val="5"/>
                <w:sz w:val="18"/>
              </w:rPr>
              <w:t xml:space="preserve"> </w:t>
            </w:r>
            <w:r>
              <w:rPr>
                <w:rFonts w:ascii="Arial"/>
                <w:spacing w:val="-2"/>
                <w:sz w:val="18"/>
              </w:rPr>
              <w:t>photographs</w:t>
            </w:r>
            <w:r>
              <w:rPr>
                <w:rFonts w:ascii="Arial"/>
                <w:spacing w:val="2"/>
                <w:sz w:val="18"/>
              </w:rPr>
              <w:t xml:space="preserve"> </w:t>
            </w:r>
            <w:r>
              <w:rPr>
                <w:rFonts w:ascii="Arial"/>
                <w:spacing w:val="-3"/>
                <w:sz w:val="18"/>
              </w:rPr>
              <w:t>not</w:t>
            </w:r>
            <w:r>
              <w:rPr>
                <w:rFonts w:ascii="Arial"/>
                <w:spacing w:val="5"/>
                <w:sz w:val="18"/>
              </w:rPr>
              <w:t xml:space="preserve"> </w:t>
            </w:r>
            <w:r>
              <w:rPr>
                <w:rFonts w:ascii="Arial"/>
                <w:spacing w:val="-2"/>
                <w:sz w:val="18"/>
              </w:rPr>
              <w:t>required</w:t>
            </w:r>
            <w:r>
              <w:rPr>
                <w:rFonts w:ascii="Arial"/>
                <w:spacing w:val="7"/>
                <w:sz w:val="18"/>
              </w:rPr>
              <w:t xml:space="preserve"> </w:t>
            </w:r>
            <w:r>
              <w:rPr>
                <w:rFonts w:ascii="Arial"/>
                <w:spacing w:val="1"/>
                <w:sz w:val="18"/>
              </w:rPr>
              <w:t>in</w:t>
            </w:r>
            <w:r>
              <w:rPr>
                <w:rFonts w:ascii="Arial"/>
                <w:spacing w:val="-4"/>
                <w:sz w:val="18"/>
              </w:rPr>
              <w:t xml:space="preserve"> </w:t>
            </w:r>
            <w:r>
              <w:rPr>
                <w:rFonts w:ascii="Arial"/>
                <w:sz w:val="18"/>
              </w:rPr>
              <w:t>the</w:t>
            </w:r>
            <w:r>
              <w:rPr>
                <w:rFonts w:ascii="Arial"/>
                <w:spacing w:val="1"/>
                <w:sz w:val="18"/>
              </w:rPr>
              <w:t xml:space="preserve"> </w:t>
            </w:r>
            <w:r>
              <w:rPr>
                <w:rFonts w:ascii="Arial"/>
                <w:spacing w:val="-1"/>
                <w:sz w:val="18"/>
              </w:rPr>
              <w:t>body</w:t>
            </w:r>
            <w:r>
              <w:rPr>
                <w:rFonts w:ascii="Arial"/>
                <w:spacing w:val="-3"/>
                <w:sz w:val="18"/>
              </w:rPr>
              <w:t xml:space="preserve"> </w:t>
            </w:r>
            <w:r>
              <w:rPr>
                <w:rFonts w:ascii="Arial"/>
                <w:spacing w:val="-1"/>
                <w:sz w:val="18"/>
              </w:rPr>
              <w:t>of</w:t>
            </w:r>
            <w:r>
              <w:rPr>
                <w:rFonts w:ascii="Arial"/>
                <w:spacing w:val="5"/>
                <w:sz w:val="18"/>
              </w:rPr>
              <w:t xml:space="preserve"> </w:t>
            </w:r>
            <w:r>
              <w:rPr>
                <w:rFonts w:ascii="Arial"/>
                <w:sz w:val="18"/>
              </w:rPr>
              <w:t>the</w:t>
            </w:r>
            <w:r>
              <w:rPr>
                <w:rFonts w:ascii="Arial"/>
                <w:spacing w:val="2"/>
                <w:sz w:val="18"/>
              </w:rPr>
              <w:t xml:space="preserve"> </w:t>
            </w:r>
            <w:r>
              <w:rPr>
                <w:rFonts w:ascii="Arial"/>
                <w:spacing w:val="-3"/>
                <w:sz w:val="18"/>
              </w:rPr>
              <w:t>text</w:t>
            </w:r>
          </w:p>
          <w:p w:rsidR="005F760B" w:rsidRDefault="005F760B" w:rsidP="006976AD">
            <w:pPr>
              <w:widowControl w:val="0"/>
              <w:numPr>
                <w:ilvl w:val="0"/>
                <w:numId w:val="29"/>
              </w:numPr>
              <w:tabs>
                <w:tab w:val="left" w:pos="531"/>
              </w:tabs>
              <w:spacing w:before="40" w:after="40" w:line="206" w:lineRule="exact"/>
              <w:rPr>
                <w:rFonts w:ascii="Arial" w:eastAsia="Arial" w:hAnsi="Arial" w:cs="Arial"/>
                <w:sz w:val="18"/>
                <w:szCs w:val="18"/>
              </w:rPr>
            </w:pPr>
            <w:r>
              <w:rPr>
                <w:rFonts w:ascii="Arial"/>
                <w:spacing w:val="-1"/>
                <w:sz w:val="18"/>
              </w:rPr>
              <w:t>any</w:t>
            </w:r>
            <w:r>
              <w:rPr>
                <w:rFonts w:ascii="Arial"/>
                <w:spacing w:val="7"/>
                <w:sz w:val="18"/>
              </w:rPr>
              <w:t xml:space="preserve"> </w:t>
            </w:r>
            <w:r>
              <w:rPr>
                <w:rFonts w:ascii="Arial"/>
                <w:spacing w:val="-2"/>
                <w:sz w:val="18"/>
              </w:rPr>
              <w:t>relevant</w:t>
            </w:r>
            <w:r>
              <w:rPr>
                <w:rFonts w:ascii="Arial"/>
                <w:spacing w:val="12"/>
                <w:sz w:val="18"/>
              </w:rPr>
              <w:t xml:space="preserve"> </w:t>
            </w:r>
            <w:r>
              <w:rPr>
                <w:rFonts w:ascii="Arial"/>
                <w:spacing w:val="-2"/>
                <w:sz w:val="18"/>
              </w:rPr>
              <w:t>correspondence</w:t>
            </w:r>
          </w:p>
          <w:p w:rsidR="005F760B" w:rsidRDefault="005F760B" w:rsidP="006976AD">
            <w:pPr>
              <w:widowControl w:val="0"/>
              <w:numPr>
                <w:ilvl w:val="0"/>
                <w:numId w:val="29"/>
              </w:numPr>
              <w:tabs>
                <w:tab w:val="left" w:pos="531"/>
              </w:tabs>
              <w:spacing w:before="40" w:after="40"/>
              <w:ind w:right="446"/>
              <w:rPr>
                <w:rFonts w:ascii="Arial" w:eastAsia="Arial" w:hAnsi="Arial" w:cs="Arial"/>
                <w:sz w:val="18"/>
                <w:szCs w:val="18"/>
              </w:rPr>
            </w:pPr>
            <w:r>
              <w:rPr>
                <w:rFonts w:ascii="Arial"/>
                <w:spacing w:val="-2"/>
                <w:sz w:val="18"/>
              </w:rPr>
              <w:t>gazetteer</w:t>
            </w:r>
            <w:r>
              <w:rPr>
                <w:rFonts w:ascii="Arial"/>
                <w:spacing w:val="10"/>
                <w:sz w:val="18"/>
              </w:rPr>
              <w:t xml:space="preserve"> </w:t>
            </w:r>
            <w:r>
              <w:rPr>
                <w:rFonts w:ascii="Arial"/>
                <w:spacing w:val="-1"/>
                <w:sz w:val="18"/>
              </w:rPr>
              <w:t>of</w:t>
            </w:r>
            <w:r>
              <w:rPr>
                <w:rFonts w:ascii="Arial"/>
                <w:spacing w:val="6"/>
                <w:sz w:val="18"/>
              </w:rPr>
              <w:t xml:space="preserve"> </w:t>
            </w:r>
            <w:r>
              <w:rPr>
                <w:rFonts w:ascii="Arial"/>
                <w:spacing w:val="-2"/>
                <w:sz w:val="18"/>
              </w:rPr>
              <w:t>all</w:t>
            </w:r>
            <w:r>
              <w:rPr>
                <w:rFonts w:ascii="Arial"/>
                <w:spacing w:val="6"/>
                <w:sz w:val="18"/>
              </w:rPr>
              <w:t xml:space="preserve"> </w:t>
            </w:r>
            <w:r>
              <w:rPr>
                <w:rFonts w:ascii="Arial"/>
                <w:spacing w:val="-2"/>
                <w:sz w:val="18"/>
              </w:rPr>
              <w:t>Aboriginal</w:t>
            </w:r>
            <w:r>
              <w:rPr>
                <w:rFonts w:ascii="Arial"/>
                <w:spacing w:val="5"/>
                <w:sz w:val="18"/>
              </w:rPr>
              <w:t xml:space="preserve"> </w:t>
            </w:r>
            <w:r>
              <w:rPr>
                <w:rFonts w:ascii="Arial"/>
                <w:spacing w:val="-2"/>
                <w:sz w:val="18"/>
              </w:rPr>
              <w:t>cultural</w:t>
            </w:r>
            <w:r>
              <w:rPr>
                <w:rFonts w:ascii="Arial"/>
                <w:spacing w:val="12"/>
                <w:sz w:val="18"/>
              </w:rPr>
              <w:t xml:space="preserve"> </w:t>
            </w:r>
            <w:r>
              <w:rPr>
                <w:rFonts w:ascii="Arial"/>
                <w:spacing w:val="-2"/>
                <w:sz w:val="18"/>
              </w:rPr>
              <w:t>heritage</w:t>
            </w:r>
            <w:r>
              <w:rPr>
                <w:rFonts w:ascii="Arial"/>
                <w:spacing w:val="2"/>
                <w:sz w:val="18"/>
              </w:rPr>
              <w:t xml:space="preserve"> </w:t>
            </w:r>
            <w:r>
              <w:rPr>
                <w:rFonts w:ascii="Arial"/>
                <w:spacing w:val="-2"/>
                <w:sz w:val="18"/>
              </w:rPr>
              <w:t>found,</w:t>
            </w:r>
            <w:r>
              <w:rPr>
                <w:rFonts w:ascii="Arial"/>
                <w:spacing w:val="6"/>
                <w:sz w:val="18"/>
              </w:rPr>
              <w:t xml:space="preserve"> </w:t>
            </w:r>
            <w:r>
              <w:rPr>
                <w:rFonts w:ascii="Arial"/>
                <w:spacing w:val="-2"/>
                <w:sz w:val="18"/>
              </w:rPr>
              <w:t>discovered</w:t>
            </w:r>
            <w:r>
              <w:rPr>
                <w:rFonts w:ascii="Arial"/>
                <w:spacing w:val="3"/>
                <w:sz w:val="18"/>
              </w:rPr>
              <w:t xml:space="preserve"> </w:t>
            </w:r>
            <w:r>
              <w:rPr>
                <w:rFonts w:ascii="Arial"/>
                <w:spacing w:val="-2"/>
                <w:sz w:val="18"/>
              </w:rPr>
              <w:t>and/or</w:t>
            </w:r>
            <w:r>
              <w:rPr>
                <w:rFonts w:ascii="Arial"/>
                <w:spacing w:val="4"/>
                <w:sz w:val="18"/>
              </w:rPr>
              <w:t xml:space="preserve"> </w:t>
            </w:r>
            <w:r>
              <w:rPr>
                <w:rFonts w:ascii="Arial"/>
                <w:spacing w:val="-1"/>
                <w:sz w:val="18"/>
              </w:rPr>
              <w:t>subject</w:t>
            </w:r>
            <w:r>
              <w:rPr>
                <w:rFonts w:ascii="Arial"/>
                <w:spacing w:val="1"/>
                <w:sz w:val="18"/>
              </w:rPr>
              <w:t xml:space="preserve"> to</w:t>
            </w:r>
            <w:r>
              <w:rPr>
                <w:rFonts w:ascii="Arial"/>
                <w:spacing w:val="2"/>
                <w:sz w:val="18"/>
              </w:rPr>
              <w:t xml:space="preserve"> </w:t>
            </w:r>
            <w:r>
              <w:rPr>
                <w:rFonts w:ascii="Arial"/>
                <w:spacing w:val="-2"/>
                <w:sz w:val="18"/>
              </w:rPr>
              <w:t>investigation</w:t>
            </w:r>
            <w:r>
              <w:rPr>
                <w:rFonts w:ascii="Arial"/>
                <w:spacing w:val="3"/>
                <w:sz w:val="18"/>
              </w:rPr>
              <w:t xml:space="preserve"> </w:t>
            </w:r>
            <w:r>
              <w:rPr>
                <w:rFonts w:ascii="Arial"/>
                <w:spacing w:val="-3"/>
                <w:sz w:val="18"/>
              </w:rPr>
              <w:t>indexed</w:t>
            </w:r>
            <w:r>
              <w:rPr>
                <w:rFonts w:ascii="Arial"/>
                <w:spacing w:val="8"/>
                <w:sz w:val="18"/>
              </w:rPr>
              <w:t xml:space="preserve"> </w:t>
            </w:r>
            <w:r>
              <w:rPr>
                <w:rFonts w:ascii="Arial"/>
                <w:spacing w:val="-1"/>
                <w:sz w:val="18"/>
              </w:rPr>
              <w:t>by</w:t>
            </w:r>
            <w:r>
              <w:rPr>
                <w:rFonts w:ascii="Arial"/>
                <w:spacing w:val="89"/>
                <w:w w:val="101"/>
                <w:sz w:val="18"/>
              </w:rPr>
              <w:t xml:space="preserve"> </w:t>
            </w:r>
            <w:r>
              <w:rPr>
                <w:rFonts w:ascii="Arial"/>
                <w:spacing w:val="-2"/>
                <w:sz w:val="18"/>
              </w:rPr>
              <w:t>VAHR</w:t>
            </w:r>
            <w:r>
              <w:rPr>
                <w:rFonts w:ascii="Arial"/>
                <w:spacing w:val="12"/>
                <w:sz w:val="18"/>
              </w:rPr>
              <w:t xml:space="preserve"> </w:t>
            </w:r>
            <w:r>
              <w:rPr>
                <w:rFonts w:ascii="Arial"/>
                <w:spacing w:val="-2"/>
                <w:sz w:val="18"/>
              </w:rPr>
              <w:t>numbers</w:t>
            </w:r>
          </w:p>
          <w:p w:rsidR="006976AD" w:rsidRPr="00BE1020" w:rsidRDefault="005F760B" w:rsidP="000C5EEF">
            <w:pPr>
              <w:widowControl w:val="0"/>
              <w:numPr>
                <w:ilvl w:val="0"/>
                <w:numId w:val="29"/>
              </w:numPr>
              <w:tabs>
                <w:tab w:val="left" w:pos="531"/>
              </w:tabs>
              <w:spacing w:before="40" w:after="120" w:line="206" w:lineRule="exact"/>
              <w:ind w:left="527" w:hanging="357"/>
              <w:rPr>
                <w:rFonts w:ascii="Arial" w:eastAsia="Arial" w:hAnsi="Arial" w:cs="Arial"/>
                <w:sz w:val="18"/>
                <w:szCs w:val="18"/>
              </w:rPr>
            </w:pPr>
            <w:r>
              <w:rPr>
                <w:rFonts w:ascii="Arial"/>
                <w:spacing w:val="-1"/>
                <w:sz w:val="18"/>
              </w:rPr>
              <w:t>copy</w:t>
            </w:r>
            <w:r>
              <w:rPr>
                <w:rFonts w:ascii="Arial"/>
                <w:spacing w:val="2"/>
                <w:sz w:val="18"/>
              </w:rPr>
              <w:t xml:space="preserve"> </w:t>
            </w:r>
            <w:r>
              <w:rPr>
                <w:rFonts w:ascii="Arial"/>
                <w:spacing w:val="-1"/>
                <w:sz w:val="18"/>
              </w:rPr>
              <w:t>of</w:t>
            </w:r>
            <w:r>
              <w:rPr>
                <w:rFonts w:ascii="Arial"/>
                <w:spacing w:val="5"/>
                <w:sz w:val="18"/>
              </w:rPr>
              <w:t xml:space="preserve"> </w:t>
            </w:r>
            <w:r w:rsidR="000C5EEF">
              <w:rPr>
                <w:rFonts w:ascii="Arial"/>
                <w:sz w:val="18"/>
              </w:rPr>
              <w:t>any</w:t>
            </w:r>
            <w:r w:rsidR="000C5EEF">
              <w:rPr>
                <w:rFonts w:ascii="Arial"/>
                <w:spacing w:val="2"/>
                <w:sz w:val="18"/>
              </w:rPr>
              <w:t xml:space="preserve"> </w:t>
            </w:r>
            <w:r w:rsidR="000C5EEF">
              <w:rPr>
                <w:rFonts w:ascii="Arial"/>
                <w:spacing w:val="-2"/>
                <w:sz w:val="18"/>
              </w:rPr>
              <w:t>c</w:t>
            </w:r>
            <w:r>
              <w:rPr>
                <w:rFonts w:ascii="Arial"/>
                <w:spacing w:val="-2"/>
                <w:sz w:val="18"/>
              </w:rPr>
              <w:t>ultural</w:t>
            </w:r>
            <w:r>
              <w:rPr>
                <w:rFonts w:ascii="Arial"/>
                <w:spacing w:val="6"/>
                <w:sz w:val="18"/>
              </w:rPr>
              <w:t xml:space="preserve"> </w:t>
            </w:r>
            <w:r w:rsidR="000C5EEF">
              <w:rPr>
                <w:rFonts w:ascii="Arial"/>
                <w:spacing w:val="-2"/>
                <w:sz w:val="18"/>
              </w:rPr>
              <w:t>h</w:t>
            </w:r>
            <w:r>
              <w:rPr>
                <w:rFonts w:ascii="Arial"/>
                <w:spacing w:val="-2"/>
                <w:sz w:val="18"/>
              </w:rPr>
              <w:t>eritage</w:t>
            </w:r>
            <w:r>
              <w:rPr>
                <w:rFonts w:ascii="Arial"/>
                <w:spacing w:val="2"/>
                <w:sz w:val="18"/>
              </w:rPr>
              <w:t xml:space="preserve"> </w:t>
            </w:r>
            <w:r w:rsidR="000C5EEF">
              <w:rPr>
                <w:rFonts w:ascii="Arial"/>
                <w:spacing w:val="-2"/>
                <w:sz w:val="18"/>
              </w:rPr>
              <w:t>p</w:t>
            </w:r>
            <w:r>
              <w:rPr>
                <w:rFonts w:ascii="Arial"/>
                <w:spacing w:val="-2"/>
                <w:sz w:val="18"/>
              </w:rPr>
              <w:t>ermit.</w:t>
            </w:r>
          </w:p>
        </w:tc>
      </w:tr>
      <w:tr w:rsidR="00A51B4F" w:rsidRPr="00CC45C6" w:rsidTr="006976AD">
        <w:tc>
          <w:tcPr>
            <w:tcW w:w="9746" w:type="dxa"/>
            <w:tcBorders>
              <w:top w:val="dashed" w:sz="4" w:space="0" w:color="auto"/>
            </w:tcBorders>
          </w:tcPr>
          <w:p w:rsidR="00A51B4F" w:rsidRPr="00A51B4F" w:rsidRDefault="00A51B4F" w:rsidP="00A51B4F">
            <w:pPr>
              <w:pStyle w:val="DPCbody"/>
              <w:spacing w:before="40" w:after="40" w:line="240" w:lineRule="atLeast"/>
              <w:rPr>
                <w:sz w:val="18"/>
                <w:szCs w:val="18"/>
                <w:lang w:val="en-US"/>
              </w:rPr>
            </w:pPr>
          </w:p>
        </w:tc>
      </w:tr>
      <w:tr w:rsidR="00A51B4F" w:rsidRPr="00CC45C6" w:rsidTr="00A51B4F">
        <w:tc>
          <w:tcPr>
            <w:tcW w:w="9746" w:type="dxa"/>
            <w:shd w:val="clear" w:color="auto" w:fill="000000" w:themeFill="text1"/>
          </w:tcPr>
          <w:p w:rsidR="00A51B4F" w:rsidRPr="00A51B4F" w:rsidRDefault="00A51B4F" w:rsidP="006976AD">
            <w:pPr>
              <w:pStyle w:val="DPCbody"/>
              <w:spacing w:before="120" w:after="120" w:line="240" w:lineRule="atLeast"/>
              <w:rPr>
                <w:sz w:val="20"/>
                <w:szCs w:val="20"/>
                <w:lang w:val="en-US"/>
              </w:rPr>
            </w:pPr>
            <w:r w:rsidRPr="00A51B4F">
              <w:rPr>
                <w:color w:val="FFFFFF" w:themeColor="background1"/>
                <w:sz w:val="20"/>
                <w:szCs w:val="20"/>
                <w:lang w:val="en-US"/>
              </w:rPr>
              <w:t>Maps</w:t>
            </w:r>
          </w:p>
        </w:tc>
      </w:tr>
      <w:tr w:rsidR="00A51B4F" w:rsidRPr="00CC45C6" w:rsidTr="006976AD">
        <w:tc>
          <w:tcPr>
            <w:tcW w:w="9746" w:type="dxa"/>
            <w:tcBorders>
              <w:bottom w:val="dashed" w:sz="4" w:space="0" w:color="auto"/>
            </w:tcBorders>
          </w:tcPr>
          <w:p w:rsidR="006976AD" w:rsidRPr="00882275" w:rsidRDefault="006976AD" w:rsidP="00A96033">
            <w:pPr>
              <w:widowControl w:val="0"/>
              <w:spacing w:before="120" w:after="40"/>
              <w:ind w:left="295" w:right="1038"/>
              <w:rPr>
                <w:rFonts w:ascii="Arial" w:eastAsia="Arial" w:hAnsi="Arial" w:cs="Arial"/>
                <w:sz w:val="18"/>
                <w:szCs w:val="18"/>
                <w:lang w:val="en-US"/>
              </w:rPr>
            </w:pPr>
            <w:r w:rsidRPr="00361476">
              <w:rPr>
                <w:rFonts w:ascii="Arial" w:eastAsia="Calibri" w:hAnsi="Calibri"/>
                <w:spacing w:val="-1"/>
                <w:sz w:val="18"/>
                <w:szCs w:val="22"/>
                <w:lang w:val="en-US"/>
              </w:rPr>
              <w:t>Include</w:t>
            </w:r>
            <w:r w:rsidRPr="00361476">
              <w:rPr>
                <w:rFonts w:ascii="Arial" w:eastAsia="Calibri" w:hAnsi="Calibri"/>
                <w:spacing w:val="25"/>
                <w:sz w:val="18"/>
                <w:szCs w:val="22"/>
                <w:lang w:val="en-US"/>
              </w:rPr>
              <w:t xml:space="preserve"> </w:t>
            </w:r>
            <w:r w:rsidRPr="00361476">
              <w:rPr>
                <w:rFonts w:ascii="Arial" w:eastAsia="Calibri" w:hAnsi="Calibri"/>
                <w:spacing w:val="-1"/>
                <w:sz w:val="18"/>
                <w:szCs w:val="22"/>
                <w:lang w:val="en-US"/>
              </w:rPr>
              <w:t>one</w:t>
            </w:r>
            <w:r w:rsidRPr="00361476">
              <w:rPr>
                <w:rFonts w:ascii="Arial" w:eastAsia="Calibri" w:hAnsi="Calibri"/>
                <w:spacing w:val="26"/>
                <w:sz w:val="18"/>
                <w:szCs w:val="22"/>
                <w:lang w:val="en-US"/>
              </w:rPr>
              <w:t xml:space="preserve"> </w:t>
            </w:r>
            <w:r w:rsidRPr="00361476">
              <w:rPr>
                <w:rFonts w:ascii="Arial" w:eastAsia="Calibri" w:hAnsi="Calibri"/>
                <w:spacing w:val="-1"/>
                <w:sz w:val="18"/>
                <w:szCs w:val="22"/>
                <w:lang w:val="en-US"/>
              </w:rPr>
              <w:t>or</w:t>
            </w:r>
            <w:r w:rsidRPr="00361476">
              <w:rPr>
                <w:rFonts w:ascii="Arial" w:eastAsia="Calibri" w:hAnsi="Calibri"/>
                <w:spacing w:val="22"/>
                <w:sz w:val="18"/>
                <w:szCs w:val="22"/>
                <w:lang w:val="en-US"/>
              </w:rPr>
              <w:t xml:space="preserve"> </w:t>
            </w:r>
            <w:r w:rsidRPr="00361476">
              <w:rPr>
                <w:rFonts w:ascii="Arial" w:eastAsia="Calibri" w:hAnsi="Calibri"/>
                <w:sz w:val="18"/>
                <w:szCs w:val="22"/>
                <w:lang w:val="en-US"/>
              </w:rPr>
              <w:t>more</w:t>
            </w:r>
            <w:r w:rsidRPr="00361476">
              <w:rPr>
                <w:rFonts w:ascii="Arial" w:eastAsia="Calibri" w:hAnsi="Calibri"/>
                <w:spacing w:val="21"/>
                <w:sz w:val="18"/>
                <w:szCs w:val="22"/>
                <w:lang w:val="en-US"/>
              </w:rPr>
              <w:t xml:space="preserve"> </w:t>
            </w:r>
            <w:r w:rsidRPr="00361476">
              <w:rPr>
                <w:rFonts w:ascii="Arial" w:eastAsia="Calibri" w:hAnsi="Calibri"/>
                <w:spacing w:val="-1"/>
                <w:sz w:val="18"/>
                <w:szCs w:val="22"/>
                <w:lang w:val="en-US"/>
              </w:rPr>
              <w:t>map(s)</w:t>
            </w:r>
            <w:r w:rsidRPr="00361476">
              <w:rPr>
                <w:rFonts w:ascii="Arial" w:eastAsia="Calibri" w:hAnsi="Calibri"/>
                <w:spacing w:val="28"/>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28"/>
                <w:sz w:val="18"/>
                <w:szCs w:val="22"/>
                <w:lang w:val="en-US"/>
              </w:rPr>
              <w:t xml:space="preserve"> </w:t>
            </w:r>
            <w:proofErr w:type="gramStart"/>
            <w:r w:rsidRPr="00361476">
              <w:rPr>
                <w:rFonts w:ascii="Arial" w:eastAsia="Calibri" w:hAnsi="Calibri"/>
                <w:spacing w:val="-2"/>
                <w:sz w:val="18"/>
                <w:szCs w:val="22"/>
                <w:lang w:val="en-US"/>
              </w:rPr>
              <w:t>sufficient</w:t>
            </w:r>
            <w:proofErr w:type="gramEnd"/>
            <w:r w:rsidRPr="00361476">
              <w:rPr>
                <w:rFonts w:ascii="Arial" w:eastAsia="Calibri" w:hAnsi="Calibri"/>
                <w:spacing w:val="34"/>
                <w:sz w:val="18"/>
                <w:szCs w:val="22"/>
                <w:lang w:val="en-US"/>
              </w:rPr>
              <w:t xml:space="preserve"> </w:t>
            </w:r>
            <w:r w:rsidRPr="00361476">
              <w:rPr>
                <w:rFonts w:ascii="Arial" w:eastAsia="Calibri" w:hAnsi="Calibri"/>
                <w:spacing w:val="-2"/>
                <w:sz w:val="18"/>
                <w:szCs w:val="22"/>
                <w:lang w:val="en-US"/>
              </w:rPr>
              <w:t>quality</w:t>
            </w:r>
            <w:r w:rsidRPr="00361476">
              <w:rPr>
                <w:rFonts w:ascii="Arial" w:eastAsia="Calibri" w:hAnsi="Calibri"/>
                <w:spacing w:val="25"/>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pacing w:val="26"/>
                <w:sz w:val="18"/>
                <w:szCs w:val="22"/>
                <w:lang w:val="en-US"/>
              </w:rPr>
              <w:t xml:space="preserve"> </w:t>
            </w:r>
            <w:r w:rsidRPr="00361476">
              <w:rPr>
                <w:rFonts w:ascii="Arial" w:eastAsia="Calibri" w:hAnsi="Calibri"/>
                <w:spacing w:val="-1"/>
                <w:sz w:val="18"/>
                <w:szCs w:val="22"/>
                <w:lang w:val="en-US"/>
              </w:rPr>
              <w:t>clearly</w:t>
            </w:r>
            <w:r w:rsidRPr="00361476">
              <w:rPr>
                <w:rFonts w:ascii="Arial" w:eastAsia="Calibri" w:hAnsi="Calibri"/>
                <w:spacing w:val="26"/>
                <w:sz w:val="18"/>
                <w:szCs w:val="22"/>
                <w:lang w:val="en-US"/>
              </w:rPr>
              <w:t xml:space="preserve"> </w:t>
            </w:r>
            <w:r w:rsidRPr="00361476">
              <w:rPr>
                <w:rFonts w:ascii="Arial" w:eastAsia="Calibri" w:hAnsi="Calibri"/>
                <w:spacing w:val="-2"/>
                <w:sz w:val="18"/>
                <w:szCs w:val="22"/>
                <w:lang w:val="en-US"/>
              </w:rPr>
              <w:t>identify</w:t>
            </w:r>
            <w:r w:rsidRPr="00361476">
              <w:rPr>
                <w:rFonts w:ascii="Arial" w:eastAsia="Calibri" w:hAnsi="Calibri"/>
                <w:spacing w:val="25"/>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26"/>
                <w:sz w:val="18"/>
                <w:szCs w:val="22"/>
                <w:lang w:val="en-US"/>
              </w:rPr>
              <w:t xml:space="preserve"> </w:t>
            </w:r>
            <w:r w:rsidRPr="00361476">
              <w:rPr>
                <w:rFonts w:ascii="Arial" w:eastAsia="Calibri" w:hAnsi="Calibri"/>
                <w:spacing w:val="-2"/>
                <w:sz w:val="18"/>
                <w:szCs w:val="22"/>
                <w:lang w:val="en-US"/>
              </w:rPr>
              <w:t>investigation</w:t>
            </w:r>
            <w:r w:rsidRPr="00361476">
              <w:rPr>
                <w:rFonts w:ascii="Arial" w:eastAsia="Calibri" w:hAnsi="Calibri"/>
                <w:spacing w:val="31"/>
                <w:sz w:val="18"/>
                <w:szCs w:val="22"/>
                <w:lang w:val="en-US"/>
              </w:rPr>
              <w:t xml:space="preserve"> </w:t>
            </w:r>
            <w:r w:rsidRPr="00361476">
              <w:rPr>
                <w:rFonts w:ascii="Arial" w:eastAsia="Calibri" w:hAnsi="Calibri"/>
                <w:spacing w:val="-3"/>
                <w:sz w:val="18"/>
                <w:szCs w:val="22"/>
                <w:lang w:val="en-US"/>
              </w:rPr>
              <w:t>area</w:t>
            </w:r>
            <w:r w:rsidRPr="00361476">
              <w:rPr>
                <w:rFonts w:ascii="Arial" w:eastAsia="Calibri" w:hAnsi="Calibri"/>
                <w:spacing w:val="31"/>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26"/>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26"/>
                <w:sz w:val="18"/>
                <w:szCs w:val="22"/>
                <w:lang w:val="en-US"/>
              </w:rPr>
              <w:t xml:space="preserve"> </w:t>
            </w:r>
            <w:r w:rsidRPr="00361476">
              <w:rPr>
                <w:rFonts w:ascii="Arial" w:eastAsia="Calibri" w:hAnsi="Calibri"/>
                <w:spacing w:val="-2"/>
                <w:sz w:val="18"/>
                <w:szCs w:val="22"/>
                <w:lang w:val="en-US"/>
              </w:rPr>
              <w:t>Aboriginal</w:t>
            </w:r>
            <w:r w:rsidRPr="00361476">
              <w:rPr>
                <w:rFonts w:ascii="Arial" w:eastAsia="Calibri" w:hAnsi="Calibri"/>
                <w:spacing w:val="79"/>
                <w:w w:val="101"/>
                <w:sz w:val="18"/>
                <w:szCs w:val="22"/>
                <w:lang w:val="en-US"/>
              </w:rPr>
              <w:t xml:space="preserve"> </w:t>
            </w:r>
            <w:r w:rsidRPr="00361476">
              <w:rPr>
                <w:rFonts w:ascii="Arial" w:eastAsia="Calibri" w:hAnsi="Calibri"/>
                <w:spacing w:val="-1"/>
                <w:sz w:val="18"/>
                <w:szCs w:val="22"/>
                <w:lang w:val="en-US"/>
              </w:rPr>
              <w:t>cultural</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heritage</w:t>
            </w:r>
            <w:r w:rsidRPr="00361476">
              <w:rPr>
                <w:rFonts w:ascii="Arial" w:eastAsia="Calibri" w:hAnsi="Calibri"/>
                <w:sz w:val="18"/>
                <w:szCs w:val="22"/>
                <w:lang w:val="en-US"/>
              </w:rPr>
              <w:t xml:space="preserve"> </w:t>
            </w:r>
            <w:r w:rsidRPr="00361476">
              <w:rPr>
                <w:rFonts w:ascii="Arial" w:eastAsia="Calibri" w:hAnsi="Calibri"/>
                <w:spacing w:val="-3"/>
                <w:sz w:val="18"/>
                <w:szCs w:val="22"/>
                <w:lang w:val="en-US"/>
              </w:rPr>
              <w:t>of</w:t>
            </w:r>
            <w:r w:rsidRPr="00361476">
              <w:rPr>
                <w:rFonts w:ascii="Arial" w:eastAsia="Calibri" w:hAnsi="Calibri"/>
                <w:spacing w:val="4"/>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area.</w:t>
            </w:r>
            <w:r w:rsidRPr="00361476">
              <w:rPr>
                <w:rFonts w:ascii="Arial" w:eastAsia="Calibri" w:hAnsi="Calibri"/>
                <w:sz w:val="18"/>
                <w:szCs w:val="22"/>
                <w:lang w:val="en-US"/>
              </w:rPr>
              <w:t xml:space="preserve"> </w:t>
            </w:r>
            <w:r w:rsidRPr="00361476">
              <w:rPr>
                <w:rFonts w:ascii="Arial" w:eastAsia="Calibri" w:hAnsi="Calibri"/>
                <w:spacing w:val="-4"/>
                <w:sz w:val="18"/>
                <w:szCs w:val="22"/>
                <w:lang w:val="en-US"/>
              </w:rPr>
              <w:t>All</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maps</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must</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provide</w:t>
            </w:r>
            <w:r w:rsidRPr="00361476">
              <w:rPr>
                <w:rFonts w:ascii="Arial" w:eastAsia="Calibri" w:hAnsi="Calibri"/>
                <w:spacing w:val="1"/>
                <w:sz w:val="18"/>
                <w:szCs w:val="22"/>
                <w:lang w:val="en-US"/>
              </w:rPr>
              <w:t xml:space="preserve"> </w:t>
            </w:r>
            <w:r w:rsidRPr="00361476">
              <w:rPr>
                <w:rFonts w:ascii="Arial" w:eastAsia="Calibri" w:hAnsi="Calibri"/>
                <w:sz w:val="18"/>
                <w:szCs w:val="22"/>
                <w:lang w:val="en-US"/>
              </w:rPr>
              <w:t>a</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minimum</w:t>
            </w:r>
            <w:r w:rsidRPr="00361476">
              <w:rPr>
                <w:rFonts w:ascii="Arial" w:eastAsia="Calibri" w:hAnsi="Calibri"/>
                <w:spacing w:val="8"/>
                <w:sz w:val="18"/>
                <w:szCs w:val="22"/>
                <w:lang w:val="en-US"/>
              </w:rPr>
              <w:t xml:space="preserve"> </w:t>
            </w:r>
            <w:r w:rsidRPr="00361476">
              <w:rPr>
                <w:rFonts w:ascii="Arial" w:eastAsia="Calibri" w:hAnsi="Calibri"/>
                <w:spacing w:val="-3"/>
                <w:sz w:val="18"/>
                <w:szCs w:val="22"/>
                <w:lang w:val="en-US"/>
              </w:rPr>
              <w:t>of:</w:t>
            </w:r>
          </w:p>
          <w:p w:rsidR="006976AD" w:rsidRPr="00361476" w:rsidRDefault="006976AD" w:rsidP="006976AD">
            <w:pPr>
              <w:widowControl w:val="0"/>
              <w:numPr>
                <w:ilvl w:val="0"/>
                <w:numId w:val="28"/>
              </w:numPr>
              <w:tabs>
                <w:tab w:val="left" w:pos="836"/>
              </w:tabs>
              <w:spacing w:before="40" w:after="40" w:line="278" w:lineRule="auto"/>
              <w:ind w:right="1036" w:hanging="538"/>
              <w:rPr>
                <w:rFonts w:ascii="Arial" w:eastAsia="Arial" w:hAnsi="Arial" w:cs="Arial"/>
                <w:sz w:val="18"/>
                <w:szCs w:val="18"/>
                <w:lang w:val="en-US"/>
              </w:rPr>
            </w:pPr>
            <w:r w:rsidRPr="00361476">
              <w:rPr>
                <w:rFonts w:ascii="Arial" w:eastAsia="Calibri" w:hAnsi="Calibri"/>
                <w:spacing w:val="-2"/>
                <w:sz w:val="18"/>
                <w:szCs w:val="22"/>
                <w:lang w:val="en-US"/>
              </w:rPr>
              <w:t>either</w:t>
            </w:r>
            <w:r w:rsidRPr="00361476">
              <w:rPr>
                <w:rFonts w:ascii="Arial" w:eastAsia="Calibri" w:hAnsi="Calibri"/>
                <w:spacing w:val="33"/>
                <w:sz w:val="18"/>
                <w:szCs w:val="22"/>
                <w:lang w:val="en-US"/>
              </w:rPr>
              <w:t xml:space="preserve"> </w:t>
            </w:r>
            <w:r w:rsidRPr="00361476">
              <w:rPr>
                <w:rFonts w:ascii="Arial" w:eastAsia="Calibri" w:hAnsi="Calibri"/>
                <w:spacing w:val="-2"/>
                <w:sz w:val="18"/>
                <w:szCs w:val="22"/>
                <w:lang w:val="en-US"/>
              </w:rPr>
              <w:t>geo-referencing</w:t>
            </w:r>
            <w:r w:rsidRPr="00361476">
              <w:rPr>
                <w:rFonts w:ascii="Arial" w:eastAsia="Calibri" w:hAnsi="Calibri"/>
                <w:spacing w:val="32"/>
                <w:sz w:val="18"/>
                <w:szCs w:val="22"/>
                <w:lang w:val="en-US"/>
              </w:rPr>
              <w:t xml:space="preserve"> </w:t>
            </w:r>
            <w:r w:rsidRPr="00361476">
              <w:rPr>
                <w:rFonts w:ascii="Arial" w:eastAsia="Calibri" w:hAnsi="Calibri"/>
                <w:spacing w:val="-1"/>
                <w:sz w:val="18"/>
                <w:szCs w:val="22"/>
                <w:lang w:val="en-US"/>
              </w:rPr>
              <w:t>or</w:t>
            </w:r>
            <w:r w:rsidRPr="00361476">
              <w:rPr>
                <w:rFonts w:ascii="Arial" w:eastAsia="Calibri" w:hAnsi="Calibri"/>
                <w:spacing w:val="34"/>
                <w:sz w:val="18"/>
                <w:szCs w:val="22"/>
                <w:lang w:val="en-US"/>
              </w:rPr>
              <w:t xml:space="preserve"> </w:t>
            </w:r>
            <w:r w:rsidRPr="00361476">
              <w:rPr>
                <w:rFonts w:ascii="Arial" w:eastAsia="Calibri" w:hAnsi="Calibri"/>
                <w:spacing w:val="-3"/>
                <w:sz w:val="18"/>
                <w:szCs w:val="22"/>
                <w:lang w:val="en-US"/>
              </w:rPr>
              <w:t>at</w:t>
            </w:r>
            <w:r w:rsidRPr="00361476">
              <w:rPr>
                <w:rFonts w:ascii="Arial" w:eastAsia="Calibri" w:hAnsi="Calibri"/>
                <w:spacing w:val="34"/>
                <w:sz w:val="18"/>
                <w:szCs w:val="22"/>
                <w:lang w:val="en-US"/>
              </w:rPr>
              <w:t xml:space="preserve"> </w:t>
            </w:r>
            <w:r w:rsidRPr="00361476">
              <w:rPr>
                <w:rFonts w:ascii="Arial" w:eastAsia="Calibri" w:hAnsi="Calibri"/>
                <w:spacing w:val="-1"/>
                <w:sz w:val="18"/>
                <w:szCs w:val="22"/>
                <w:lang w:val="en-US"/>
              </w:rPr>
              <w:t>least</w:t>
            </w:r>
            <w:r w:rsidRPr="00361476">
              <w:rPr>
                <w:rFonts w:ascii="Arial" w:eastAsia="Calibri" w:hAnsi="Calibri"/>
                <w:spacing w:val="29"/>
                <w:sz w:val="18"/>
                <w:szCs w:val="22"/>
                <w:lang w:val="en-US"/>
              </w:rPr>
              <w:t xml:space="preserve"> </w:t>
            </w:r>
            <w:r w:rsidRPr="00361476">
              <w:rPr>
                <w:rFonts w:ascii="Arial" w:eastAsia="Calibri" w:hAnsi="Calibri"/>
                <w:spacing w:val="-2"/>
                <w:sz w:val="18"/>
                <w:szCs w:val="22"/>
                <w:lang w:val="en-US"/>
              </w:rPr>
              <w:t>three</w:t>
            </w:r>
            <w:r w:rsidRPr="00361476">
              <w:rPr>
                <w:rFonts w:ascii="Arial" w:eastAsia="Calibri" w:hAnsi="Calibri"/>
                <w:spacing w:val="27"/>
                <w:sz w:val="18"/>
                <w:szCs w:val="22"/>
                <w:lang w:val="en-US"/>
              </w:rPr>
              <w:t xml:space="preserve"> </w:t>
            </w:r>
            <w:r w:rsidRPr="00361476">
              <w:rPr>
                <w:rFonts w:ascii="Arial" w:eastAsia="Calibri" w:hAnsi="Calibri"/>
                <w:sz w:val="18"/>
                <w:szCs w:val="22"/>
                <w:lang w:val="en-US"/>
              </w:rPr>
              <w:t>readily</w:t>
            </w:r>
            <w:r w:rsidRPr="00361476">
              <w:rPr>
                <w:rFonts w:ascii="Arial" w:eastAsia="Calibri" w:hAnsi="Calibri"/>
                <w:spacing w:val="26"/>
                <w:sz w:val="18"/>
                <w:szCs w:val="22"/>
                <w:lang w:val="en-US"/>
              </w:rPr>
              <w:t xml:space="preserve"> </w:t>
            </w:r>
            <w:r w:rsidRPr="00361476">
              <w:rPr>
                <w:rFonts w:ascii="Arial" w:eastAsia="Calibri" w:hAnsi="Calibri"/>
                <w:spacing w:val="-2"/>
                <w:sz w:val="18"/>
                <w:szCs w:val="22"/>
                <w:lang w:val="en-US"/>
              </w:rPr>
              <w:t>identifiable</w:t>
            </w:r>
            <w:r w:rsidRPr="00361476">
              <w:rPr>
                <w:rFonts w:ascii="Arial" w:eastAsia="Calibri" w:hAnsi="Calibri"/>
                <w:spacing w:val="26"/>
                <w:sz w:val="18"/>
                <w:szCs w:val="22"/>
                <w:lang w:val="en-US"/>
              </w:rPr>
              <w:t xml:space="preserve"> </w:t>
            </w:r>
            <w:r w:rsidRPr="00361476">
              <w:rPr>
                <w:rFonts w:ascii="Arial" w:eastAsia="Calibri" w:hAnsi="Calibri"/>
                <w:spacing w:val="-1"/>
                <w:sz w:val="18"/>
                <w:szCs w:val="22"/>
                <w:lang w:val="en-US"/>
              </w:rPr>
              <w:t>features,</w:t>
            </w:r>
            <w:r w:rsidRPr="00361476">
              <w:rPr>
                <w:rFonts w:ascii="Arial" w:eastAsia="Calibri" w:hAnsi="Calibri"/>
                <w:spacing w:val="34"/>
                <w:sz w:val="18"/>
                <w:szCs w:val="22"/>
                <w:lang w:val="en-US"/>
              </w:rPr>
              <w:t xml:space="preserve"> </w:t>
            </w:r>
            <w:r w:rsidRPr="00361476">
              <w:rPr>
                <w:rFonts w:ascii="Arial" w:eastAsia="Calibri" w:hAnsi="Calibri"/>
                <w:spacing w:val="-1"/>
                <w:sz w:val="18"/>
                <w:szCs w:val="22"/>
                <w:lang w:val="en-US"/>
              </w:rPr>
              <w:t>such</w:t>
            </w:r>
            <w:r w:rsidRPr="00361476">
              <w:rPr>
                <w:rFonts w:ascii="Arial" w:eastAsia="Calibri" w:hAnsi="Calibri"/>
                <w:spacing w:val="32"/>
                <w:sz w:val="18"/>
                <w:szCs w:val="22"/>
                <w:lang w:val="en-US"/>
              </w:rPr>
              <w:t xml:space="preserve"> </w:t>
            </w:r>
            <w:r w:rsidRPr="00361476">
              <w:rPr>
                <w:rFonts w:ascii="Arial" w:eastAsia="Calibri" w:hAnsi="Calibri"/>
                <w:spacing w:val="-3"/>
                <w:sz w:val="18"/>
                <w:szCs w:val="22"/>
                <w:lang w:val="en-US"/>
              </w:rPr>
              <w:t>as</w:t>
            </w:r>
            <w:r w:rsidRPr="00361476">
              <w:rPr>
                <w:rFonts w:ascii="Arial" w:eastAsia="Calibri" w:hAnsi="Calibri"/>
                <w:spacing w:val="31"/>
                <w:sz w:val="18"/>
                <w:szCs w:val="22"/>
                <w:lang w:val="en-US"/>
              </w:rPr>
              <w:t xml:space="preserve"> </w:t>
            </w:r>
            <w:r w:rsidRPr="00361476">
              <w:rPr>
                <w:rFonts w:ascii="Arial" w:eastAsia="Calibri" w:hAnsi="Calibri"/>
                <w:spacing w:val="-1"/>
                <w:sz w:val="18"/>
                <w:szCs w:val="22"/>
                <w:lang w:val="en-US"/>
              </w:rPr>
              <w:t>road</w:t>
            </w:r>
            <w:r w:rsidRPr="00361476">
              <w:rPr>
                <w:rFonts w:ascii="Arial" w:eastAsia="Calibri" w:hAnsi="Calibri"/>
                <w:spacing w:val="27"/>
                <w:sz w:val="18"/>
                <w:szCs w:val="22"/>
                <w:lang w:val="en-US"/>
              </w:rPr>
              <w:t xml:space="preserve"> </w:t>
            </w:r>
            <w:r w:rsidRPr="00361476">
              <w:rPr>
                <w:rFonts w:ascii="Arial" w:eastAsia="Calibri" w:hAnsi="Calibri"/>
                <w:spacing w:val="-2"/>
                <w:sz w:val="18"/>
                <w:szCs w:val="22"/>
                <w:lang w:val="en-US"/>
              </w:rPr>
              <w:t>intersections,</w:t>
            </w:r>
            <w:r w:rsidRPr="00361476">
              <w:rPr>
                <w:rFonts w:ascii="Arial" w:eastAsia="Calibri" w:hAnsi="Calibri"/>
                <w:spacing w:val="29"/>
                <w:sz w:val="18"/>
                <w:szCs w:val="22"/>
                <w:lang w:val="en-US"/>
              </w:rPr>
              <w:t xml:space="preserve"> </w:t>
            </w:r>
            <w:r w:rsidRPr="00361476">
              <w:rPr>
                <w:rFonts w:ascii="Arial" w:eastAsia="Calibri" w:hAnsi="Calibri"/>
                <w:spacing w:val="-2"/>
                <w:sz w:val="18"/>
                <w:szCs w:val="22"/>
                <w:lang w:val="en-US"/>
              </w:rPr>
              <w:t>river</w:t>
            </w:r>
            <w:r w:rsidRPr="00361476">
              <w:rPr>
                <w:rFonts w:ascii="Arial" w:eastAsia="Calibri" w:hAnsi="Calibri"/>
                <w:spacing w:val="95"/>
                <w:w w:val="101"/>
                <w:sz w:val="18"/>
                <w:szCs w:val="22"/>
                <w:lang w:val="en-US"/>
              </w:rPr>
              <w:t xml:space="preserve"> </w:t>
            </w:r>
            <w:r w:rsidRPr="00361476">
              <w:rPr>
                <w:rFonts w:ascii="Arial" w:eastAsia="Calibri" w:hAnsi="Calibri"/>
                <w:spacing w:val="-1"/>
                <w:sz w:val="18"/>
                <w:szCs w:val="22"/>
                <w:lang w:val="en-US"/>
              </w:rPr>
              <w:t>crossings,</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prominent</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features,</w:t>
            </w:r>
            <w:r w:rsidRPr="00361476">
              <w:rPr>
                <w:rFonts w:ascii="Arial" w:eastAsia="Calibri" w:hAnsi="Calibri"/>
                <w:spacing w:val="12"/>
                <w:sz w:val="18"/>
                <w:szCs w:val="22"/>
                <w:lang w:val="en-US"/>
              </w:rPr>
              <w:t xml:space="preserve"> </w:t>
            </w:r>
            <w:r w:rsidRPr="00361476">
              <w:rPr>
                <w:rFonts w:ascii="Arial" w:eastAsia="Calibri" w:hAnsi="Calibri"/>
                <w:spacing w:val="-2"/>
                <w:sz w:val="18"/>
                <w:szCs w:val="22"/>
                <w:lang w:val="en-US"/>
              </w:rPr>
              <w:t xml:space="preserve">within </w:t>
            </w:r>
            <w:r w:rsidRPr="00361476">
              <w:rPr>
                <w:rFonts w:ascii="Arial" w:eastAsia="Calibri" w:hAnsi="Calibri"/>
                <w:sz w:val="18"/>
                <w:szCs w:val="22"/>
                <w:lang w:val="en-US"/>
              </w:rPr>
              <w:t>the</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vicinity</w:t>
            </w:r>
          </w:p>
          <w:p w:rsidR="006976AD" w:rsidRPr="00361476" w:rsidRDefault="006976AD" w:rsidP="006976AD">
            <w:pPr>
              <w:widowControl w:val="0"/>
              <w:numPr>
                <w:ilvl w:val="0"/>
                <w:numId w:val="28"/>
              </w:numPr>
              <w:tabs>
                <w:tab w:val="left" w:pos="836"/>
              </w:tabs>
              <w:spacing w:before="40" w:after="40"/>
              <w:ind w:left="836"/>
              <w:rPr>
                <w:rFonts w:ascii="Arial" w:eastAsia="Arial" w:hAnsi="Arial" w:cs="Arial"/>
                <w:sz w:val="18"/>
                <w:szCs w:val="18"/>
                <w:lang w:val="en-US"/>
              </w:rPr>
            </w:pPr>
            <w:r w:rsidRPr="00361476">
              <w:rPr>
                <w:rFonts w:ascii="Arial" w:eastAsia="Calibri" w:hAnsi="Calibri"/>
                <w:sz w:val="18"/>
                <w:szCs w:val="22"/>
                <w:lang w:val="en-US"/>
              </w:rPr>
              <w:t>a</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prominent</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North</w:t>
            </w:r>
            <w:r w:rsidRPr="00361476">
              <w:rPr>
                <w:rFonts w:ascii="Arial" w:eastAsia="Calibri" w:hAnsi="Calibri"/>
                <w:spacing w:val="2"/>
                <w:sz w:val="18"/>
                <w:szCs w:val="22"/>
                <w:lang w:val="en-US"/>
              </w:rPr>
              <w:t xml:space="preserve"> </w:t>
            </w:r>
            <w:r w:rsidRPr="00361476">
              <w:rPr>
                <w:rFonts w:ascii="Arial" w:eastAsia="Calibri" w:hAnsi="Calibri"/>
                <w:spacing w:val="-1"/>
                <w:sz w:val="18"/>
                <w:szCs w:val="22"/>
                <w:lang w:val="en-US"/>
              </w:rPr>
              <w:t>arrow</w:t>
            </w:r>
          </w:p>
          <w:p w:rsidR="006976AD" w:rsidRPr="00361476" w:rsidRDefault="006976AD" w:rsidP="006976AD">
            <w:pPr>
              <w:widowControl w:val="0"/>
              <w:numPr>
                <w:ilvl w:val="0"/>
                <w:numId w:val="28"/>
              </w:numPr>
              <w:tabs>
                <w:tab w:val="left" w:pos="836"/>
              </w:tabs>
              <w:spacing w:before="40" w:after="40"/>
              <w:ind w:left="836"/>
              <w:rPr>
                <w:rFonts w:ascii="Arial" w:eastAsia="Arial" w:hAnsi="Arial" w:cs="Arial"/>
                <w:sz w:val="18"/>
                <w:szCs w:val="18"/>
                <w:lang w:val="en-US"/>
              </w:rPr>
            </w:pPr>
            <w:r w:rsidRPr="00361476">
              <w:rPr>
                <w:rFonts w:ascii="Arial" w:eastAsia="Calibri" w:hAnsi="Calibri"/>
                <w:sz w:val="18"/>
                <w:szCs w:val="22"/>
                <w:lang w:val="en-US"/>
              </w:rPr>
              <w:t>a</w:t>
            </w:r>
            <w:r w:rsidRPr="00361476">
              <w:rPr>
                <w:rFonts w:ascii="Arial" w:eastAsia="Calibri" w:hAnsi="Calibri"/>
                <w:spacing w:val="8"/>
                <w:sz w:val="18"/>
                <w:szCs w:val="22"/>
                <w:lang w:val="en-US"/>
              </w:rPr>
              <w:t xml:space="preserve"> </w:t>
            </w:r>
            <w:r w:rsidRPr="00361476">
              <w:rPr>
                <w:rFonts w:ascii="Arial" w:eastAsia="Calibri" w:hAnsi="Calibri"/>
                <w:spacing w:val="-1"/>
                <w:sz w:val="18"/>
                <w:szCs w:val="22"/>
                <w:lang w:val="en-US"/>
              </w:rPr>
              <w:t>scale</w:t>
            </w:r>
            <w:r w:rsidRPr="00361476">
              <w:rPr>
                <w:rFonts w:ascii="Arial" w:eastAsia="Calibri" w:hAnsi="Calibri"/>
                <w:spacing w:val="2"/>
                <w:sz w:val="18"/>
                <w:szCs w:val="22"/>
                <w:lang w:val="en-US"/>
              </w:rPr>
              <w:t xml:space="preserve"> </w:t>
            </w:r>
            <w:r w:rsidRPr="00361476">
              <w:rPr>
                <w:rFonts w:ascii="Arial" w:eastAsia="Calibri" w:hAnsi="Calibri"/>
                <w:spacing w:val="-3"/>
                <w:sz w:val="18"/>
                <w:szCs w:val="22"/>
                <w:lang w:val="en-US"/>
              </w:rPr>
              <w:t>bar</w:t>
            </w:r>
            <w:r w:rsidRPr="00361476">
              <w:rPr>
                <w:rFonts w:ascii="Arial" w:eastAsia="Calibri" w:hAnsi="Calibri"/>
                <w:spacing w:val="11"/>
                <w:sz w:val="18"/>
                <w:szCs w:val="22"/>
                <w:lang w:val="en-US"/>
              </w:rPr>
              <w:t xml:space="preserve"> </w:t>
            </w:r>
            <w:r w:rsidRPr="00361476">
              <w:rPr>
                <w:rFonts w:ascii="Arial" w:eastAsia="Calibri" w:hAnsi="Calibri"/>
                <w:spacing w:val="-2"/>
                <w:sz w:val="18"/>
                <w:szCs w:val="22"/>
                <w:lang w:val="en-US"/>
              </w:rPr>
              <w:t>using</w:t>
            </w:r>
            <w:r w:rsidRPr="00361476">
              <w:rPr>
                <w:rFonts w:ascii="Arial" w:eastAsia="Calibri" w:hAnsi="Calibri"/>
                <w:spacing w:val="8"/>
                <w:sz w:val="18"/>
                <w:szCs w:val="22"/>
                <w:lang w:val="en-US"/>
              </w:rPr>
              <w:t xml:space="preserve"> </w:t>
            </w:r>
            <w:r w:rsidRPr="00361476">
              <w:rPr>
                <w:rFonts w:ascii="Arial" w:eastAsia="Calibri" w:hAnsi="Calibri"/>
                <w:spacing w:val="-2"/>
                <w:sz w:val="18"/>
                <w:szCs w:val="22"/>
                <w:lang w:val="en-US"/>
              </w:rPr>
              <w:t>standard</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cartographic</w:t>
            </w:r>
            <w:r w:rsidRPr="00361476">
              <w:rPr>
                <w:rFonts w:ascii="Arial" w:eastAsia="Calibri" w:hAnsi="Calibri"/>
                <w:spacing w:val="-1"/>
                <w:sz w:val="18"/>
                <w:szCs w:val="22"/>
                <w:lang w:val="en-US"/>
              </w:rPr>
              <w:t xml:space="preserve"> formats</w:t>
            </w:r>
          </w:p>
          <w:p w:rsidR="006976AD" w:rsidRPr="00361476" w:rsidRDefault="006976AD" w:rsidP="006976AD">
            <w:pPr>
              <w:widowControl w:val="0"/>
              <w:numPr>
                <w:ilvl w:val="0"/>
                <w:numId w:val="28"/>
              </w:numPr>
              <w:tabs>
                <w:tab w:val="left" w:pos="836"/>
              </w:tabs>
              <w:spacing w:before="40" w:after="40"/>
              <w:ind w:left="836"/>
              <w:rPr>
                <w:rFonts w:ascii="Arial" w:eastAsia="Arial" w:hAnsi="Arial" w:cs="Arial"/>
                <w:sz w:val="18"/>
                <w:szCs w:val="18"/>
                <w:lang w:val="en-US"/>
              </w:rPr>
            </w:pP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area</w:t>
            </w:r>
            <w:r w:rsidRPr="00361476">
              <w:rPr>
                <w:rFonts w:ascii="Arial" w:eastAsia="Calibri" w:hAnsi="Calibri"/>
                <w:spacing w:val="6"/>
                <w:sz w:val="18"/>
                <w:szCs w:val="22"/>
                <w:lang w:val="en-US"/>
              </w:rPr>
              <w:t xml:space="preserve"> </w:t>
            </w:r>
            <w:r w:rsidRPr="00361476">
              <w:rPr>
                <w:rFonts w:ascii="Arial" w:eastAsia="Calibri" w:hAnsi="Calibri"/>
                <w:spacing w:val="-3"/>
                <w:sz w:val="18"/>
                <w:szCs w:val="22"/>
                <w:lang w:val="en-US"/>
              </w:rPr>
              <w:t>covered</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by</w:t>
            </w:r>
            <w:r w:rsidRPr="00361476">
              <w:rPr>
                <w:rFonts w:ascii="Arial" w:eastAsia="Calibri" w:hAnsi="Calibri"/>
                <w:spacing w:val="1"/>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report</w:t>
            </w:r>
            <w:r w:rsidRPr="00361476">
              <w:rPr>
                <w:rFonts w:ascii="Arial" w:eastAsia="Calibri" w:hAnsi="Calibri"/>
                <w:spacing w:val="5"/>
                <w:sz w:val="18"/>
                <w:szCs w:val="22"/>
                <w:lang w:val="en-US"/>
              </w:rPr>
              <w:t xml:space="preserve"> </w:t>
            </w:r>
            <w:r w:rsidRPr="00361476">
              <w:rPr>
                <w:rFonts w:ascii="Arial" w:eastAsia="Calibri" w:hAnsi="Calibri"/>
                <w:spacing w:val="-1"/>
                <w:sz w:val="18"/>
                <w:szCs w:val="22"/>
                <w:lang w:val="en-US"/>
              </w:rPr>
              <w:t>clearly</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shown,</w:t>
            </w:r>
            <w:r w:rsidRPr="00361476">
              <w:rPr>
                <w:rFonts w:ascii="Arial" w:eastAsia="Calibri" w:hAnsi="Calibri"/>
                <w:spacing w:val="9"/>
                <w:sz w:val="18"/>
                <w:szCs w:val="22"/>
                <w:lang w:val="en-US"/>
              </w:rPr>
              <w:t xml:space="preserve"> </w:t>
            </w:r>
            <w:r w:rsidRPr="00361476">
              <w:rPr>
                <w:rFonts w:ascii="Arial" w:eastAsia="Calibri" w:hAnsi="Calibri"/>
                <w:spacing w:val="-3"/>
                <w:sz w:val="18"/>
                <w:szCs w:val="22"/>
                <w:lang w:val="en-US"/>
              </w:rPr>
              <w:t>and</w:t>
            </w:r>
          </w:p>
          <w:p w:rsidR="006976AD" w:rsidRPr="006976AD" w:rsidRDefault="006976AD" w:rsidP="006976AD">
            <w:pPr>
              <w:widowControl w:val="0"/>
              <w:numPr>
                <w:ilvl w:val="0"/>
                <w:numId w:val="28"/>
              </w:numPr>
              <w:tabs>
                <w:tab w:val="left" w:pos="836"/>
              </w:tabs>
              <w:spacing w:before="40" w:after="40"/>
              <w:ind w:left="836"/>
              <w:rPr>
                <w:rFonts w:ascii="Arial" w:eastAsia="Arial" w:hAnsi="Arial" w:cs="Arial"/>
                <w:sz w:val="18"/>
                <w:szCs w:val="18"/>
                <w:lang w:val="en-US"/>
              </w:rPr>
            </w:pPr>
            <w:r w:rsidRPr="00361476">
              <w:rPr>
                <w:rFonts w:ascii="Arial" w:eastAsia="Calibri" w:hAnsi="Calibri"/>
                <w:spacing w:val="-1"/>
                <w:sz w:val="18"/>
                <w:szCs w:val="22"/>
                <w:lang w:val="en-US"/>
              </w:rPr>
              <w:t>any</w:t>
            </w:r>
            <w:r w:rsidRPr="00361476">
              <w:rPr>
                <w:rFonts w:ascii="Arial" w:eastAsia="Calibri" w:hAnsi="Calibri"/>
                <w:spacing w:val="8"/>
                <w:sz w:val="18"/>
                <w:szCs w:val="22"/>
                <w:lang w:val="en-US"/>
              </w:rPr>
              <w:t xml:space="preserve"> </w:t>
            </w:r>
            <w:r w:rsidRPr="00361476">
              <w:rPr>
                <w:rFonts w:ascii="Arial" w:eastAsia="Calibri" w:hAnsi="Calibri"/>
                <w:spacing w:val="-3"/>
                <w:sz w:val="18"/>
                <w:szCs w:val="22"/>
                <w:lang w:val="en-US"/>
              </w:rPr>
              <w:t>other</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salient</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prominent</w:t>
            </w:r>
            <w:r w:rsidRPr="00361476">
              <w:rPr>
                <w:rFonts w:ascii="Arial" w:eastAsia="Calibri" w:hAnsi="Calibri"/>
                <w:spacing w:val="10"/>
                <w:sz w:val="18"/>
                <w:szCs w:val="22"/>
                <w:lang w:val="en-US"/>
              </w:rPr>
              <w:t xml:space="preserve"> </w:t>
            </w:r>
            <w:r w:rsidRPr="00361476">
              <w:rPr>
                <w:rFonts w:ascii="Arial" w:eastAsia="Calibri" w:hAnsi="Calibri"/>
                <w:spacing w:val="-3"/>
                <w:sz w:val="18"/>
                <w:szCs w:val="22"/>
                <w:lang w:val="en-US"/>
              </w:rPr>
              <w:t>natural</w:t>
            </w:r>
            <w:r w:rsidRPr="00361476">
              <w:rPr>
                <w:rFonts w:ascii="Arial" w:eastAsia="Calibri" w:hAnsi="Calibri"/>
                <w:spacing w:val="6"/>
                <w:sz w:val="18"/>
                <w:szCs w:val="22"/>
                <w:lang w:val="en-US"/>
              </w:rPr>
              <w:t xml:space="preserve"> </w:t>
            </w:r>
            <w:r w:rsidRPr="00361476">
              <w:rPr>
                <w:rFonts w:ascii="Arial" w:eastAsia="Calibri" w:hAnsi="Calibri"/>
                <w:spacing w:val="-1"/>
                <w:sz w:val="18"/>
                <w:szCs w:val="22"/>
                <w:lang w:val="en-US"/>
              </w:rPr>
              <w:t>features,</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structures</w:t>
            </w:r>
            <w:r w:rsidRPr="00361476">
              <w:rPr>
                <w:rFonts w:ascii="Arial" w:eastAsia="Calibri" w:hAnsi="Calibri"/>
                <w:spacing w:val="9"/>
                <w:sz w:val="18"/>
                <w:szCs w:val="22"/>
                <w:lang w:val="en-US"/>
              </w:rPr>
              <w:t xml:space="preserve"> </w:t>
            </w:r>
            <w:r w:rsidRPr="00361476">
              <w:rPr>
                <w:rFonts w:ascii="Arial" w:eastAsia="Calibri" w:hAnsi="Calibri"/>
                <w:spacing w:val="-1"/>
                <w:sz w:val="18"/>
                <w:szCs w:val="22"/>
                <w:lang w:val="en-US"/>
              </w:rPr>
              <w:t>and</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works.</w:t>
            </w:r>
          </w:p>
          <w:p w:rsidR="006976AD" w:rsidRPr="00882275" w:rsidRDefault="006976AD" w:rsidP="00A96033">
            <w:pPr>
              <w:widowControl w:val="0"/>
              <w:spacing w:before="120" w:after="40"/>
              <w:rPr>
                <w:rFonts w:ascii="Arial" w:eastAsia="Arial" w:hAnsi="Arial" w:cs="Arial"/>
                <w:sz w:val="18"/>
                <w:szCs w:val="18"/>
                <w:lang w:val="en-US"/>
              </w:rPr>
            </w:pPr>
            <w:r w:rsidRPr="00361476">
              <w:rPr>
                <w:rFonts w:ascii="Arial" w:eastAsia="Calibri" w:hAnsi="Calibri"/>
                <w:spacing w:val="-1"/>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following</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information</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must</w:t>
            </w:r>
            <w:r w:rsidRPr="00361476">
              <w:rPr>
                <w:rFonts w:ascii="Arial" w:eastAsia="Calibri" w:hAnsi="Calibri"/>
                <w:spacing w:val="9"/>
                <w:sz w:val="18"/>
                <w:szCs w:val="22"/>
                <w:lang w:val="en-US"/>
              </w:rPr>
              <w:t xml:space="preserve"> </w:t>
            </w:r>
            <w:r w:rsidRPr="00361476">
              <w:rPr>
                <w:rFonts w:ascii="Arial" w:eastAsia="Calibri" w:hAnsi="Calibri"/>
                <w:spacing w:val="-1"/>
                <w:sz w:val="18"/>
                <w:szCs w:val="22"/>
                <w:lang w:val="en-US"/>
              </w:rPr>
              <w:t>be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provided</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to</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AV</w:t>
            </w:r>
            <w:r w:rsidRPr="00361476">
              <w:rPr>
                <w:rFonts w:ascii="Arial" w:eastAsia="Calibri" w:hAnsi="Calibri"/>
                <w:sz w:val="18"/>
                <w:szCs w:val="22"/>
                <w:lang w:val="en-US"/>
              </w:rPr>
              <w:t xml:space="preserve"> </w:t>
            </w:r>
            <w:r w:rsidRPr="00361476">
              <w:rPr>
                <w:rFonts w:ascii="Arial" w:eastAsia="Calibri" w:hAnsi="Calibri"/>
                <w:spacing w:val="-1"/>
                <w:sz w:val="18"/>
                <w:szCs w:val="22"/>
                <w:lang w:val="en-US"/>
              </w:rPr>
              <w:t>as</w:t>
            </w:r>
            <w:r w:rsidRPr="00361476">
              <w:rPr>
                <w:rFonts w:ascii="Arial" w:eastAsia="Calibri" w:hAnsi="Calibri"/>
                <w:spacing w:val="2"/>
                <w:sz w:val="18"/>
                <w:szCs w:val="22"/>
                <w:lang w:val="en-US"/>
              </w:rPr>
              <w:t xml:space="preserve"> </w:t>
            </w:r>
            <w:r w:rsidRPr="00361476">
              <w:rPr>
                <w:rFonts w:ascii="Arial" w:eastAsia="Calibri" w:hAnsi="Calibri"/>
                <w:spacing w:val="-3"/>
                <w:sz w:val="18"/>
                <w:szCs w:val="22"/>
                <w:lang w:val="en-US"/>
              </w:rPr>
              <w:t>projected</w:t>
            </w:r>
            <w:r w:rsidRPr="00361476">
              <w:rPr>
                <w:rFonts w:ascii="Arial" w:eastAsia="Calibri" w:hAnsi="Calibri"/>
                <w:spacing w:val="7"/>
                <w:sz w:val="18"/>
                <w:szCs w:val="22"/>
                <w:lang w:val="en-US"/>
              </w:rPr>
              <w:t xml:space="preserve"> </w:t>
            </w:r>
            <w:r w:rsidRPr="00361476">
              <w:rPr>
                <w:rFonts w:ascii="Arial" w:eastAsia="Calibri" w:hAnsi="Calibri"/>
                <w:spacing w:val="-1"/>
                <w:sz w:val="18"/>
                <w:szCs w:val="22"/>
                <w:lang w:val="en-US"/>
              </w:rPr>
              <w:t>spatial</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data</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(e.g.</w:t>
            </w:r>
            <w:r w:rsidRPr="00361476">
              <w:rPr>
                <w:rFonts w:ascii="Arial" w:eastAsia="Calibri" w:hAnsi="Calibri"/>
                <w:spacing w:val="9"/>
                <w:sz w:val="18"/>
                <w:szCs w:val="22"/>
                <w:lang w:val="en-US"/>
              </w:rPr>
              <w:t xml:space="preserve"> </w:t>
            </w:r>
            <w:r w:rsidRPr="00361476">
              <w:rPr>
                <w:rFonts w:ascii="Arial" w:eastAsia="Calibri" w:hAnsi="Calibri"/>
                <w:spacing w:val="-2"/>
                <w:sz w:val="18"/>
                <w:szCs w:val="22"/>
                <w:lang w:val="en-US"/>
              </w:rPr>
              <w:t>Polygon</w:t>
            </w:r>
            <w:r w:rsidRPr="00361476">
              <w:rPr>
                <w:rFonts w:ascii="Arial" w:eastAsia="Calibri" w:hAnsi="Calibri"/>
                <w:spacing w:val="7"/>
                <w:sz w:val="18"/>
                <w:szCs w:val="22"/>
                <w:lang w:val="en-US"/>
              </w:rPr>
              <w:t xml:space="preserve"> </w:t>
            </w:r>
            <w:r w:rsidRPr="00361476">
              <w:rPr>
                <w:rFonts w:ascii="Arial" w:eastAsia="Calibri" w:hAnsi="Calibri"/>
                <w:spacing w:val="-3"/>
                <w:sz w:val="18"/>
                <w:szCs w:val="22"/>
                <w:lang w:val="en-US"/>
              </w:rPr>
              <w:t>or</w:t>
            </w:r>
            <w:r w:rsidRPr="00361476">
              <w:rPr>
                <w:rFonts w:ascii="Arial" w:eastAsia="Calibri" w:hAnsi="Calibri"/>
                <w:spacing w:val="4"/>
                <w:sz w:val="18"/>
                <w:szCs w:val="22"/>
                <w:lang w:val="en-US"/>
              </w:rPr>
              <w:t xml:space="preserve"> </w:t>
            </w:r>
            <w:r w:rsidRPr="00361476">
              <w:rPr>
                <w:rFonts w:ascii="Arial" w:eastAsia="Calibri" w:hAnsi="Calibri"/>
                <w:spacing w:val="-1"/>
                <w:sz w:val="18"/>
                <w:szCs w:val="22"/>
                <w:lang w:val="en-US"/>
              </w:rPr>
              <w:t>Shape</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file):</w:t>
            </w:r>
          </w:p>
          <w:p w:rsidR="00A51B4F" w:rsidRPr="006976AD" w:rsidRDefault="006976AD" w:rsidP="006976AD">
            <w:pPr>
              <w:widowControl w:val="0"/>
              <w:numPr>
                <w:ilvl w:val="0"/>
                <w:numId w:val="28"/>
              </w:numPr>
              <w:tabs>
                <w:tab w:val="left" w:pos="836"/>
              </w:tabs>
              <w:spacing w:before="40" w:after="40"/>
              <w:ind w:left="836"/>
              <w:rPr>
                <w:rFonts w:ascii="Arial" w:eastAsia="Arial" w:hAnsi="Arial" w:cs="Arial"/>
                <w:sz w:val="18"/>
                <w:szCs w:val="18"/>
                <w:lang w:val="en-US"/>
              </w:rPr>
            </w:pPr>
            <w:r w:rsidRPr="00361476">
              <w:rPr>
                <w:rFonts w:ascii="Arial" w:eastAsia="Calibri" w:hAnsi="Calibri"/>
                <w:sz w:val="18"/>
                <w:szCs w:val="22"/>
                <w:lang w:val="en-US"/>
              </w:rPr>
              <w:t>the</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investigation</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area</w:t>
            </w:r>
          </w:p>
        </w:tc>
      </w:tr>
      <w:tr w:rsidR="00A51B4F" w:rsidRPr="00CC45C6" w:rsidTr="006976AD">
        <w:tc>
          <w:tcPr>
            <w:tcW w:w="9746" w:type="dxa"/>
            <w:tcBorders>
              <w:top w:val="dashed" w:sz="4" w:space="0" w:color="auto"/>
              <w:left w:val="dashed" w:sz="4" w:space="0" w:color="auto"/>
              <w:bottom w:val="dashed" w:sz="4" w:space="0" w:color="auto"/>
              <w:right w:val="dashed" w:sz="4" w:space="0" w:color="auto"/>
            </w:tcBorders>
          </w:tcPr>
          <w:p w:rsidR="00A51B4F" w:rsidRDefault="006976AD" w:rsidP="00BE1020">
            <w:pPr>
              <w:pStyle w:val="DPCbody"/>
              <w:spacing w:before="120" w:after="40" w:line="240" w:lineRule="atLeast"/>
              <w:rPr>
                <w:rFonts w:ascii="Arial"/>
                <w:spacing w:val="-2"/>
                <w:sz w:val="18"/>
              </w:rPr>
            </w:pPr>
            <w:r>
              <w:rPr>
                <w:rFonts w:ascii="Arial"/>
                <w:spacing w:val="-1"/>
                <w:sz w:val="18"/>
              </w:rPr>
              <w:t>Where</w:t>
            </w:r>
            <w:r>
              <w:rPr>
                <w:rFonts w:ascii="Arial"/>
                <w:spacing w:val="-2"/>
                <w:sz w:val="18"/>
              </w:rPr>
              <w:t xml:space="preserve"> </w:t>
            </w:r>
            <w:r>
              <w:rPr>
                <w:rFonts w:ascii="Arial"/>
                <w:sz w:val="18"/>
              </w:rPr>
              <w:t>field</w:t>
            </w:r>
            <w:r>
              <w:rPr>
                <w:rFonts w:ascii="Arial"/>
                <w:spacing w:val="-1"/>
                <w:sz w:val="18"/>
              </w:rPr>
              <w:t xml:space="preserve"> </w:t>
            </w:r>
            <w:r>
              <w:rPr>
                <w:rFonts w:ascii="Arial"/>
                <w:spacing w:val="-2"/>
                <w:sz w:val="18"/>
              </w:rPr>
              <w:t>investigation</w:t>
            </w:r>
            <w:r>
              <w:rPr>
                <w:rFonts w:ascii="Arial"/>
                <w:spacing w:val="4"/>
                <w:sz w:val="18"/>
              </w:rPr>
              <w:t xml:space="preserve"> </w:t>
            </w:r>
            <w:r>
              <w:rPr>
                <w:rFonts w:ascii="Arial"/>
                <w:spacing w:val="1"/>
                <w:sz w:val="18"/>
              </w:rPr>
              <w:t>is</w:t>
            </w:r>
            <w:r>
              <w:rPr>
                <w:rFonts w:ascii="Arial"/>
                <w:spacing w:val="4"/>
                <w:sz w:val="18"/>
              </w:rPr>
              <w:t xml:space="preserve"> </w:t>
            </w:r>
            <w:r>
              <w:rPr>
                <w:rFonts w:ascii="Arial"/>
                <w:spacing w:val="-2"/>
                <w:sz w:val="18"/>
              </w:rPr>
              <w:t>undertaken,</w:t>
            </w:r>
            <w:r>
              <w:rPr>
                <w:rFonts w:ascii="Arial"/>
                <w:spacing w:val="8"/>
                <w:sz w:val="18"/>
              </w:rPr>
              <w:t xml:space="preserve"> </w:t>
            </w:r>
            <w:r>
              <w:rPr>
                <w:rFonts w:ascii="Arial"/>
                <w:spacing w:val="-2"/>
                <w:sz w:val="18"/>
              </w:rPr>
              <w:t>include:</w:t>
            </w:r>
          </w:p>
          <w:p w:rsidR="006976AD" w:rsidRPr="006976AD" w:rsidRDefault="006976AD" w:rsidP="006976AD">
            <w:pPr>
              <w:widowControl w:val="0"/>
              <w:numPr>
                <w:ilvl w:val="0"/>
                <w:numId w:val="29"/>
              </w:numPr>
              <w:tabs>
                <w:tab w:val="left" w:pos="531"/>
              </w:tabs>
              <w:spacing w:before="40" w:after="40" w:line="207" w:lineRule="exact"/>
              <w:rPr>
                <w:rFonts w:ascii="Arial"/>
                <w:spacing w:val="-1"/>
                <w:sz w:val="18"/>
              </w:rPr>
            </w:pPr>
            <w:r>
              <w:rPr>
                <w:rFonts w:ascii="Arial"/>
                <w:spacing w:val="-1"/>
                <w:sz w:val="18"/>
              </w:rPr>
              <w:t>ground</w:t>
            </w:r>
            <w:r w:rsidRPr="006976AD">
              <w:rPr>
                <w:rFonts w:ascii="Arial"/>
                <w:spacing w:val="-1"/>
                <w:sz w:val="18"/>
              </w:rPr>
              <w:t xml:space="preserve"> survey areas (if any)</w:t>
            </w:r>
          </w:p>
          <w:p w:rsidR="006976AD" w:rsidRPr="006976AD" w:rsidRDefault="006976AD" w:rsidP="006976AD">
            <w:pPr>
              <w:widowControl w:val="0"/>
              <w:numPr>
                <w:ilvl w:val="0"/>
                <w:numId w:val="29"/>
              </w:numPr>
              <w:tabs>
                <w:tab w:val="left" w:pos="531"/>
              </w:tabs>
              <w:spacing w:before="40" w:after="40" w:line="207" w:lineRule="exact"/>
              <w:rPr>
                <w:rFonts w:ascii="Arial"/>
                <w:spacing w:val="-1"/>
                <w:sz w:val="18"/>
              </w:rPr>
            </w:pPr>
            <w:r>
              <w:rPr>
                <w:rFonts w:ascii="Arial"/>
                <w:spacing w:val="-1"/>
                <w:sz w:val="18"/>
              </w:rPr>
              <w:t>subsurface</w:t>
            </w:r>
            <w:r w:rsidRPr="006976AD">
              <w:rPr>
                <w:rFonts w:ascii="Arial"/>
                <w:spacing w:val="-1"/>
                <w:sz w:val="18"/>
              </w:rPr>
              <w:t xml:space="preserve"> </w:t>
            </w:r>
            <w:r>
              <w:rPr>
                <w:rFonts w:ascii="Arial"/>
                <w:spacing w:val="-1"/>
                <w:sz w:val="18"/>
              </w:rPr>
              <w:t>testing</w:t>
            </w:r>
            <w:r w:rsidRPr="006976AD">
              <w:rPr>
                <w:rFonts w:ascii="Arial"/>
                <w:spacing w:val="-1"/>
                <w:sz w:val="18"/>
              </w:rPr>
              <w:t xml:space="preserve"> or </w:t>
            </w:r>
            <w:r>
              <w:rPr>
                <w:rFonts w:ascii="Arial"/>
                <w:spacing w:val="-1"/>
                <w:sz w:val="18"/>
              </w:rPr>
              <w:t>excavation</w:t>
            </w:r>
            <w:r w:rsidRPr="006976AD">
              <w:rPr>
                <w:rFonts w:ascii="Arial"/>
                <w:spacing w:val="-1"/>
                <w:sz w:val="18"/>
              </w:rPr>
              <w:t xml:space="preserve"> pits or </w:t>
            </w:r>
            <w:r>
              <w:rPr>
                <w:rFonts w:ascii="Arial"/>
                <w:spacing w:val="-1"/>
                <w:sz w:val="18"/>
              </w:rPr>
              <w:t>transects</w:t>
            </w:r>
            <w:r w:rsidRPr="006976AD">
              <w:rPr>
                <w:rFonts w:ascii="Arial"/>
                <w:spacing w:val="-1"/>
                <w:sz w:val="18"/>
              </w:rPr>
              <w:t xml:space="preserve"> (if any), </w:t>
            </w:r>
            <w:r>
              <w:rPr>
                <w:rFonts w:ascii="Arial"/>
                <w:spacing w:val="-1"/>
                <w:sz w:val="18"/>
              </w:rPr>
              <w:t>and</w:t>
            </w:r>
          </w:p>
          <w:p w:rsidR="006976AD" w:rsidRPr="006976AD" w:rsidRDefault="006976AD" w:rsidP="00BE1020">
            <w:pPr>
              <w:widowControl w:val="0"/>
              <w:numPr>
                <w:ilvl w:val="0"/>
                <w:numId w:val="29"/>
              </w:numPr>
              <w:tabs>
                <w:tab w:val="left" w:pos="531"/>
              </w:tabs>
              <w:spacing w:before="40" w:after="120" w:line="207" w:lineRule="exact"/>
              <w:ind w:left="527" w:hanging="357"/>
              <w:rPr>
                <w:rFonts w:ascii="Arial" w:eastAsia="Arial" w:hAnsi="Arial" w:cs="Arial"/>
                <w:sz w:val="18"/>
                <w:szCs w:val="18"/>
              </w:rPr>
            </w:pPr>
            <w:r w:rsidRPr="006976AD">
              <w:rPr>
                <w:rFonts w:ascii="Arial"/>
                <w:spacing w:val="-1"/>
                <w:sz w:val="18"/>
              </w:rPr>
              <w:t xml:space="preserve">the extent </w:t>
            </w:r>
            <w:r>
              <w:rPr>
                <w:rFonts w:ascii="Arial"/>
                <w:spacing w:val="-1"/>
                <w:sz w:val="18"/>
              </w:rPr>
              <w:t>of</w:t>
            </w:r>
            <w:r w:rsidRPr="006976AD">
              <w:rPr>
                <w:rFonts w:ascii="Arial"/>
                <w:spacing w:val="-1"/>
                <w:sz w:val="18"/>
              </w:rPr>
              <w:t xml:space="preserve"> each Aboriginal </w:t>
            </w:r>
            <w:r>
              <w:rPr>
                <w:rFonts w:ascii="Arial"/>
                <w:spacing w:val="-1"/>
                <w:sz w:val="18"/>
              </w:rPr>
              <w:t>place</w:t>
            </w:r>
            <w:r w:rsidRPr="006976AD">
              <w:rPr>
                <w:rFonts w:ascii="Arial"/>
                <w:spacing w:val="-1"/>
                <w:sz w:val="18"/>
              </w:rPr>
              <w:t xml:space="preserve"> found, discovered </w:t>
            </w:r>
            <w:r>
              <w:rPr>
                <w:rFonts w:ascii="Arial"/>
                <w:spacing w:val="-1"/>
                <w:sz w:val="18"/>
              </w:rPr>
              <w:t>or</w:t>
            </w:r>
            <w:r w:rsidRPr="006976AD">
              <w:rPr>
                <w:rFonts w:ascii="Arial"/>
                <w:spacing w:val="-1"/>
                <w:sz w:val="18"/>
              </w:rPr>
              <w:t xml:space="preserve"> subject to investigation, normally provided when the Victorian Aboriginal Heritage Register form is lodged.</w:t>
            </w:r>
          </w:p>
        </w:tc>
      </w:tr>
      <w:tr w:rsidR="00A51B4F" w:rsidRPr="00EB0BAC" w:rsidTr="00A96033">
        <w:trPr>
          <w:trHeight w:val="283"/>
        </w:trPr>
        <w:tc>
          <w:tcPr>
            <w:tcW w:w="9746" w:type="dxa"/>
            <w:tcBorders>
              <w:top w:val="dashed" w:sz="4" w:space="0" w:color="auto"/>
              <w:bottom w:val="nil"/>
            </w:tcBorders>
          </w:tcPr>
          <w:p w:rsidR="00A51B4F" w:rsidRPr="00A96033" w:rsidRDefault="00A51B4F" w:rsidP="00A96033">
            <w:pPr>
              <w:pStyle w:val="DPCbody"/>
              <w:spacing w:before="40" w:after="40" w:line="240" w:lineRule="atLeast"/>
              <w:ind w:firstLine="720"/>
              <w:rPr>
                <w:sz w:val="16"/>
                <w:szCs w:val="16"/>
                <w:lang w:val="en-US"/>
              </w:rPr>
            </w:pPr>
          </w:p>
        </w:tc>
      </w:tr>
      <w:tr w:rsidR="00A51B4F" w:rsidRPr="00CC45C6" w:rsidTr="006976AD">
        <w:tc>
          <w:tcPr>
            <w:tcW w:w="9746" w:type="dxa"/>
            <w:tcBorders>
              <w:top w:val="nil"/>
              <w:bottom w:val="nil"/>
            </w:tcBorders>
            <w:shd w:val="clear" w:color="auto" w:fill="000000" w:themeFill="text1"/>
          </w:tcPr>
          <w:p w:rsidR="00A51B4F" w:rsidRPr="00A51B4F" w:rsidRDefault="006976AD" w:rsidP="006976AD">
            <w:pPr>
              <w:pStyle w:val="DPCbody"/>
              <w:spacing w:before="120" w:after="120" w:line="240" w:lineRule="atLeast"/>
              <w:rPr>
                <w:sz w:val="18"/>
                <w:szCs w:val="18"/>
                <w:lang w:val="en-US"/>
              </w:rPr>
            </w:pPr>
            <w:r w:rsidRPr="0044687A">
              <w:rPr>
                <w:color w:val="FFFFFF" w:themeColor="background1"/>
                <w:sz w:val="20"/>
                <w:szCs w:val="20"/>
                <w:lang w:val="en-GB"/>
              </w:rPr>
              <w:t>Lodgement</w:t>
            </w:r>
            <w:r>
              <w:rPr>
                <w:color w:val="FFFFFF" w:themeColor="background1"/>
                <w:sz w:val="20"/>
                <w:szCs w:val="20"/>
                <w:lang w:val="en-US"/>
              </w:rPr>
              <w:t xml:space="preserve"> of reports</w:t>
            </w:r>
          </w:p>
        </w:tc>
      </w:tr>
      <w:tr w:rsidR="006976AD" w:rsidRPr="00CC45C6" w:rsidTr="006976AD">
        <w:tc>
          <w:tcPr>
            <w:tcW w:w="9746" w:type="dxa"/>
            <w:tcBorders>
              <w:top w:val="nil"/>
              <w:bottom w:val="nil"/>
            </w:tcBorders>
          </w:tcPr>
          <w:p w:rsidR="006976AD" w:rsidRPr="006976AD" w:rsidRDefault="006976AD" w:rsidP="006976AD">
            <w:pPr>
              <w:widowControl w:val="0"/>
              <w:spacing w:before="40" w:after="40" w:line="240" w:lineRule="atLeast"/>
              <w:ind w:left="295" w:right="1758"/>
              <w:rPr>
                <w:rFonts w:ascii="Arial" w:eastAsia="Arial" w:hAnsi="Arial" w:cs="Arial"/>
                <w:sz w:val="18"/>
                <w:szCs w:val="18"/>
                <w:lang w:val="en-US"/>
              </w:rPr>
            </w:pPr>
            <w:r w:rsidRPr="00361476">
              <w:rPr>
                <w:rFonts w:ascii="Arial" w:eastAsia="Calibri" w:hAnsi="Calibri"/>
                <w:spacing w:val="-1"/>
                <w:sz w:val="18"/>
                <w:szCs w:val="22"/>
                <w:lang w:val="en-US"/>
              </w:rPr>
              <w:t>Lodge</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an</w:t>
            </w:r>
            <w:r w:rsidRPr="00361476">
              <w:rPr>
                <w:rFonts w:ascii="Arial" w:eastAsia="Calibri" w:hAnsi="Calibri"/>
                <w:spacing w:val="7"/>
                <w:sz w:val="18"/>
                <w:szCs w:val="22"/>
                <w:lang w:val="en-US"/>
              </w:rPr>
              <w:t xml:space="preserve"> </w:t>
            </w:r>
            <w:r w:rsidRPr="00361476">
              <w:rPr>
                <w:rFonts w:ascii="Arial" w:eastAsia="Calibri" w:hAnsi="Calibri"/>
                <w:spacing w:val="-2"/>
                <w:sz w:val="18"/>
                <w:szCs w:val="22"/>
                <w:lang w:val="en-US"/>
              </w:rPr>
              <w:t>electronic</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copy</w:t>
            </w:r>
            <w:r w:rsidRPr="00361476">
              <w:rPr>
                <w:rFonts w:ascii="Arial" w:eastAsia="Calibri" w:hAnsi="Calibri"/>
                <w:spacing w:val="2"/>
                <w:sz w:val="18"/>
                <w:szCs w:val="22"/>
                <w:lang w:val="en-US"/>
              </w:rPr>
              <w:t xml:space="preserve"> </w:t>
            </w:r>
            <w:r w:rsidRPr="00361476">
              <w:rPr>
                <w:rFonts w:ascii="Arial" w:eastAsia="Calibri" w:hAnsi="Calibri"/>
                <w:spacing w:val="-2"/>
                <w:sz w:val="18"/>
                <w:szCs w:val="22"/>
                <w:lang w:val="en-US"/>
              </w:rPr>
              <w:t>in</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portable</w:t>
            </w:r>
            <w:r w:rsidRPr="00361476">
              <w:rPr>
                <w:rFonts w:ascii="Arial" w:eastAsia="Calibri" w:hAnsi="Calibri"/>
                <w:spacing w:val="2"/>
                <w:sz w:val="18"/>
                <w:szCs w:val="22"/>
                <w:lang w:val="en-US"/>
              </w:rPr>
              <w:t xml:space="preserve"> </w:t>
            </w:r>
            <w:r w:rsidRPr="00361476">
              <w:rPr>
                <w:rFonts w:ascii="Arial" w:eastAsia="Calibri" w:hAnsi="Calibri"/>
                <w:spacing w:val="-3"/>
                <w:sz w:val="18"/>
                <w:szCs w:val="22"/>
                <w:lang w:val="en-US"/>
              </w:rPr>
              <w:t>document</w:t>
            </w:r>
            <w:r w:rsidRPr="00361476">
              <w:rPr>
                <w:rFonts w:ascii="Arial" w:eastAsia="Calibri" w:hAnsi="Calibri"/>
                <w:spacing w:val="4"/>
                <w:sz w:val="18"/>
                <w:szCs w:val="22"/>
                <w:lang w:val="en-US"/>
              </w:rPr>
              <w:t xml:space="preserve"> </w:t>
            </w:r>
            <w:r w:rsidRPr="00361476">
              <w:rPr>
                <w:rFonts w:ascii="Arial" w:eastAsia="Calibri" w:hAnsi="Calibri"/>
                <w:spacing w:val="-2"/>
                <w:sz w:val="18"/>
                <w:szCs w:val="22"/>
                <w:lang w:val="en-US"/>
              </w:rPr>
              <w:t>format</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 xml:space="preserve">(PDF) </w:t>
            </w:r>
            <w:r w:rsidRPr="00361476">
              <w:rPr>
                <w:rFonts w:ascii="Arial" w:eastAsia="Calibri" w:hAnsi="Calibri"/>
                <w:spacing w:val="-1"/>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report</w:t>
            </w:r>
            <w:r w:rsidRPr="00361476">
              <w:rPr>
                <w:rFonts w:ascii="Arial" w:eastAsia="Calibri" w:hAnsi="Calibri"/>
                <w:spacing w:val="9"/>
                <w:sz w:val="18"/>
                <w:szCs w:val="22"/>
                <w:lang w:val="en-US"/>
              </w:rPr>
              <w:t xml:space="preserve"> </w:t>
            </w:r>
            <w:r w:rsidRPr="00361476">
              <w:rPr>
                <w:rFonts w:ascii="Arial" w:eastAsia="Calibri" w:hAnsi="Calibri"/>
                <w:spacing w:val="-2"/>
                <w:sz w:val="18"/>
                <w:szCs w:val="22"/>
                <w:lang w:val="en-US"/>
              </w:rPr>
              <w:t>with</w:t>
            </w:r>
            <w:r w:rsidRPr="00361476">
              <w:rPr>
                <w:rFonts w:ascii="Arial" w:eastAsia="Calibri" w:hAnsi="Calibri"/>
                <w:spacing w:val="2"/>
                <w:sz w:val="18"/>
                <w:szCs w:val="22"/>
                <w:lang w:val="en-US"/>
              </w:rPr>
              <w:t xml:space="preserve">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Pr>
                <w:rFonts w:ascii="Arial" w:eastAsia="Calibri" w:hAnsi="Calibri"/>
                <w:spacing w:val="-2"/>
                <w:sz w:val="18"/>
                <w:szCs w:val="22"/>
                <w:lang w:val="en-US"/>
              </w:rPr>
              <w:t>VAHR, A</w:t>
            </w:r>
            <w:r w:rsidRPr="00361476">
              <w:rPr>
                <w:rFonts w:ascii="Arial" w:eastAsia="Calibri" w:hAnsi="Calibri"/>
                <w:spacing w:val="-2"/>
                <w:sz w:val="18"/>
                <w:szCs w:val="22"/>
                <w:lang w:val="en-US"/>
              </w:rPr>
              <w:t>V.</w:t>
            </w:r>
            <w:r w:rsidRPr="00361476">
              <w:rPr>
                <w:rFonts w:ascii="Arial" w:eastAsia="Calibri" w:hAnsi="Calibri"/>
                <w:spacing w:val="69"/>
                <w:w w:val="101"/>
                <w:sz w:val="18"/>
                <w:szCs w:val="22"/>
                <w:lang w:val="en-US"/>
              </w:rPr>
              <w:t xml:space="preserve"> </w:t>
            </w:r>
            <w:r w:rsidRPr="00361476">
              <w:rPr>
                <w:rFonts w:ascii="Arial" w:eastAsia="Calibri" w:hAnsi="Calibri"/>
                <w:spacing w:val="-1"/>
                <w:sz w:val="18"/>
                <w:szCs w:val="22"/>
                <w:lang w:val="en-US"/>
              </w:rPr>
              <w:t>Provide</w:t>
            </w:r>
            <w:r w:rsidRPr="00361476">
              <w:rPr>
                <w:rFonts w:ascii="Arial" w:eastAsia="Calibri" w:hAnsi="Calibri"/>
                <w:spacing w:val="1"/>
                <w:sz w:val="18"/>
                <w:szCs w:val="22"/>
                <w:lang w:val="en-US"/>
              </w:rPr>
              <w:t xml:space="preserve"> </w:t>
            </w:r>
            <w:r w:rsidRPr="00361476">
              <w:rPr>
                <w:rFonts w:ascii="Arial" w:eastAsia="Calibri" w:hAnsi="Calibri"/>
                <w:sz w:val="18"/>
                <w:szCs w:val="22"/>
                <w:lang w:val="en-US"/>
              </w:rPr>
              <w:t>a</w:t>
            </w:r>
            <w:r w:rsidRPr="00361476">
              <w:rPr>
                <w:rFonts w:ascii="Arial" w:eastAsia="Calibri" w:hAnsi="Calibri"/>
                <w:spacing w:val="6"/>
                <w:sz w:val="18"/>
                <w:szCs w:val="22"/>
                <w:lang w:val="en-US"/>
              </w:rPr>
              <w:t xml:space="preserve"> </w:t>
            </w:r>
            <w:r w:rsidRPr="00361476">
              <w:rPr>
                <w:rFonts w:ascii="Arial" w:eastAsia="Calibri" w:hAnsi="Calibri"/>
                <w:spacing w:val="-2"/>
                <w:sz w:val="18"/>
                <w:szCs w:val="22"/>
                <w:lang w:val="en-US"/>
              </w:rPr>
              <w:t>copy</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of</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1"/>
                <w:sz w:val="18"/>
                <w:szCs w:val="22"/>
                <w:lang w:val="en-US"/>
              </w:rPr>
              <w:t xml:space="preserve">report </w:t>
            </w:r>
            <w:r w:rsidRPr="00361476">
              <w:rPr>
                <w:rFonts w:ascii="Arial" w:eastAsia="Calibri" w:hAnsi="Calibri"/>
                <w:spacing w:val="1"/>
                <w:sz w:val="18"/>
                <w:szCs w:val="22"/>
                <w:lang w:val="en-US"/>
              </w:rPr>
              <w:t xml:space="preserve">to </w:t>
            </w:r>
            <w:r w:rsidRPr="00361476">
              <w:rPr>
                <w:rFonts w:ascii="Arial" w:eastAsia="Calibri" w:hAnsi="Calibri"/>
                <w:sz w:val="18"/>
                <w:szCs w:val="22"/>
                <w:lang w:val="en-US"/>
              </w:rPr>
              <w:t>the</w:t>
            </w:r>
            <w:r w:rsidRPr="00361476">
              <w:rPr>
                <w:rFonts w:ascii="Arial" w:eastAsia="Calibri" w:hAnsi="Calibri"/>
                <w:spacing w:val="1"/>
                <w:sz w:val="18"/>
                <w:szCs w:val="22"/>
                <w:lang w:val="en-US"/>
              </w:rPr>
              <w:t xml:space="preserve"> </w:t>
            </w:r>
            <w:r w:rsidRPr="00361476">
              <w:rPr>
                <w:rFonts w:ascii="Arial" w:eastAsia="Calibri" w:hAnsi="Calibri"/>
                <w:spacing w:val="-2"/>
                <w:sz w:val="18"/>
                <w:szCs w:val="22"/>
                <w:lang w:val="en-US"/>
              </w:rPr>
              <w:t>RAP</w:t>
            </w:r>
            <w:r w:rsidRPr="00361476">
              <w:rPr>
                <w:rFonts w:ascii="Arial" w:eastAsia="Calibri" w:hAnsi="Calibri"/>
                <w:spacing w:val="5"/>
                <w:sz w:val="18"/>
                <w:szCs w:val="22"/>
                <w:lang w:val="en-US"/>
              </w:rPr>
              <w:t xml:space="preserve"> </w:t>
            </w:r>
            <w:r w:rsidRPr="00361476">
              <w:rPr>
                <w:rFonts w:ascii="Arial" w:eastAsia="Calibri" w:hAnsi="Calibri"/>
                <w:spacing w:val="-3"/>
                <w:sz w:val="18"/>
                <w:szCs w:val="22"/>
                <w:lang w:val="en-US"/>
              </w:rPr>
              <w:t>and</w:t>
            </w:r>
            <w:r w:rsidRPr="00361476">
              <w:rPr>
                <w:rFonts w:ascii="Arial" w:eastAsia="Calibri" w:hAnsi="Calibri"/>
                <w:spacing w:val="7"/>
                <w:sz w:val="18"/>
                <w:szCs w:val="22"/>
                <w:lang w:val="en-US"/>
              </w:rPr>
              <w:t xml:space="preserve"> </w:t>
            </w:r>
            <w:r w:rsidRPr="00361476">
              <w:rPr>
                <w:rFonts w:ascii="Arial" w:eastAsia="Calibri" w:hAnsi="Calibri"/>
                <w:spacing w:val="-3"/>
                <w:sz w:val="18"/>
                <w:szCs w:val="22"/>
                <w:lang w:val="en-US"/>
              </w:rPr>
              <w:t>other</w:t>
            </w:r>
            <w:r w:rsidRPr="00361476">
              <w:rPr>
                <w:rFonts w:ascii="Arial" w:eastAsia="Calibri" w:hAnsi="Calibri"/>
                <w:spacing w:val="3"/>
                <w:sz w:val="18"/>
                <w:szCs w:val="22"/>
                <w:lang w:val="en-US"/>
              </w:rPr>
              <w:t xml:space="preserve"> </w:t>
            </w:r>
            <w:r w:rsidRPr="00361476">
              <w:rPr>
                <w:rFonts w:ascii="Arial" w:eastAsia="Calibri" w:hAnsi="Calibri"/>
                <w:spacing w:val="-2"/>
                <w:sz w:val="18"/>
                <w:szCs w:val="22"/>
                <w:lang w:val="en-US"/>
              </w:rPr>
              <w:t>relevant</w:t>
            </w:r>
            <w:r w:rsidRPr="00361476">
              <w:rPr>
                <w:rFonts w:ascii="Arial" w:eastAsia="Calibri" w:hAnsi="Calibri"/>
                <w:spacing w:val="5"/>
                <w:sz w:val="18"/>
                <w:szCs w:val="22"/>
                <w:lang w:val="en-US"/>
              </w:rPr>
              <w:t xml:space="preserve"> </w:t>
            </w:r>
            <w:r w:rsidRPr="00361476">
              <w:rPr>
                <w:rFonts w:ascii="Arial" w:eastAsia="Calibri" w:hAnsi="Calibri"/>
                <w:spacing w:val="-2"/>
                <w:sz w:val="18"/>
                <w:szCs w:val="22"/>
                <w:lang w:val="en-US"/>
              </w:rPr>
              <w:t>persons</w:t>
            </w:r>
            <w:r w:rsidRPr="00361476">
              <w:rPr>
                <w:rFonts w:ascii="Arial" w:eastAsia="Calibri" w:hAnsi="Calibri"/>
                <w:spacing w:val="1"/>
                <w:sz w:val="18"/>
                <w:szCs w:val="22"/>
                <w:lang w:val="en-US"/>
              </w:rPr>
              <w:t xml:space="preserve"> </w:t>
            </w:r>
            <w:r w:rsidRPr="00361476">
              <w:rPr>
                <w:rFonts w:ascii="Arial" w:eastAsia="Calibri" w:hAnsi="Calibri"/>
                <w:spacing w:val="-3"/>
                <w:sz w:val="18"/>
                <w:szCs w:val="22"/>
                <w:lang w:val="en-US"/>
              </w:rPr>
              <w:t>or</w:t>
            </w:r>
            <w:r w:rsidRPr="00361476">
              <w:rPr>
                <w:rFonts w:ascii="Arial" w:eastAsia="Calibri" w:hAnsi="Calibri"/>
                <w:spacing w:val="9"/>
                <w:sz w:val="18"/>
                <w:szCs w:val="22"/>
                <w:lang w:val="en-US"/>
              </w:rPr>
              <w:t xml:space="preserve"> </w:t>
            </w:r>
            <w:r w:rsidRPr="00361476">
              <w:rPr>
                <w:rFonts w:ascii="Arial" w:eastAsia="Calibri" w:hAnsi="Calibri"/>
                <w:spacing w:val="-2"/>
                <w:sz w:val="18"/>
                <w:szCs w:val="22"/>
                <w:lang w:val="en-US"/>
              </w:rPr>
              <w:t>organisations.</w:t>
            </w:r>
          </w:p>
        </w:tc>
      </w:tr>
      <w:bookmarkEnd w:id="4"/>
    </w:tbl>
    <w:p w:rsidR="00361476" w:rsidRPr="00361476" w:rsidRDefault="00361476" w:rsidP="00F1769C">
      <w:pPr>
        <w:widowControl w:val="0"/>
        <w:spacing w:before="48" w:line="249" w:lineRule="auto"/>
        <w:ind w:right="1036"/>
        <w:rPr>
          <w:rFonts w:ascii="Arial" w:eastAsia="Arial" w:hAnsi="Arial" w:cs="Arial"/>
          <w:sz w:val="16"/>
          <w:szCs w:val="16"/>
          <w:lang w:val="en-US"/>
        </w:rPr>
      </w:pPr>
    </w:p>
    <w:sectPr w:rsidR="00361476" w:rsidRPr="00361476" w:rsidSect="00F1769C">
      <w:pgSz w:w="11906" w:h="16838" w:code="9"/>
      <w:pgMar w:top="1644" w:right="1134" w:bottom="1134" w:left="1134" w:header="567"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52B0" w:rsidRDefault="001652B0">
      <w:r>
        <w:separator/>
      </w:r>
    </w:p>
    <w:p w:rsidR="001652B0" w:rsidRDefault="001652B0"/>
  </w:endnote>
  <w:endnote w:type="continuationSeparator" w:id="0">
    <w:p w:rsidR="001652B0" w:rsidRDefault="001652B0">
      <w:r>
        <w:continuationSeparator/>
      </w:r>
    </w:p>
    <w:p w:rsidR="001652B0" w:rsidRDefault="001652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1770" w:rsidRDefault="00DD1770">
    <w:pPr>
      <w:pStyle w:val="Footer"/>
    </w:pPr>
    <w:r>
      <w:rPr>
        <w:noProof/>
      </w:rPr>
      <mc:AlternateContent>
        <mc:Choice Requires="wps">
          <w:drawing>
            <wp:anchor distT="0" distB="0" distL="114300" distR="114300" simplePos="0" relativeHeight="251662336" behindDoc="0" locked="0" layoutInCell="0" allowOverlap="1">
              <wp:simplePos x="0" y="9601200"/>
              <wp:positionH relativeFrom="page">
                <wp:align>left</wp:align>
              </wp:positionH>
              <wp:positionV relativeFrom="page">
                <wp:align>bottom</wp:align>
              </wp:positionV>
              <wp:extent cx="7772400" cy="266700"/>
              <wp:effectExtent l="0" t="0" r="0" b="0"/>
              <wp:wrapNone/>
              <wp:docPr id="5" name="MSIPCM389349a5a5a6c4e1db7c0b5a"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D1770" w:rsidRPr="00DD1770" w:rsidRDefault="00DD1770" w:rsidP="00DD1770">
                          <w:pPr>
                            <w:rPr>
                              <w:rFonts w:ascii="Calibri" w:hAnsi="Calibri" w:cs="Calibri"/>
                              <w:color w:val="000000"/>
                              <w:sz w:val="22"/>
                            </w:rPr>
                          </w:pPr>
                          <w:r w:rsidRPr="00DD1770">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389349a5a5a6c4e1db7c0b5a" o:spid="_x0000_s1028" type="#_x0000_t202" alt="{&quot;HashCode&quot;:-1267603503,&quot;Height&quot;:9999999.0,&quot;Width&quot;:9999999.0,&quot;Placement&quot;:&quot;Footer&quot;,&quot;Index&quot;:&quot;OddAndEven&quot;,&quot;Section&quot;:1,&quot;Top&quot;:0.0,&quot;Left&quot;:0.0}" style="position:absolute;margin-left:0;margin-top:0;width:612pt;height:21pt;z-index:251662336;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" o:allowincell="f" filled="f" stroked="f" strokeweight=".5pt">
              <v:fill o:detectmouseclick="t"/>
              <v:textbox inset="20pt,0,,0">
                <w:txbxContent>
                  <w:p w:rsidR="00DD1770" w:rsidRPr="00DD1770" w:rsidRDefault="00DD1770" w:rsidP="00DD1770">
                    <w:pPr>
                      <w:rPr>
                        <w:rFonts w:ascii="Calibri" w:hAnsi="Calibri" w:cs="Calibri"/>
                        <w:color w:val="000000"/>
                        <w:sz w:val="22"/>
                      </w:rPr>
                    </w:pPr>
                    <w:r w:rsidRPr="00DD1770">
                      <w:rPr>
                        <w:rFonts w:ascii="Calibri" w:hAnsi="Calibri" w:cs="Calibri"/>
                        <w:color w:val="000000"/>
                        <w:sz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1770" w:rsidRDefault="00DD1770">
    <w:pPr>
      <w:pStyle w:val="Footer"/>
    </w:pPr>
    <w:r>
      <w:rPr>
        <w:noProof/>
      </w:rPr>
      <mc:AlternateContent>
        <mc:Choice Requires="wps">
          <w:drawing>
            <wp:anchor distT="0" distB="0" distL="114300" distR="114300" simplePos="0" relativeHeight="251661312" behindDoc="0" locked="0" layoutInCell="0" allowOverlap="1">
              <wp:simplePos x="0" y="0"/>
              <wp:positionH relativeFrom="page">
                <wp:align>left</wp:align>
              </wp:positionH>
              <wp:positionV relativeFrom="page">
                <wp:align>bottom</wp:align>
              </wp:positionV>
              <wp:extent cx="7772400" cy="266700"/>
              <wp:effectExtent l="0" t="0" r="0" b="0"/>
              <wp:wrapNone/>
              <wp:docPr id="4" name="MSIPCM4caa481b8f711be10610003f"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D1770" w:rsidRPr="00DD1770" w:rsidRDefault="00DD1770" w:rsidP="00DD1770">
                          <w:pPr>
                            <w:rPr>
                              <w:rFonts w:ascii="Calibri" w:hAnsi="Calibri" w:cs="Calibri"/>
                              <w:color w:val="000000"/>
                              <w:sz w:val="22"/>
                            </w:rPr>
                          </w:pPr>
                          <w:r w:rsidRPr="00DD1770">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4caa481b8f711be10610003f" o:spid="_x0000_s1029" type="#_x0000_t202" alt="{&quot;HashCode&quot;:-1267603503,&quot;Height&quot;:9999999.0,&quot;Width&quot;:9999999.0,&quot;Placement&quot;:&quot;Footer&quot;,&quot;Index&quot;:&quot;Primary&quot;,&quot;Section&quot;:1,&quot;Top&quot;:0.0,&quot;Left&quot;:0.0}" style="position:absolute;margin-left:0;margin-top:0;width:612pt;height:21pt;z-index:251661312;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" o:allowincell="f" filled="f" stroked="f" strokeweight=".5pt">
              <v:fill o:detectmouseclick="t"/>
              <v:textbox inset="20pt,0,,0">
                <w:txbxContent>
                  <w:p w:rsidR="00DD1770" w:rsidRPr="00DD1770" w:rsidRDefault="00DD1770" w:rsidP="00DD1770">
                    <w:pPr>
                      <w:rPr>
                        <w:rFonts w:ascii="Calibri" w:hAnsi="Calibri" w:cs="Calibri"/>
                        <w:color w:val="000000"/>
                        <w:sz w:val="22"/>
                      </w:rPr>
                    </w:pPr>
                    <w:r w:rsidRPr="00DD1770">
                      <w:rPr>
                        <w:rFonts w:ascii="Calibri" w:hAnsi="Calibri" w:cs="Calibri"/>
                        <w:color w:val="000000"/>
                        <w:sz w:val="22"/>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1770" w:rsidRDefault="00DD17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368" w:rsidRDefault="00DD1770" w:rsidP="00331C46">
    <w:pPr>
      <w:pStyle w:val="Footer"/>
    </w:pPr>
    <w:r>
      <w:rPr>
        <w:noProof/>
      </w:rPr>
      <mc:AlternateContent>
        <mc:Choice Requires="wps">
          <w:drawing>
            <wp:anchor distT="0" distB="0" distL="114300" distR="114300" simplePos="0" relativeHeight="251664384" behindDoc="0" locked="0" layoutInCell="0" allowOverlap="1">
              <wp:simplePos x="0" y="0"/>
              <wp:positionH relativeFrom="page">
                <wp:align>left</wp:align>
              </wp:positionH>
              <wp:positionV relativeFrom="page">
                <wp:align>bottom</wp:align>
              </wp:positionV>
              <wp:extent cx="7772400" cy="266700"/>
              <wp:effectExtent l="0" t="0" r="0" b="0"/>
              <wp:wrapNone/>
              <wp:docPr id="7" name="MSIPCMba834fb2b08aac4a269a488e" descr="{&quot;HashCode&quot;:-1267603503,&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D1770" w:rsidRPr="00DD1770" w:rsidRDefault="00DD1770" w:rsidP="00DD1770">
                          <w:pPr>
                            <w:rPr>
                              <w:rFonts w:ascii="Calibri" w:hAnsi="Calibri" w:cs="Calibri"/>
                              <w:color w:val="000000"/>
                              <w:sz w:val="22"/>
                            </w:rPr>
                          </w:pPr>
                          <w:r w:rsidRPr="00DD1770">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ba834fb2b08aac4a269a488e" o:spid="_x0000_s1030" type="#_x0000_t202" alt="{&quot;HashCode&quot;:-1267603503,&quot;Height&quot;:9999999.0,&quot;Width&quot;:9999999.0,&quot;Placement&quot;:&quot;Footer&quot;,&quot;Index&quot;:&quot;OddAndEven&quot;,&quot;Section&quot;:2,&quot;Top&quot;:0.0,&quot;Left&quot;:0.0}" style="position:absolute;margin-left:0;margin-top:0;width:612pt;height:21pt;z-index:25166438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" o:allowincell="f" filled="f" stroked="f" strokeweight=".5pt">
              <v:fill o:detectmouseclick="t"/>
              <v:textbox inset="20pt,0,,0">
                <w:txbxContent>
                  <w:p w:rsidR="00DD1770" w:rsidRPr="00DD1770" w:rsidRDefault="00DD1770" w:rsidP="00DD1770">
                    <w:pPr>
                      <w:rPr>
                        <w:rFonts w:ascii="Calibri" w:hAnsi="Calibri" w:cs="Calibri"/>
                        <w:color w:val="000000"/>
                        <w:sz w:val="22"/>
                      </w:rPr>
                    </w:pPr>
                    <w:r w:rsidRPr="00DD1770">
                      <w:rPr>
                        <w:rFonts w:ascii="Calibri" w:hAnsi="Calibri" w:cs="Calibri"/>
                        <w:color w:val="000000"/>
                        <w:sz w:val="22"/>
                      </w:rPr>
                      <w:t>OFFICIAL</w:t>
                    </w:r>
                  </w:p>
                </w:txbxContent>
              </v:textbox>
              <w10:wrap anchorx="page" anchory="page"/>
            </v:shape>
          </w:pict>
        </mc:Fallback>
      </mc:AlternateContent>
    </w:r>
    <w:r w:rsidR="00DA5368" w:rsidRPr="0099618E">
      <w:fldChar w:fldCharType="begin"/>
    </w:r>
    <w:r w:rsidR="00DA5368" w:rsidRPr="0099618E">
      <w:instrText xml:space="preserve"> PAGE </w:instrText>
    </w:r>
    <w:r w:rsidR="00DA5368" w:rsidRPr="0099618E">
      <w:fldChar w:fldCharType="separate"/>
    </w:r>
    <w:r w:rsidR="00C652D1">
      <w:rPr>
        <w:noProof/>
      </w:rPr>
      <w:t>16</w:t>
    </w:r>
    <w:r w:rsidR="00DA5368" w:rsidRPr="0099618E">
      <w:fldChar w:fldCharType="end"/>
    </w:r>
    <w:r w:rsidR="00DA5368" w:rsidRPr="0099618E">
      <w:tab/>
    </w:r>
    <w:r w:rsidR="00DA5368" w:rsidRPr="00007926">
      <w:t>Guidelines for conducting and reporting on Aboriginal cultural heritage investigations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368" w:rsidRDefault="00DD1770" w:rsidP="00331C46">
    <w:pPr>
      <w:pStyle w:val="Footer"/>
    </w:pPr>
    <w:r>
      <w:rPr>
        <w:noProof/>
      </w:rPr>
      <mc:AlternateContent>
        <mc:Choice Requires="wps">
          <w:drawing>
            <wp:anchor distT="0" distB="0" distL="114300" distR="114300" simplePos="0" relativeHeight="251663360" behindDoc="0" locked="0" layoutInCell="0" allowOverlap="1">
              <wp:simplePos x="0" y="0"/>
              <wp:positionH relativeFrom="page">
                <wp:align>left</wp:align>
              </wp:positionH>
              <wp:positionV relativeFrom="page">
                <wp:align>bottom</wp:align>
              </wp:positionV>
              <wp:extent cx="7772400" cy="266700"/>
              <wp:effectExtent l="0" t="0" r="0" b="0"/>
              <wp:wrapNone/>
              <wp:docPr id="6" name="MSIPCMe10a4382a61565a59e74ca7e" descr="{&quot;HashCode&quot;:-126760350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D1770" w:rsidRPr="00DD1770" w:rsidRDefault="00DD1770" w:rsidP="00DD1770">
                          <w:pPr>
                            <w:rPr>
                              <w:rFonts w:ascii="Calibri" w:hAnsi="Calibri" w:cs="Calibri"/>
                              <w:color w:val="000000"/>
                              <w:sz w:val="22"/>
                            </w:rPr>
                          </w:pPr>
                          <w:r w:rsidRPr="00DD1770">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e10a4382a61565a59e74ca7e" o:spid="_x0000_s1031" type="#_x0000_t202" alt="{&quot;HashCode&quot;:-1267603503,&quot;Height&quot;:9999999.0,&quot;Width&quot;:9999999.0,&quot;Placement&quot;:&quot;Footer&quot;,&quot;Index&quot;:&quot;Primary&quot;,&quot;Section&quot;:2,&quot;Top&quot;:0.0,&quot;Left&quot;:0.0}" style="position:absolute;margin-left:0;margin-top:0;width:612pt;height:21pt;z-index:251663360;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" o:allowincell="f" filled="f" stroked="f" strokeweight=".5pt">
              <v:fill o:detectmouseclick="t"/>
              <v:textbox inset="20pt,0,,0">
                <w:txbxContent>
                  <w:p w:rsidR="00DD1770" w:rsidRPr="00DD1770" w:rsidRDefault="00DD1770" w:rsidP="00DD1770">
                    <w:pPr>
                      <w:rPr>
                        <w:rFonts w:ascii="Calibri" w:hAnsi="Calibri" w:cs="Calibri"/>
                        <w:color w:val="000000"/>
                        <w:sz w:val="22"/>
                      </w:rPr>
                    </w:pPr>
                    <w:r w:rsidRPr="00DD1770">
                      <w:rPr>
                        <w:rFonts w:ascii="Calibri" w:hAnsi="Calibri" w:cs="Calibri"/>
                        <w:color w:val="000000"/>
                        <w:sz w:val="22"/>
                      </w:rPr>
                      <w:t>OFFICIAL</w:t>
                    </w:r>
                  </w:p>
                </w:txbxContent>
              </v:textbox>
              <w10:wrap anchorx="page" anchory="page"/>
            </v:shape>
          </w:pict>
        </mc:Fallback>
      </mc:AlternateContent>
    </w:r>
    <w:r w:rsidR="00DA5368" w:rsidRPr="00007926">
      <w:t>Guidelines for conducting and reporting on Aboriginal cultural heritage investigations</w:t>
    </w:r>
    <w:r w:rsidR="00DA5368" w:rsidRPr="00A80D31">
      <w:tab/>
    </w:r>
    <w:r w:rsidR="00DA5368" w:rsidRPr="00A80D31">
      <w:fldChar w:fldCharType="begin"/>
    </w:r>
    <w:r w:rsidR="00DA5368" w:rsidRPr="00A80D31">
      <w:instrText xml:space="preserve"> PAGE </w:instrText>
    </w:r>
    <w:r w:rsidR="00DA5368" w:rsidRPr="00A80D31">
      <w:fldChar w:fldCharType="separate"/>
    </w:r>
    <w:r w:rsidR="00C652D1">
      <w:rPr>
        <w:noProof/>
      </w:rPr>
      <w:t>17</w:t>
    </w:r>
    <w:r w:rsidR="00DA5368" w:rsidRPr="00A80D31">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368" w:rsidRPr="001A7E04" w:rsidRDefault="00DA5368" w:rsidP="009961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52B0" w:rsidRDefault="001652B0">
      <w:r>
        <w:separator/>
      </w:r>
    </w:p>
  </w:footnote>
  <w:footnote w:type="continuationSeparator" w:id="0">
    <w:p w:rsidR="001652B0" w:rsidRDefault="001652B0">
      <w:r>
        <w:continuationSeparator/>
      </w:r>
    </w:p>
    <w:p w:rsidR="001652B0" w:rsidRDefault="001652B0"/>
  </w:footnote>
  <w:footnote w:id="1">
    <w:p w:rsidR="00DA5368" w:rsidRPr="0044687A" w:rsidRDefault="00DA5368">
      <w:pPr>
        <w:pStyle w:val="FootnoteText"/>
        <w:rPr>
          <w:sz w:val="12"/>
          <w:szCs w:val="12"/>
        </w:rPr>
      </w:pPr>
      <w:r w:rsidRPr="0044687A">
        <w:rPr>
          <w:rStyle w:val="FootnoteReference"/>
          <w:sz w:val="12"/>
          <w:szCs w:val="12"/>
        </w:rPr>
        <w:footnoteRef/>
      </w:r>
      <w:r w:rsidRPr="0044687A">
        <w:rPr>
          <w:sz w:val="12"/>
          <w:szCs w:val="12"/>
        </w:rPr>
        <w:t xml:space="preserve"> A Survey for Aboriginal cultural heritage is the exception to this rule. See section 1.3 above, and Part 3. Aboriginal Cultural Heritage Management Standards, below.</w:t>
      </w:r>
    </w:p>
  </w:footnote>
  <w:footnote w:id="2">
    <w:p w:rsidR="00DA5368" w:rsidRDefault="00DA5368">
      <w:pPr>
        <w:pStyle w:val="FootnoteText"/>
      </w:pPr>
      <w:r>
        <w:rPr>
          <w:rStyle w:val="FootnoteReference"/>
        </w:rPr>
        <w:footnoteRef/>
      </w:r>
      <w:r>
        <w:t xml:space="preserve"> </w:t>
      </w:r>
      <w:r w:rsidRPr="0044687A">
        <w:rPr>
          <w:sz w:val="16"/>
          <w:szCs w:val="16"/>
        </w:rPr>
        <w:t xml:space="preserve">2002 </w:t>
      </w:r>
      <w:r w:rsidRPr="0044687A">
        <w:rPr>
          <w:i/>
          <w:sz w:val="16"/>
          <w:szCs w:val="16"/>
        </w:rPr>
        <w:t>Australian Style Manual for Authors, Editors and Printers</w:t>
      </w:r>
      <w:r w:rsidRPr="0044687A">
        <w:rPr>
          <w:sz w:val="16"/>
          <w:szCs w:val="16"/>
        </w:rPr>
        <w:t>, Department of Information, Communication Technology and the Arts, Wiley Australia.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1770" w:rsidRDefault="00DD17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1770" w:rsidRDefault="00DD17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1770" w:rsidRDefault="00DD17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368" w:rsidRDefault="00DA5368">
    <w:pPr>
      <w:pStyle w:val="Header"/>
    </w:pPr>
    <w:r>
      <w:rPr>
        <w:noProof/>
        <w:lang w:eastAsia="en-AU"/>
      </w:rPr>
      <w:drawing>
        <wp:anchor distT="0" distB="0" distL="114300" distR="114300" simplePos="0" relativeHeight="251660288" behindDoc="0" locked="1" layoutInCell="0" allowOverlap="1" wp14:anchorId="10276273" wp14:editId="51F894CB">
          <wp:simplePos x="0" y="0"/>
          <wp:positionH relativeFrom="page">
            <wp:posOffset>0</wp:posOffset>
          </wp:positionH>
          <wp:positionV relativeFrom="page">
            <wp:posOffset>360680</wp:posOffset>
          </wp:positionV>
          <wp:extent cx="10720070" cy="502920"/>
          <wp:effectExtent l="0" t="0" r="5080" b="0"/>
          <wp:wrapNone/>
          <wp:docPr id="267" name="Picture 26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10720070" cy="502920"/>
                  </a:xfrm>
                  <a:prstGeom prst="rect">
                    <a:avLst/>
                  </a:prstGeom>
                </pic:spPr>
              </pic:pic>
            </a:graphicData>
          </a:graphic>
          <wp14:sizeRelH relativeFrom="margin">
            <wp14:pctWidth>0</wp14:pctWidth>
          </wp14:sizeRelH>
          <wp14:sizeRelV relativeFrom="margin">
            <wp14:pctHeight>0</wp14:pctHeight>
          </wp14:sizeRelV>
        </wp:anchor>
      </w:drawing>
    </w:r>
  </w:p>
  <w:p w:rsidR="00DA5368" w:rsidRDefault="00DA536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368" w:rsidRDefault="00DA5368">
    <w:pPr>
      <w:pStyle w:val="Header"/>
    </w:pPr>
    <w:r>
      <w:rPr>
        <w:noProof/>
        <w:lang w:eastAsia="en-AU"/>
      </w:rPr>
      <w:drawing>
        <wp:anchor distT="0" distB="0" distL="114300" distR="114300" simplePos="0" relativeHeight="251657216" behindDoc="0" locked="1" layoutInCell="0" allowOverlap="1" wp14:anchorId="4871005E" wp14:editId="32280113">
          <wp:simplePos x="0" y="0"/>
          <wp:positionH relativeFrom="page">
            <wp:posOffset>0</wp:posOffset>
          </wp:positionH>
          <wp:positionV relativeFrom="page">
            <wp:posOffset>360680</wp:posOffset>
          </wp:positionV>
          <wp:extent cx="10720070" cy="503555"/>
          <wp:effectExtent l="0" t="0" r="5080" b="0"/>
          <wp:wrapNone/>
          <wp:docPr id="268" name="Picture 268"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10720070" cy="503555"/>
                  </a:xfrm>
                  <a:prstGeom prst="rect">
                    <a:avLst/>
                  </a:prstGeom>
                </pic:spPr>
              </pic:pic>
            </a:graphicData>
          </a:graphic>
          <wp14:sizeRelH relativeFrom="margin">
            <wp14:pctWidth>0</wp14:pctWidth>
          </wp14:sizeRelH>
          <wp14:sizeRelV relativeFrom="margin">
            <wp14:pctHeight>0</wp14:pctHeight>
          </wp14:sizeRelV>
        </wp:anchor>
      </w:drawing>
    </w:r>
  </w:p>
  <w:p w:rsidR="00DA5368" w:rsidRDefault="00DA53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01C48"/>
    <w:multiLevelType w:val="hybridMultilevel"/>
    <w:tmpl w:val="6C6A82D6"/>
    <w:lvl w:ilvl="0" w:tplc="B5D4372C">
      <w:start w:val="1"/>
      <w:numFmt w:val="bullet"/>
      <w:lvlText w:val=""/>
      <w:lvlJc w:val="left"/>
      <w:pPr>
        <w:ind w:left="501" w:hanging="356"/>
      </w:pPr>
      <w:rPr>
        <w:rFonts w:ascii="Wingdings" w:eastAsia="Wingdings" w:hAnsi="Wingdings" w:hint="default"/>
        <w:sz w:val="22"/>
        <w:szCs w:val="22"/>
      </w:rPr>
    </w:lvl>
    <w:lvl w:ilvl="1" w:tplc="1B501442">
      <w:start w:val="1"/>
      <w:numFmt w:val="bullet"/>
      <w:lvlText w:val="•"/>
      <w:lvlJc w:val="left"/>
      <w:pPr>
        <w:ind w:left="863" w:hanging="356"/>
      </w:pPr>
      <w:rPr>
        <w:rFonts w:hint="default"/>
      </w:rPr>
    </w:lvl>
    <w:lvl w:ilvl="2" w:tplc="9FAC1484">
      <w:start w:val="1"/>
      <w:numFmt w:val="bullet"/>
      <w:lvlText w:val="•"/>
      <w:lvlJc w:val="left"/>
      <w:pPr>
        <w:ind w:left="1225" w:hanging="356"/>
      </w:pPr>
      <w:rPr>
        <w:rFonts w:hint="default"/>
      </w:rPr>
    </w:lvl>
    <w:lvl w:ilvl="3" w:tplc="7B40D50A">
      <w:start w:val="1"/>
      <w:numFmt w:val="bullet"/>
      <w:lvlText w:val="•"/>
      <w:lvlJc w:val="left"/>
      <w:pPr>
        <w:ind w:left="1587" w:hanging="356"/>
      </w:pPr>
      <w:rPr>
        <w:rFonts w:hint="default"/>
      </w:rPr>
    </w:lvl>
    <w:lvl w:ilvl="4" w:tplc="5868EB22">
      <w:start w:val="1"/>
      <w:numFmt w:val="bullet"/>
      <w:lvlText w:val="•"/>
      <w:lvlJc w:val="left"/>
      <w:pPr>
        <w:ind w:left="1949" w:hanging="356"/>
      </w:pPr>
      <w:rPr>
        <w:rFonts w:hint="default"/>
      </w:rPr>
    </w:lvl>
    <w:lvl w:ilvl="5" w:tplc="FB2E9D56">
      <w:start w:val="1"/>
      <w:numFmt w:val="bullet"/>
      <w:lvlText w:val="•"/>
      <w:lvlJc w:val="left"/>
      <w:pPr>
        <w:ind w:left="2311" w:hanging="356"/>
      </w:pPr>
      <w:rPr>
        <w:rFonts w:hint="default"/>
      </w:rPr>
    </w:lvl>
    <w:lvl w:ilvl="6" w:tplc="99C4A208">
      <w:start w:val="1"/>
      <w:numFmt w:val="bullet"/>
      <w:lvlText w:val="•"/>
      <w:lvlJc w:val="left"/>
      <w:pPr>
        <w:ind w:left="2674" w:hanging="356"/>
      </w:pPr>
      <w:rPr>
        <w:rFonts w:hint="default"/>
      </w:rPr>
    </w:lvl>
    <w:lvl w:ilvl="7" w:tplc="97C86602">
      <w:start w:val="1"/>
      <w:numFmt w:val="bullet"/>
      <w:lvlText w:val="•"/>
      <w:lvlJc w:val="left"/>
      <w:pPr>
        <w:ind w:left="3036" w:hanging="356"/>
      </w:pPr>
      <w:rPr>
        <w:rFonts w:hint="default"/>
      </w:rPr>
    </w:lvl>
    <w:lvl w:ilvl="8" w:tplc="F1ACD6CC">
      <w:start w:val="1"/>
      <w:numFmt w:val="bullet"/>
      <w:lvlText w:val="•"/>
      <w:lvlJc w:val="left"/>
      <w:pPr>
        <w:ind w:left="3398" w:hanging="356"/>
      </w:pPr>
      <w:rPr>
        <w:rFonts w:hint="default"/>
      </w:rPr>
    </w:lvl>
  </w:abstractNum>
  <w:abstractNum w:abstractNumId="1" w15:restartNumberingAfterBreak="0">
    <w:nsid w:val="03DA72D8"/>
    <w:multiLevelType w:val="hybridMultilevel"/>
    <w:tmpl w:val="872898CC"/>
    <w:lvl w:ilvl="0" w:tplc="794A8D20">
      <w:start w:val="1"/>
      <w:numFmt w:val="bullet"/>
      <w:lvlText w:val=""/>
      <w:lvlJc w:val="left"/>
      <w:pPr>
        <w:ind w:left="683" w:hanging="543"/>
      </w:pPr>
      <w:rPr>
        <w:rFonts w:ascii="Wingdings" w:eastAsia="Wingdings" w:hAnsi="Wingdings" w:hint="default"/>
        <w:color w:val="0070C0"/>
        <w:sz w:val="20"/>
        <w:szCs w:val="20"/>
      </w:rPr>
    </w:lvl>
    <w:lvl w:ilvl="1" w:tplc="700E3B96">
      <w:start w:val="1"/>
      <w:numFmt w:val="bullet"/>
      <w:lvlText w:val="•"/>
      <w:lvlJc w:val="left"/>
      <w:pPr>
        <w:ind w:left="1027" w:hanging="543"/>
      </w:pPr>
      <w:rPr>
        <w:rFonts w:hint="default"/>
      </w:rPr>
    </w:lvl>
    <w:lvl w:ilvl="2" w:tplc="64BE3408">
      <w:start w:val="1"/>
      <w:numFmt w:val="bullet"/>
      <w:lvlText w:val="•"/>
      <w:lvlJc w:val="left"/>
      <w:pPr>
        <w:ind w:left="1371" w:hanging="543"/>
      </w:pPr>
      <w:rPr>
        <w:rFonts w:hint="default"/>
      </w:rPr>
    </w:lvl>
    <w:lvl w:ilvl="3" w:tplc="7B46A312">
      <w:start w:val="1"/>
      <w:numFmt w:val="bullet"/>
      <w:lvlText w:val="•"/>
      <w:lvlJc w:val="left"/>
      <w:pPr>
        <w:ind w:left="1715" w:hanging="543"/>
      </w:pPr>
      <w:rPr>
        <w:rFonts w:hint="default"/>
      </w:rPr>
    </w:lvl>
    <w:lvl w:ilvl="4" w:tplc="8E3C376C">
      <w:start w:val="1"/>
      <w:numFmt w:val="bullet"/>
      <w:lvlText w:val="•"/>
      <w:lvlJc w:val="left"/>
      <w:pPr>
        <w:ind w:left="2059" w:hanging="543"/>
      </w:pPr>
      <w:rPr>
        <w:rFonts w:hint="default"/>
      </w:rPr>
    </w:lvl>
    <w:lvl w:ilvl="5" w:tplc="79FC2C98">
      <w:start w:val="1"/>
      <w:numFmt w:val="bullet"/>
      <w:lvlText w:val="•"/>
      <w:lvlJc w:val="left"/>
      <w:pPr>
        <w:ind w:left="2403" w:hanging="543"/>
      </w:pPr>
      <w:rPr>
        <w:rFonts w:hint="default"/>
      </w:rPr>
    </w:lvl>
    <w:lvl w:ilvl="6" w:tplc="3E7EE224">
      <w:start w:val="1"/>
      <w:numFmt w:val="bullet"/>
      <w:lvlText w:val="•"/>
      <w:lvlJc w:val="left"/>
      <w:pPr>
        <w:ind w:left="2747" w:hanging="543"/>
      </w:pPr>
      <w:rPr>
        <w:rFonts w:hint="default"/>
      </w:rPr>
    </w:lvl>
    <w:lvl w:ilvl="7" w:tplc="011A84A8">
      <w:start w:val="1"/>
      <w:numFmt w:val="bullet"/>
      <w:lvlText w:val="•"/>
      <w:lvlJc w:val="left"/>
      <w:pPr>
        <w:ind w:left="3090" w:hanging="543"/>
      </w:pPr>
      <w:rPr>
        <w:rFonts w:hint="default"/>
      </w:rPr>
    </w:lvl>
    <w:lvl w:ilvl="8" w:tplc="902A4748">
      <w:start w:val="1"/>
      <w:numFmt w:val="bullet"/>
      <w:lvlText w:val="•"/>
      <w:lvlJc w:val="left"/>
      <w:pPr>
        <w:ind w:left="3434" w:hanging="543"/>
      </w:pPr>
      <w:rPr>
        <w:rFonts w:hint="default"/>
      </w:rPr>
    </w:lvl>
  </w:abstractNum>
  <w:abstractNum w:abstractNumId="2" w15:restartNumberingAfterBreak="0">
    <w:nsid w:val="07993763"/>
    <w:multiLevelType w:val="multilevel"/>
    <w:tmpl w:val="E21AABEA"/>
    <w:styleLink w:val="ZZTablebullets"/>
    <w:lvl w:ilvl="0">
      <w:start w:val="1"/>
      <w:numFmt w:val="bullet"/>
      <w:pStyle w:val="DPCtablebullet"/>
      <w:lvlText w:val="▪"/>
      <w:lvlJc w:val="left"/>
      <w:pPr>
        <w:ind w:left="227" w:hanging="227"/>
      </w:pPr>
      <w:rPr>
        <w:rFonts w:ascii="Arial" w:hAnsi="Arial"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BAD2E30"/>
    <w:multiLevelType w:val="multilevel"/>
    <w:tmpl w:val="69D0DEFE"/>
    <w:styleLink w:val="ZZNumbersloweralpha"/>
    <w:lvl w:ilvl="0">
      <w:start w:val="1"/>
      <w:numFmt w:val="lowerLetter"/>
      <w:pStyle w:val="DPCnumberloweralpha"/>
      <w:lvlText w:val="(%1)"/>
      <w:lvlJc w:val="left"/>
      <w:pPr>
        <w:tabs>
          <w:tab w:val="num" w:pos="397"/>
        </w:tabs>
        <w:ind w:left="397" w:hanging="397"/>
      </w:pPr>
      <w:rPr>
        <w:rFonts w:hint="default"/>
      </w:rPr>
    </w:lvl>
    <w:lvl w:ilvl="1">
      <w:start w:val="1"/>
      <w:numFmt w:val="lowerLetter"/>
      <w:pStyle w:val="DP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C5668BF"/>
    <w:multiLevelType w:val="hybridMultilevel"/>
    <w:tmpl w:val="71CAF06E"/>
    <w:lvl w:ilvl="0" w:tplc="6278F0A2">
      <w:start w:val="1"/>
      <w:numFmt w:val="bullet"/>
      <w:lvlText w:val=""/>
      <w:lvlJc w:val="left"/>
      <w:pPr>
        <w:ind w:left="831" w:hanging="543"/>
      </w:pPr>
      <w:rPr>
        <w:rFonts w:ascii="Wingdings" w:eastAsia="Wingdings" w:hAnsi="Wingdings" w:hint="default"/>
        <w:w w:val="101"/>
        <w:sz w:val="18"/>
        <w:szCs w:val="18"/>
      </w:rPr>
    </w:lvl>
    <w:lvl w:ilvl="1" w:tplc="25A24594">
      <w:start w:val="1"/>
      <w:numFmt w:val="bullet"/>
      <w:lvlText w:val="•"/>
      <w:lvlJc w:val="left"/>
      <w:pPr>
        <w:ind w:left="1760" w:hanging="543"/>
      </w:pPr>
      <w:rPr>
        <w:rFonts w:hint="default"/>
      </w:rPr>
    </w:lvl>
    <w:lvl w:ilvl="2" w:tplc="A05C88B2">
      <w:start w:val="1"/>
      <w:numFmt w:val="bullet"/>
      <w:lvlText w:val="•"/>
      <w:lvlJc w:val="left"/>
      <w:pPr>
        <w:ind w:left="2689" w:hanging="543"/>
      </w:pPr>
      <w:rPr>
        <w:rFonts w:hint="default"/>
      </w:rPr>
    </w:lvl>
    <w:lvl w:ilvl="3" w:tplc="84C29958">
      <w:start w:val="1"/>
      <w:numFmt w:val="bullet"/>
      <w:lvlText w:val="•"/>
      <w:lvlJc w:val="left"/>
      <w:pPr>
        <w:ind w:left="3619" w:hanging="543"/>
      </w:pPr>
      <w:rPr>
        <w:rFonts w:hint="default"/>
      </w:rPr>
    </w:lvl>
    <w:lvl w:ilvl="4" w:tplc="61B25FE2">
      <w:start w:val="1"/>
      <w:numFmt w:val="bullet"/>
      <w:lvlText w:val="•"/>
      <w:lvlJc w:val="left"/>
      <w:pPr>
        <w:ind w:left="4548" w:hanging="543"/>
      </w:pPr>
      <w:rPr>
        <w:rFonts w:hint="default"/>
      </w:rPr>
    </w:lvl>
    <w:lvl w:ilvl="5" w:tplc="ED322828">
      <w:start w:val="1"/>
      <w:numFmt w:val="bullet"/>
      <w:lvlText w:val="•"/>
      <w:lvlJc w:val="left"/>
      <w:pPr>
        <w:ind w:left="5477" w:hanging="543"/>
      </w:pPr>
      <w:rPr>
        <w:rFonts w:hint="default"/>
      </w:rPr>
    </w:lvl>
    <w:lvl w:ilvl="6" w:tplc="02A834CA">
      <w:start w:val="1"/>
      <w:numFmt w:val="bullet"/>
      <w:lvlText w:val="•"/>
      <w:lvlJc w:val="left"/>
      <w:pPr>
        <w:ind w:left="6407" w:hanging="543"/>
      </w:pPr>
      <w:rPr>
        <w:rFonts w:hint="default"/>
      </w:rPr>
    </w:lvl>
    <w:lvl w:ilvl="7" w:tplc="AB044C86">
      <w:start w:val="1"/>
      <w:numFmt w:val="bullet"/>
      <w:lvlText w:val="•"/>
      <w:lvlJc w:val="left"/>
      <w:pPr>
        <w:ind w:left="7336" w:hanging="543"/>
      </w:pPr>
      <w:rPr>
        <w:rFonts w:hint="default"/>
      </w:rPr>
    </w:lvl>
    <w:lvl w:ilvl="8" w:tplc="03424ED6">
      <w:start w:val="1"/>
      <w:numFmt w:val="bullet"/>
      <w:lvlText w:val="•"/>
      <w:lvlJc w:val="left"/>
      <w:pPr>
        <w:ind w:left="8265" w:hanging="543"/>
      </w:pPr>
      <w:rPr>
        <w:rFonts w:hint="default"/>
      </w:rPr>
    </w:lvl>
  </w:abstractNum>
  <w:abstractNum w:abstractNumId="5" w15:restartNumberingAfterBreak="0">
    <w:nsid w:val="0E6A297F"/>
    <w:multiLevelType w:val="hybridMultilevel"/>
    <w:tmpl w:val="630C5274"/>
    <w:lvl w:ilvl="0" w:tplc="91C80A3A">
      <w:start w:val="1"/>
      <w:numFmt w:val="bullet"/>
      <w:lvlText w:val=""/>
      <w:lvlJc w:val="left"/>
      <w:pPr>
        <w:ind w:left="683" w:hanging="543"/>
      </w:pPr>
      <w:rPr>
        <w:rFonts w:ascii="Wingdings" w:eastAsia="Wingdings" w:hAnsi="Wingdings" w:hint="default"/>
        <w:color w:val="0070C0"/>
        <w:sz w:val="20"/>
        <w:szCs w:val="20"/>
      </w:rPr>
    </w:lvl>
    <w:lvl w:ilvl="1" w:tplc="E34464A0">
      <w:start w:val="1"/>
      <w:numFmt w:val="bullet"/>
      <w:lvlText w:val="•"/>
      <w:lvlJc w:val="left"/>
      <w:pPr>
        <w:ind w:left="1027" w:hanging="543"/>
      </w:pPr>
      <w:rPr>
        <w:rFonts w:hint="default"/>
      </w:rPr>
    </w:lvl>
    <w:lvl w:ilvl="2" w:tplc="D6A40E8A">
      <w:start w:val="1"/>
      <w:numFmt w:val="bullet"/>
      <w:lvlText w:val="•"/>
      <w:lvlJc w:val="left"/>
      <w:pPr>
        <w:ind w:left="1371" w:hanging="543"/>
      </w:pPr>
      <w:rPr>
        <w:rFonts w:hint="default"/>
      </w:rPr>
    </w:lvl>
    <w:lvl w:ilvl="3" w:tplc="4B20A380">
      <w:start w:val="1"/>
      <w:numFmt w:val="bullet"/>
      <w:lvlText w:val="•"/>
      <w:lvlJc w:val="left"/>
      <w:pPr>
        <w:ind w:left="1715" w:hanging="543"/>
      </w:pPr>
      <w:rPr>
        <w:rFonts w:hint="default"/>
      </w:rPr>
    </w:lvl>
    <w:lvl w:ilvl="4" w:tplc="E35A9282">
      <w:start w:val="1"/>
      <w:numFmt w:val="bullet"/>
      <w:lvlText w:val="•"/>
      <w:lvlJc w:val="left"/>
      <w:pPr>
        <w:ind w:left="2059" w:hanging="543"/>
      </w:pPr>
      <w:rPr>
        <w:rFonts w:hint="default"/>
      </w:rPr>
    </w:lvl>
    <w:lvl w:ilvl="5" w:tplc="0576CD5C">
      <w:start w:val="1"/>
      <w:numFmt w:val="bullet"/>
      <w:lvlText w:val="•"/>
      <w:lvlJc w:val="left"/>
      <w:pPr>
        <w:ind w:left="2403" w:hanging="543"/>
      </w:pPr>
      <w:rPr>
        <w:rFonts w:hint="default"/>
      </w:rPr>
    </w:lvl>
    <w:lvl w:ilvl="6" w:tplc="CE36A49E">
      <w:start w:val="1"/>
      <w:numFmt w:val="bullet"/>
      <w:lvlText w:val="•"/>
      <w:lvlJc w:val="left"/>
      <w:pPr>
        <w:ind w:left="2747" w:hanging="543"/>
      </w:pPr>
      <w:rPr>
        <w:rFonts w:hint="default"/>
      </w:rPr>
    </w:lvl>
    <w:lvl w:ilvl="7" w:tplc="B7AA757A">
      <w:start w:val="1"/>
      <w:numFmt w:val="bullet"/>
      <w:lvlText w:val="•"/>
      <w:lvlJc w:val="left"/>
      <w:pPr>
        <w:ind w:left="3090" w:hanging="543"/>
      </w:pPr>
      <w:rPr>
        <w:rFonts w:hint="default"/>
      </w:rPr>
    </w:lvl>
    <w:lvl w:ilvl="8" w:tplc="490CBF1A">
      <w:start w:val="1"/>
      <w:numFmt w:val="bullet"/>
      <w:lvlText w:val="•"/>
      <w:lvlJc w:val="left"/>
      <w:pPr>
        <w:ind w:left="3434" w:hanging="543"/>
      </w:pPr>
      <w:rPr>
        <w:rFonts w:hint="default"/>
      </w:rPr>
    </w:lvl>
  </w:abstractNum>
  <w:abstractNum w:abstractNumId="6" w15:restartNumberingAfterBreak="0">
    <w:nsid w:val="0F776E18"/>
    <w:multiLevelType w:val="multilevel"/>
    <w:tmpl w:val="BB542504"/>
    <w:styleLink w:val="ZZQuotebullets"/>
    <w:lvl w:ilvl="0">
      <w:start w:val="1"/>
      <w:numFmt w:val="bullet"/>
      <w:pStyle w:val="DPCquotebullet"/>
      <w:lvlText w:val="▪"/>
      <w:lvlJc w:val="left"/>
      <w:pPr>
        <w:ind w:left="680" w:hanging="283"/>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0FC7733A"/>
    <w:multiLevelType w:val="hybridMultilevel"/>
    <w:tmpl w:val="72663ABA"/>
    <w:lvl w:ilvl="0" w:tplc="5002D322">
      <w:start w:val="1"/>
      <w:numFmt w:val="bullet"/>
      <w:lvlText w:val=""/>
      <w:lvlJc w:val="left"/>
      <w:pPr>
        <w:ind w:left="890" w:hanging="356"/>
      </w:pPr>
      <w:rPr>
        <w:rFonts w:ascii="Wingdings" w:eastAsia="Wingdings" w:hAnsi="Wingdings" w:hint="default"/>
        <w:sz w:val="22"/>
        <w:szCs w:val="22"/>
      </w:rPr>
    </w:lvl>
    <w:lvl w:ilvl="1" w:tplc="79F89F2C">
      <w:start w:val="1"/>
      <w:numFmt w:val="bullet"/>
      <w:lvlText w:val="•"/>
      <w:lvlJc w:val="left"/>
      <w:pPr>
        <w:ind w:left="1717" w:hanging="356"/>
      </w:pPr>
      <w:rPr>
        <w:rFonts w:hint="default"/>
      </w:rPr>
    </w:lvl>
    <w:lvl w:ilvl="2" w:tplc="F04A04E2">
      <w:start w:val="1"/>
      <w:numFmt w:val="bullet"/>
      <w:lvlText w:val="•"/>
      <w:lvlJc w:val="left"/>
      <w:pPr>
        <w:ind w:left="2544" w:hanging="356"/>
      </w:pPr>
      <w:rPr>
        <w:rFonts w:hint="default"/>
      </w:rPr>
    </w:lvl>
    <w:lvl w:ilvl="3" w:tplc="D136C370">
      <w:start w:val="1"/>
      <w:numFmt w:val="bullet"/>
      <w:lvlText w:val="•"/>
      <w:lvlJc w:val="left"/>
      <w:pPr>
        <w:ind w:left="3371" w:hanging="356"/>
      </w:pPr>
      <w:rPr>
        <w:rFonts w:hint="default"/>
      </w:rPr>
    </w:lvl>
    <w:lvl w:ilvl="4" w:tplc="2B06E10A">
      <w:start w:val="1"/>
      <w:numFmt w:val="bullet"/>
      <w:lvlText w:val="•"/>
      <w:lvlJc w:val="left"/>
      <w:pPr>
        <w:ind w:left="4199" w:hanging="356"/>
      </w:pPr>
      <w:rPr>
        <w:rFonts w:hint="default"/>
      </w:rPr>
    </w:lvl>
    <w:lvl w:ilvl="5" w:tplc="E8106940">
      <w:start w:val="1"/>
      <w:numFmt w:val="bullet"/>
      <w:lvlText w:val="•"/>
      <w:lvlJc w:val="left"/>
      <w:pPr>
        <w:ind w:left="5026" w:hanging="356"/>
      </w:pPr>
      <w:rPr>
        <w:rFonts w:hint="default"/>
      </w:rPr>
    </w:lvl>
    <w:lvl w:ilvl="6" w:tplc="2B3874A6">
      <w:start w:val="1"/>
      <w:numFmt w:val="bullet"/>
      <w:lvlText w:val="•"/>
      <w:lvlJc w:val="left"/>
      <w:pPr>
        <w:ind w:left="5853" w:hanging="356"/>
      </w:pPr>
      <w:rPr>
        <w:rFonts w:hint="default"/>
      </w:rPr>
    </w:lvl>
    <w:lvl w:ilvl="7" w:tplc="9B26813E">
      <w:start w:val="1"/>
      <w:numFmt w:val="bullet"/>
      <w:lvlText w:val="•"/>
      <w:lvlJc w:val="left"/>
      <w:pPr>
        <w:ind w:left="6680" w:hanging="356"/>
      </w:pPr>
      <w:rPr>
        <w:rFonts w:hint="default"/>
      </w:rPr>
    </w:lvl>
    <w:lvl w:ilvl="8" w:tplc="B8F4188E">
      <w:start w:val="1"/>
      <w:numFmt w:val="bullet"/>
      <w:lvlText w:val="•"/>
      <w:lvlJc w:val="left"/>
      <w:pPr>
        <w:ind w:left="7508" w:hanging="356"/>
      </w:pPr>
      <w:rPr>
        <w:rFonts w:hint="default"/>
      </w:rPr>
    </w:lvl>
  </w:abstractNum>
  <w:abstractNum w:abstractNumId="8" w15:restartNumberingAfterBreak="0">
    <w:nsid w:val="12D80E7A"/>
    <w:multiLevelType w:val="hybridMultilevel"/>
    <w:tmpl w:val="427A97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CC52BE"/>
    <w:multiLevelType w:val="hybridMultilevel"/>
    <w:tmpl w:val="52E6BB50"/>
    <w:lvl w:ilvl="0" w:tplc="7430B3AC">
      <w:start w:val="1"/>
      <w:numFmt w:val="bullet"/>
      <w:lvlText w:val=""/>
      <w:lvlJc w:val="left"/>
      <w:pPr>
        <w:ind w:left="683" w:hanging="543"/>
      </w:pPr>
      <w:rPr>
        <w:rFonts w:ascii="Wingdings" w:eastAsia="Wingdings" w:hAnsi="Wingdings" w:hint="default"/>
        <w:color w:val="0070C0"/>
        <w:sz w:val="20"/>
        <w:szCs w:val="20"/>
      </w:rPr>
    </w:lvl>
    <w:lvl w:ilvl="1" w:tplc="7F102DB0">
      <w:start w:val="1"/>
      <w:numFmt w:val="bullet"/>
      <w:lvlText w:val="•"/>
      <w:lvlJc w:val="left"/>
      <w:pPr>
        <w:ind w:left="1027" w:hanging="543"/>
      </w:pPr>
      <w:rPr>
        <w:rFonts w:hint="default"/>
      </w:rPr>
    </w:lvl>
    <w:lvl w:ilvl="2" w:tplc="16BE0024">
      <w:start w:val="1"/>
      <w:numFmt w:val="bullet"/>
      <w:lvlText w:val="•"/>
      <w:lvlJc w:val="left"/>
      <w:pPr>
        <w:ind w:left="1371" w:hanging="543"/>
      </w:pPr>
      <w:rPr>
        <w:rFonts w:hint="default"/>
      </w:rPr>
    </w:lvl>
    <w:lvl w:ilvl="3" w:tplc="A3C8B1F0">
      <w:start w:val="1"/>
      <w:numFmt w:val="bullet"/>
      <w:lvlText w:val="•"/>
      <w:lvlJc w:val="left"/>
      <w:pPr>
        <w:ind w:left="1715" w:hanging="543"/>
      </w:pPr>
      <w:rPr>
        <w:rFonts w:hint="default"/>
      </w:rPr>
    </w:lvl>
    <w:lvl w:ilvl="4" w:tplc="D6981442">
      <w:start w:val="1"/>
      <w:numFmt w:val="bullet"/>
      <w:lvlText w:val="•"/>
      <w:lvlJc w:val="left"/>
      <w:pPr>
        <w:ind w:left="2059" w:hanging="543"/>
      </w:pPr>
      <w:rPr>
        <w:rFonts w:hint="default"/>
      </w:rPr>
    </w:lvl>
    <w:lvl w:ilvl="5" w:tplc="8C4CA32E">
      <w:start w:val="1"/>
      <w:numFmt w:val="bullet"/>
      <w:lvlText w:val="•"/>
      <w:lvlJc w:val="left"/>
      <w:pPr>
        <w:ind w:left="2403" w:hanging="543"/>
      </w:pPr>
      <w:rPr>
        <w:rFonts w:hint="default"/>
      </w:rPr>
    </w:lvl>
    <w:lvl w:ilvl="6" w:tplc="9326868C">
      <w:start w:val="1"/>
      <w:numFmt w:val="bullet"/>
      <w:lvlText w:val="•"/>
      <w:lvlJc w:val="left"/>
      <w:pPr>
        <w:ind w:left="2747" w:hanging="543"/>
      </w:pPr>
      <w:rPr>
        <w:rFonts w:hint="default"/>
      </w:rPr>
    </w:lvl>
    <w:lvl w:ilvl="7" w:tplc="211EC22E">
      <w:start w:val="1"/>
      <w:numFmt w:val="bullet"/>
      <w:lvlText w:val="•"/>
      <w:lvlJc w:val="left"/>
      <w:pPr>
        <w:ind w:left="3090" w:hanging="543"/>
      </w:pPr>
      <w:rPr>
        <w:rFonts w:hint="default"/>
      </w:rPr>
    </w:lvl>
    <w:lvl w:ilvl="8" w:tplc="F646721E">
      <w:start w:val="1"/>
      <w:numFmt w:val="bullet"/>
      <w:lvlText w:val="•"/>
      <w:lvlJc w:val="left"/>
      <w:pPr>
        <w:ind w:left="3434" w:hanging="543"/>
      </w:pPr>
      <w:rPr>
        <w:rFonts w:hint="default"/>
      </w:rPr>
    </w:lvl>
  </w:abstractNum>
  <w:abstractNum w:abstractNumId="10" w15:restartNumberingAfterBreak="0">
    <w:nsid w:val="1784463D"/>
    <w:multiLevelType w:val="hybridMultilevel"/>
    <w:tmpl w:val="CEA29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AA602A"/>
    <w:multiLevelType w:val="hybridMultilevel"/>
    <w:tmpl w:val="FAD20C8C"/>
    <w:lvl w:ilvl="0" w:tplc="9BEC1648">
      <w:start w:val="1"/>
      <w:numFmt w:val="bullet"/>
      <w:lvlText w:val=""/>
      <w:lvlJc w:val="left"/>
      <w:pPr>
        <w:ind w:left="525" w:hanging="360"/>
      </w:pPr>
      <w:rPr>
        <w:rFonts w:ascii="Symbol" w:eastAsia="Symbol" w:hAnsi="Symbol" w:hint="default"/>
        <w:w w:val="99"/>
        <w:sz w:val="16"/>
        <w:szCs w:val="16"/>
      </w:rPr>
    </w:lvl>
    <w:lvl w:ilvl="1" w:tplc="1ED2E6F0">
      <w:start w:val="1"/>
      <w:numFmt w:val="bullet"/>
      <w:lvlText w:val="•"/>
      <w:lvlJc w:val="left"/>
      <w:pPr>
        <w:ind w:left="1389" w:hanging="360"/>
      </w:pPr>
      <w:rPr>
        <w:rFonts w:hint="default"/>
      </w:rPr>
    </w:lvl>
    <w:lvl w:ilvl="2" w:tplc="45F09E5C">
      <w:start w:val="1"/>
      <w:numFmt w:val="bullet"/>
      <w:lvlText w:val="•"/>
      <w:lvlJc w:val="left"/>
      <w:pPr>
        <w:ind w:left="2252" w:hanging="360"/>
      </w:pPr>
      <w:rPr>
        <w:rFonts w:hint="default"/>
      </w:rPr>
    </w:lvl>
    <w:lvl w:ilvl="3" w:tplc="AF668FB4">
      <w:start w:val="1"/>
      <w:numFmt w:val="bullet"/>
      <w:lvlText w:val="•"/>
      <w:lvlJc w:val="left"/>
      <w:pPr>
        <w:ind w:left="3116" w:hanging="360"/>
      </w:pPr>
      <w:rPr>
        <w:rFonts w:hint="default"/>
      </w:rPr>
    </w:lvl>
    <w:lvl w:ilvl="4" w:tplc="5480219C">
      <w:start w:val="1"/>
      <w:numFmt w:val="bullet"/>
      <w:lvlText w:val="•"/>
      <w:lvlJc w:val="left"/>
      <w:pPr>
        <w:ind w:left="3980" w:hanging="360"/>
      </w:pPr>
      <w:rPr>
        <w:rFonts w:hint="default"/>
      </w:rPr>
    </w:lvl>
    <w:lvl w:ilvl="5" w:tplc="D5B2A6E2">
      <w:start w:val="1"/>
      <w:numFmt w:val="bullet"/>
      <w:lvlText w:val="•"/>
      <w:lvlJc w:val="left"/>
      <w:pPr>
        <w:ind w:left="4843" w:hanging="360"/>
      </w:pPr>
      <w:rPr>
        <w:rFonts w:hint="default"/>
      </w:rPr>
    </w:lvl>
    <w:lvl w:ilvl="6" w:tplc="A050A0E6">
      <w:start w:val="1"/>
      <w:numFmt w:val="bullet"/>
      <w:lvlText w:val="•"/>
      <w:lvlJc w:val="left"/>
      <w:pPr>
        <w:ind w:left="5707" w:hanging="360"/>
      </w:pPr>
      <w:rPr>
        <w:rFonts w:hint="default"/>
      </w:rPr>
    </w:lvl>
    <w:lvl w:ilvl="7" w:tplc="29D2BA9A">
      <w:start w:val="1"/>
      <w:numFmt w:val="bullet"/>
      <w:lvlText w:val="•"/>
      <w:lvlJc w:val="left"/>
      <w:pPr>
        <w:ind w:left="6571" w:hanging="360"/>
      </w:pPr>
      <w:rPr>
        <w:rFonts w:hint="default"/>
      </w:rPr>
    </w:lvl>
    <w:lvl w:ilvl="8" w:tplc="222A0C76">
      <w:start w:val="1"/>
      <w:numFmt w:val="bullet"/>
      <w:lvlText w:val="•"/>
      <w:lvlJc w:val="left"/>
      <w:pPr>
        <w:ind w:left="7435" w:hanging="360"/>
      </w:pPr>
      <w:rPr>
        <w:rFonts w:hint="default"/>
      </w:rPr>
    </w:lvl>
  </w:abstractNum>
  <w:abstractNum w:abstractNumId="12" w15:restartNumberingAfterBreak="0">
    <w:nsid w:val="19BB43C6"/>
    <w:multiLevelType w:val="multilevel"/>
    <w:tmpl w:val="C8AC0824"/>
    <w:lvl w:ilvl="0">
      <w:start w:val="1"/>
      <w:numFmt w:val="decimal"/>
      <w:lvlText w:val="%1."/>
      <w:lvlJc w:val="left"/>
      <w:pPr>
        <w:ind w:left="113" w:hanging="432"/>
      </w:pPr>
      <w:rPr>
        <w:rFonts w:ascii="Arial" w:eastAsia="Arial" w:hAnsi="Arial" w:hint="default"/>
        <w:b/>
        <w:bCs/>
        <w:spacing w:val="-2"/>
        <w:w w:val="99"/>
        <w:sz w:val="28"/>
        <w:szCs w:val="28"/>
      </w:rPr>
    </w:lvl>
    <w:lvl w:ilvl="1">
      <w:start w:val="1"/>
      <w:numFmt w:val="decimal"/>
      <w:lvlText w:val="%1.%2"/>
      <w:lvlJc w:val="left"/>
      <w:pPr>
        <w:ind w:left="512" w:hanging="399"/>
        <w:jc w:val="right"/>
      </w:pPr>
      <w:rPr>
        <w:rFonts w:ascii="Arial" w:eastAsia="Arial" w:hAnsi="Arial" w:hint="default"/>
        <w:b/>
        <w:bCs/>
        <w:spacing w:val="2"/>
        <w:sz w:val="22"/>
        <w:szCs w:val="22"/>
      </w:rPr>
    </w:lvl>
    <w:lvl w:ilvl="2">
      <w:start w:val="1"/>
      <w:numFmt w:val="bullet"/>
      <w:lvlText w:val=""/>
      <w:lvlJc w:val="left"/>
      <w:pPr>
        <w:ind w:left="699" w:hanging="231"/>
      </w:pPr>
      <w:rPr>
        <w:rFonts w:ascii="Symbol" w:eastAsia="Symbol" w:hAnsi="Symbol" w:hint="default"/>
        <w:w w:val="99"/>
        <w:sz w:val="16"/>
        <w:szCs w:val="16"/>
      </w:rPr>
    </w:lvl>
    <w:lvl w:ilvl="3">
      <w:start w:val="1"/>
      <w:numFmt w:val="bullet"/>
      <w:lvlText w:val=""/>
      <w:lvlJc w:val="left"/>
      <w:pPr>
        <w:ind w:left="1193" w:hanging="360"/>
      </w:pPr>
      <w:rPr>
        <w:rFonts w:ascii="Symbol" w:hAnsi="Symbol" w:hint="default"/>
        <w:sz w:val="20"/>
        <w:szCs w:val="20"/>
      </w:rPr>
    </w:lvl>
    <w:lvl w:ilvl="4">
      <w:start w:val="1"/>
      <w:numFmt w:val="bullet"/>
      <w:lvlText w:val="•"/>
      <w:lvlJc w:val="left"/>
      <w:pPr>
        <w:ind w:left="1193" w:hanging="360"/>
      </w:pPr>
      <w:rPr>
        <w:rFonts w:hint="default"/>
      </w:rPr>
    </w:lvl>
    <w:lvl w:ilvl="5">
      <w:start w:val="1"/>
      <w:numFmt w:val="bullet"/>
      <w:lvlText w:val="•"/>
      <w:lvlJc w:val="left"/>
      <w:pPr>
        <w:ind w:left="888" w:hanging="360"/>
      </w:pPr>
      <w:rPr>
        <w:rFonts w:hint="default"/>
      </w:rPr>
    </w:lvl>
    <w:lvl w:ilvl="6">
      <w:start w:val="1"/>
      <w:numFmt w:val="bullet"/>
      <w:lvlText w:val="•"/>
      <w:lvlJc w:val="left"/>
      <w:pPr>
        <w:ind w:left="584" w:hanging="360"/>
      </w:pPr>
      <w:rPr>
        <w:rFonts w:hint="default"/>
      </w:rPr>
    </w:lvl>
    <w:lvl w:ilvl="7">
      <w:start w:val="1"/>
      <w:numFmt w:val="bullet"/>
      <w:lvlText w:val="•"/>
      <w:lvlJc w:val="left"/>
      <w:pPr>
        <w:ind w:left="279" w:hanging="360"/>
      </w:pPr>
      <w:rPr>
        <w:rFonts w:hint="default"/>
      </w:rPr>
    </w:lvl>
    <w:lvl w:ilvl="8">
      <w:start w:val="1"/>
      <w:numFmt w:val="bullet"/>
      <w:lvlText w:val="•"/>
      <w:lvlJc w:val="left"/>
      <w:pPr>
        <w:ind w:left="-26" w:hanging="360"/>
      </w:pPr>
      <w:rPr>
        <w:rFonts w:hint="default"/>
      </w:rPr>
    </w:lvl>
  </w:abstractNum>
  <w:abstractNum w:abstractNumId="13" w15:restartNumberingAfterBreak="0">
    <w:nsid w:val="282B284B"/>
    <w:multiLevelType w:val="hybridMultilevel"/>
    <w:tmpl w:val="0944B980"/>
    <w:lvl w:ilvl="0" w:tplc="EDB27C5C">
      <w:start w:val="1"/>
      <w:numFmt w:val="bullet"/>
      <w:lvlText w:val=""/>
      <w:lvlJc w:val="left"/>
      <w:pPr>
        <w:ind w:left="530" w:hanging="360"/>
      </w:pPr>
      <w:rPr>
        <w:rFonts w:ascii="Symbol" w:eastAsia="Symbol" w:hAnsi="Symbol" w:hint="default"/>
        <w:w w:val="99"/>
        <w:sz w:val="16"/>
        <w:szCs w:val="16"/>
      </w:rPr>
    </w:lvl>
    <w:lvl w:ilvl="1" w:tplc="4D3A1044">
      <w:start w:val="1"/>
      <w:numFmt w:val="bullet"/>
      <w:lvlText w:val="•"/>
      <w:lvlJc w:val="left"/>
      <w:pPr>
        <w:ind w:left="1393" w:hanging="360"/>
      </w:pPr>
      <w:rPr>
        <w:rFonts w:hint="default"/>
      </w:rPr>
    </w:lvl>
    <w:lvl w:ilvl="2" w:tplc="56487BD2">
      <w:start w:val="1"/>
      <w:numFmt w:val="bullet"/>
      <w:lvlText w:val="•"/>
      <w:lvlJc w:val="left"/>
      <w:pPr>
        <w:ind w:left="2256" w:hanging="360"/>
      </w:pPr>
      <w:rPr>
        <w:rFonts w:hint="default"/>
      </w:rPr>
    </w:lvl>
    <w:lvl w:ilvl="3" w:tplc="CC125D3E">
      <w:start w:val="1"/>
      <w:numFmt w:val="bullet"/>
      <w:lvlText w:val="•"/>
      <w:lvlJc w:val="left"/>
      <w:pPr>
        <w:ind w:left="3119" w:hanging="360"/>
      </w:pPr>
      <w:rPr>
        <w:rFonts w:hint="default"/>
      </w:rPr>
    </w:lvl>
    <w:lvl w:ilvl="4" w:tplc="6BB0BE94">
      <w:start w:val="1"/>
      <w:numFmt w:val="bullet"/>
      <w:lvlText w:val="•"/>
      <w:lvlJc w:val="left"/>
      <w:pPr>
        <w:ind w:left="3983" w:hanging="360"/>
      </w:pPr>
      <w:rPr>
        <w:rFonts w:hint="default"/>
      </w:rPr>
    </w:lvl>
    <w:lvl w:ilvl="5" w:tplc="D2E29DFE">
      <w:start w:val="1"/>
      <w:numFmt w:val="bullet"/>
      <w:lvlText w:val="•"/>
      <w:lvlJc w:val="left"/>
      <w:pPr>
        <w:ind w:left="4846" w:hanging="360"/>
      </w:pPr>
      <w:rPr>
        <w:rFonts w:hint="default"/>
      </w:rPr>
    </w:lvl>
    <w:lvl w:ilvl="6" w:tplc="907C8FDC">
      <w:start w:val="1"/>
      <w:numFmt w:val="bullet"/>
      <w:lvlText w:val="•"/>
      <w:lvlJc w:val="left"/>
      <w:pPr>
        <w:ind w:left="5709" w:hanging="360"/>
      </w:pPr>
      <w:rPr>
        <w:rFonts w:hint="default"/>
      </w:rPr>
    </w:lvl>
    <w:lvl w:ilvl="7" w:tplc="5DD04F34">
      <w:start w:val="1"/>
      <w:numFmt w:val="bullet"/>
      <w:lvlText w:val="•"/>
      <w:lvlJc w:val="left"/>
      <w:pPr>
        <w:ind w:left="6572" w:hanging="360"/>
      </w:pPr>
      <w:rPr>
        <w:rFonts w:hint="default"/>
      </w:rPr>
    </w:lvl>
    <w:lvl w:ilvl="8" w:tplc="F2FE9736">
      <w:start w:val="1"/>
      <w:numFmt w:val="bullet"/>
      <w:lvlText w:val="•"/>
      <w:lvlJc w:val="left"/>
      <w:pPr>
        <w:ind w:left="7436" w:hanging="360"/>
      </w:pPr>
      <w:rPr>
        <w:rFonts w:hint="default"/>
      </w:rPr>
    </w:lvl>
  </w:abstractNum>
  <w:abstractNum w:abstractNumId="14" w15:restartNumberingAfterBreak="0">
    <w:nsid w:val="2C446025"/>
    <w:multiLevelType w:val="hybridMultilevel"/>
    <w:tmpl w:val="53E03D5E"/>
    <w:lvl w:ilvl="0" w:tplc="94724418">
      <w:start w:val="1"/>
      <w:numFmt w:val="bullet"/>
      <w:lvlText w:val=""/>
      <w:lvlJc w:val="left"/>
      <w:pPr>
        <w:ind w:left="530" w:hanging="360"/>
      </w:pPr>
      <w:rPr>
        <w:rFonts w:ascii="Symbol" w:eastAsia="Symbol" w:hAnsi="Symbol" w:hint="default"/>
        <w:w w:val="99"/>
        <w:sz w:val="16"/>
        <w:szCs w:val="16"/>
      </w:rPr>
    </w:lvl>
    <w:lvl w:ilvl="1" w:tplc="AB881FE0">
      <w:start w:val="1"/>
      <w:numFmt w:val="bullet"/>
      <w:lvlText w:val="•"/>
      <w:lvlJc w:val="left"/>
      <w:pPr>
        <w:ind w:left="1393" w:hanging="360"/>
      </w:pPr>
      <w:rPr>
        <w:rFonts w:hint="default"/>
      </w:rPr>
    </w:lvl>
    <w:lvl w:ilvl="2" w:tplc="4A38CD62">
      <w:start w:val="1"/>
      <w:numFmt w:val="bullet"/>
      <w:lvlText w:val="•"/>
      <w:lvlJc w:val="left"/>
      <w:pPr>
        <w:ind w:left="2256" w:hanging="360"/>
      </w:pPr>
      <w:rPr>
        <w:rFonts w:hint="default"/>
      </w:rPr>
    </w:lvl>
    <w:lvl w:ilvl="3" w:tplc="A3765F72">
      <w:start w:val="1"/>
      <w:numFmt w:val="bullet"/>
      <w:lvlText w:val="•"/>
      <w:lvlJc w:val="left"/>
      <w:pPr>
        <w:ind w:left="3119" w:hanging="360"/>
      </w:pPr>
      <w:rPr>
        <w:rFonts w:hint="default"/>
      </w:rPr>
    </w:lvl>
    <w:lvl w:ilvl="4" w:tplc="1080613E">
      <w:start w:val="1"/>
      <w:numFmt w:val="bullet"/>
      <w:lvlText w:val="•"/>
      <w:lvlJc w:val="left"/>
      <w:pPr>
        <w:ind w:left="3983" w:hanging="360"/>
      </w:pPr>
      <w:rPr>
        <w:rFonts w:hint="default"/>
      </w:rPr>
    </w:lvl>
    <w:lvl w:ilvl="5" w:tplc="FEFEFA14">
      <w:start w:val="1"/>
      <w:numFmt w:val="bullet"/>
      <w:lvlText w:val="•"/>
      <w:lvlJc w:val="left"/>
      <w:pPr>
        <w:ind w:left="4846" w:hanging="360"/>
      </w:pPr>
      <w:rPr>
        <w:rFonts w:hint="default"/>
      </w:rPr>
    </w:lvl>
    <w:lvl w:ilvl="6" w:tplc="79D68886">
      <w:start w:val="1"/>
      <w:numFmt w:val="bullet"/>
      <w:lvlText w:val="•"/>
      <w:lvlJc w:val="left"/>
      <w:pPr>
        <w:ind w:left="5709" w:hanging="360"/>
      </w:pPr>
      <w:rPr>
        <w:rFonts w:hint="default"/>
      </w:rPr>
    </w:lvl>
    <w:lvl w:ilvl="7" w:tplc="0942A804">
      <w:start w:val="1"/>
      <w:numFmt w:val="bullet"/>
      <w:lvlText w:val="•"/>
      <w:lvlJc w:val="left"/>
      <w:pPr>
        <w:ind w:left="6572" w:hanging="360"/>
      </w:pPr>
      <w:rPr>
        <w:rFonts w:hint="default"/>
      </w:rPr>
    </w:lvl>
    <w:lvl w:ilvl="8" w:tplc="4ED6DA3C">
      <w:start w:val="1"/>
      <w:numFmt w:val="bullet"/>
      <w:lvlText w:val="•"/>
      <w:lvlJc w:val="left"/>
      <w:pPr>
        <w:ind w:left="7436" w:hanging="360"/>
      </w:pPr>
      <w:rPr>
        <w:rFonts w:hint="default"/>
      </w:rPr>
    </w:lvl>
  </w:abstractNum>
  <w:abstractNum w:abstractNumId="15" w15:restartNumberingAfterBreak="0">
    <w:nsid w:val="2FCA06A6"/>
    <w:multiLevelType w:val="hybridMultilevel"/>
    <w:tmpl w:val="C406C6C8"/>
    <w:lvl w:ilvl="0" w:tplc="3940D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281F2C"/>
    <w:multiLevelType w:val="hybridMultilevel"/>
    <w:tmpl w:val="45E832F4"/>
    <w:lvl w:ilvl="0" w:tplc="20E2E344">
      <w:start w:val="1"/>
      <w:numFmt w:val="bullet"/>
      <w:lvlText w:val=""/>
      <w:lvlJc w:val="left"/>
      <w:pPr>
        <w:ind w:left="473" w:hanging="360"/>
      </w:pPr>
      <w:rPr>
        <w:rFonts w:ascii="Symbol" w:eastAsia="Symbol" w:hAnsi="Symbol" w:hint="default"/>
        <w:sz w:val="20"/>
        <w:szCs w:val="20"/>
      </w:rPr>
    </w:lvl>
    <w:lvl w:ilvl="1" w:tplc="6B6A46BC">
      <w:start w:val="1"/>
      <w:numFmt w:val="bullet"/>
      <w:lvlText w:val=""/>
      <w:lvlJc w:val="left"/>
      <w:pPr>
        <w:ind w:left="699" w:hanging="226"/>
      </w:pPr>
      <w:rPr>
        <w:rFonts w:ascii="Symbol" w:eastAsia="Symbol" w:hAnsi="Symbol" w:hint="default"/>
        <w:sz w:val="20"/>
        <w:szCs w:val="20"/>
      </w:rPr>
    </w:lvl>
    <w:lvl w:ilvl="2" w:tplc="22487832">
      <w:start w:val="1"/>
      <w:numFmt w:val="bullet"/>
      <w:lvlText w:val="•"/>
      <w:lvlJc w:val="left"/>
      <w:pPr>
        <w:ind w:left="551" w:hanging="226"/>
      </w:pPr>
      <w:rPr>
        <w:rFonts w:hint="default"/>
      </w:rPr>
    </w:lvl>
    <w:lvl w:ilvl="3" w:tplc="91E0D6E2">
      <w:start w:val="1"/>
      <w:numFmt w:val="bullet"/>
      <w:lvlText w:val="•"/>
      <w:lvlJc w:val="left"/>
      <w:pPr>
        <w:ind w:left="403" w:hanging="226"/>
      </w:pPr>
      <w:rPr>
        <w:rFonts w:hint="default"/>
      </w:rPr>
    </w:lvl>
    <w:lvl w:ilvl="4" w:tplc="513AA9F6">
      <w:start w:val="1"/>
      <w:numFmt w:val="bullet"/>
      <w:lvlText w:val="•"/>
      <w:lvlJc w:val="left"/>
      <w:pPr>
        <w:ind w:left="254" w:hanging="226"/>
      </w:pPr>
      <w:rPr>
        <w:rFonts w:hint="default"/>
      </w:rPr>
    </w:lvl>
    <w:lvl w:ilvl="5" w:tplc="E0141238">
      <w:start w:val="1"/>
      <w:numFmt w:val="bullet"/>
      <w:lvlText w:val="•"/>
      <w:lvlJc w:val="left"/>
      <w:pPr>
        <w:ind w:left="106" w:hanging="226"/>
      </w:pPr>
      <w:rPr>
        <w:rFonts w:hint="default"/>
      </w:rPr>
    </w:lvl>
    <w:lvl w:ilvl="6" w:tplc="603C3196">
      <w:start w:val="1"/>
      <w:numFmt w:val="bullet"/>
      <w:lvlText w:val="•"/>
      <w:lvlJc w:val="left"/>
      <w:pPr>
        <w:ind w:left="-42" w:hanging="226"/>
      </w:pPr>
      <w:rPr>
        <w:rFonts w:hint="default"/>
      </w:rPr>
    </w:lvl>
    <w:lvl w:ilvl="7" w:tplc="AFACE25C">
      <w:start w:val="1"/>
      <w:numFmt w:val="bullet"/>
      <w:lvlText w:val="•"/>
      <w:lvlJc w:val="left"/>
      <w:pPr>
        <w:ind w:left="-190" w:hanging="226"/>
      </w:pPr>
      <w:rPr>
        <w:rFonts w:hint="default"/>
      </w:rPr>
    </w:lvl>
    <w:lvl w:ilvl="8" w:tplc="95DC9D4E">
      <w:start w:val="1"/>
      <w:numFmt w:val="bullet"/>
      <w:lvlText w:val="•"/>
      <w:lvlJc w:val="left"/>
      <w:pPr>
        <w:ind w:left="-338" w:hanging="226"/>
      </w:pPr>
      <w:rPr>
        <w:rFonts w:hint="default"/>
      </w:rPr>
    </w:lvl>
  </w:abstractNum>
  <w:abstractNum w:abstractNumId="17" w15:restartNumberingAfterBreak="0">
    <w:nsid w:val="32BA3A4A"/>
    <w:multiLevelType w:val="hybridMultilevel"/>
    <w:tmpl w:val="A9BC1D24"/>
    <w:lvl w:ilvl="0" w:tplc="5EFC621C">
      <w:start w:val="1"/>
      <w:numFmt w:val="bullet"/>
      <w:lvlText w:val=""/>
      <w:lvlJc w:val="left"/>
      <w:pPr>
        <w:ind w:left="683" w:hanging="543"/>
      </w:pPr>
      <w:rPr>
        <w:rFonts w:ascii="Wingdings" w:eastAsia="Wingdings" w:hAnsi="Wingdings" w:hint="default"/>
        <w:color w:val="0070C0"/>
        <w:sz w:val="20"/>
        <w:szCs w:val="20"/>
      </w:rPr>
    </w:lvl>
    <w:lvl w:ilvl="1" w:tplc="80B8B582">
      <w:start w:val="1"/>
      <w:numFmt w:val="bullet"/>
      <w:lvlText w:val="•"/>
      <w:lvlJc w:val="left"/>
      <w:pPr>
        <w:ind w:left="1027" w:hanging="543"/>
      </w:pPr>
      <w:rPr>
        <w:rFonts w:hint="default"/>
      </w:rPr>
    </w:lvl>
    <w:lvl w:ilvl="2" w:tplc="DB946146">
      <w:start w:val="1"/>
      <w:numFmt w:val="bullet"/>
      <w:lvlText w:val="•"/>
      <w:lvlJc w:val="left"/>
      <w:pPr>
        <w:ind w:left="1371" w:hanging="543"/>
      </w:pPr>
      <w:rPr>
        <w:rFonts w:hint="default"/>
      </w:rPr>
    </w:lvl>
    <w:lvl w:ilvl="3" w:tplc="51FA68EE">
      <w:start w:val="1"/>
      <w:numFmt w:val="bullet"/>
      <w:lvlText w:val="•"/>
      <w:lvlJc w:val="left"/>
      <w:pPr>
        <w:ind w:left="1715" w:hanging="543"/>
      </w:pPr>
      <w:rPr>
        <w:rFonts w:hint="default"/>
      </w:rPr>
    </w:lvl>
    <w:lvl w:ilvl="4" w:tplc="F4F60660">
      <w:start w:val="1"/>
      <w:numFmt w:val="bullet"/>
      <w:lvlText w:val="•"/>
      <w:lvlJc w:val="left"/>
      <w:pPr>
        <w:ind w:left="2059" w:hanging="543"/>
      </w:pPr>
      <w:rPr>
        <w:rFonts w:hint="default"/>
      </w:rPr>
    </w:lvl>
    <w:lvl w:ilvl="5" w:tplc="F36E8D82">
      <w:start w:val="1"/>
      <w:numFmt w:val="bullet"/>
      <w:lvlText w:val="•"/>
      <w:lvlJc w:val="left"/>
      <w:pPr>
        <w:ind w:left="2403" w:hanging="543"/>
      </w:pPr>
      <w:rPr>
        <w:rFonts w:hint="default"/>
      </w:rPr>
    </w:lvl>
    <w:lvl w:ilvl="6" w:tplc="52ACE0F2">
      <w:start w:val="1"/>
      <w:numFmt w:val="bullet"/>
      <w:lvlText w:val="•"/>
      <w:lvlJc w:val="left"/>
      <w:pPr>
        <w:ind w:left="2747" w:hanging="543"/>
      </w:pPr>
      <w:rPr>
        <w:rFonts w:hint="default"/>
      </w:rPr>
    </w:lvl>
    <w:lvl w:ilvl="7" w:tplc="69F6715A">
      <w:start w:val="1"/>
      <w:numFmt w:val="bullet"/>
      <w:lvlText w:val="•"/>
      <w:lvlJc w:val="left"/>
      <w:pPr>
        <w:ind w:left="3090" w:hanging="543"/>
      </w:pPr>
      <w:rPr>
        <w:rFonts w:hint="default"/>
      </w:rPr>
    </w:lvl>
    <w:lvl w:ilvl="8" w:tplc="028635DE">
      <w:start w:val="1"/>
      <w:numFmt w:val="bullet"/>
      <w:lvlText w:val="•"/>
      <w:lvlJc w:val="left"/>
      <w:pPr>
        <w:ind w:left="3434" w:hanging="543"/>
      </w:pPr>
      <w:rPr>
        <w:rFonts w:hint="default"/>
      </w:rPr>
    </w:lvl>
  </w:abstractNum>
  <w:abstractNum w:abstractNumId="18" w15:restartNumberingAfterBreak="0">
    <w:nsid w:val="3B8D5C3B"/>
    <w:multiLevelType w:val="hybridMultilevel"/>
    <w:tmpl w:val="256055EA"/>
    <w:lvl w:ilvl="0" w:tplc="4AE0D23A">
      <w:start w:val="1"/>
      <w:numFmt w:val="bullet"/>
      <w:lvlText w:val=""/>
      <w:lvlJc w:val="left"/>
      <w:pPr>
        <w:ind w:left="501" w:hanging="356"/>
      </w:pPr>
      <w:rPr>
        <w:rFonts w:ascii="Wingdings" w:eastAsia="Wingdings" w:hAnsi="Wingdings" w:hint="default"/>
        <w:sz w:val="22"/>
        <w:szCs w:val="22"/>
      </w:rPr>
    </w:lvl>
    <w:lvl w:ilvl="1" w:tplc="A58A3B26">
      <w:start w:val="1"/>
      <w:numFmt w:val="bullet"/>
      <w:lvlText w:val="•"/>
      <w:lvlJc w:val="left"/>
      <w:pPr>
        <w:ind w:left="863" w:hanging="356"/>
      </w:pPr>
      <w:rPr>
        <w:rFonts w:hint="default"/>
      </w:rPr>
    </w:lvl>
    <w:lvl w:ilvl="2" w:tplc="99A4C85E">
      <w:start w:val="1"/>
      <w:numFmt w:val="bullet"/>
      <w:lvlText w:val="•"/>
      <w:lvlJc w:val="left"/>
      <w:pPr>
        <w:ind w:left="1225" w:hanging="356"/>
      </w:pPr>
      <w:rPr>
        <w:rFonts w:hint="default"/>
      </w:rPr>
    </w:lvl>
    <w:lvl w:ilvl="3" w:tplc="305805BC">
      <w:start w:val="1"/>
      <w:numFmt w:val="bullet"/>
      <w:lvlText w:val="•"/>
      <w:lvlJc w:val="left"/>
      <w:pPr>
        <w:ind w:left="1587" w:hanging="356"/>
      </w:pPr>
      <w:rPr>
        <w:rFonts w:hint="default"/>
      </w:rPr>
    </w:lvl>
    <w:lvl w:ilvl="4" w:tplc="7B18D07A">
      <w:start w:val="1"/>
      <w:numFmt w:val="bullet"/>
      <w:lvlText w:val="•"/>
      <w:lvlJc w:val="left"/>
      <w:pPr>
        <w:ind w:left="1949" w:hanging="356"/>
      </w:pPr>
      <w:rPr>
        <w:rFonts w:hint="default"/>
      </w:rPr>
    </w:lvl>
    <w:lvl w:ilvl="5" w:tplc="9814A31C">
      <w:start w:val="1"/>
      <w:numFmt w:val="bullet"/>
      <w:lvlText w:val="•"/>
      <w:lvlJc w:val="left"/>
      <w:pPr>
        <w:ind w:left="2311" w:hanging="356"/>
      </w:pPr>
      <w:rPr>
        <w:rFonts w:hint="default"/>
      </w:rPr>
    </w:lvl>
    <w:lvl w:ilvl="6" w:tplc="FE801214">
      <w:start w:val="1"/>
      <w:numFmt w:val="bullet"/>
      <w:lvlText w:val="•"/>
      <w:lvlJc w:val="left"/>
      <w:pPr>
        <w:ind w:left="2674" w:hanging="356"/>
      </w:pPr>
      <w:rPr>
        <w:rFonts w:hint="default"/>
      </w:rPr>
    </w:lvl>
    <w:lvl w:ilvl="7" w:tplc="F924707E">
      <w:start w:val="1"/>
      <w:numFmt w:val="bullet"/>
      <w:lvlText w:val="•"/>
      <w:lvlJc w:val="left"/>
      <w:pPr>
        <w:ind w:left="3036" w:hanging="356"/>
      </w:pPr>
      <w:rPr>
        <w:rFonts w:hint="default"/>
      </w:rPr>
    </w:lvl>
    <w:lvl w:ilvl="8" w:tplc="119617DA">
      <w:start w:val="1"/>
      <w:numFmt w:val="bullet"/>
      <w:lvlText w:val="•"/>
      <w:lvlJc w:val="left"/>
      <w:pPr>
        <w:ind w:left="3398" w:hanging="356"/>
      </w:pPr>
      <w:rPr>
        <w:rFonts w:hint="default"/>
      </w:rPr>
    </w:lvl>
  </w:abstractNum>
  <w:abstractNum w:abstractNumId="19" w15:restartNumberingAfterBreak="0">
    <w:nsid w:val="3C2478D2"/>
    <w:multiLevelType w:val="multilevel"/>
    <w:tmpl w:val="6AE413A0"/>
    <w:styleLink w:val="ZZBullets"/>
    <w:lvl w:ilvl="0">
      <w:start w:val="1"/>
      <w:numFmt w:val="bullet"/>
      <w:pStyle w:val="DPCbullet1"/>
      <w:lvlText w:val="▪"/>
      <w:lvlJc w:val="left"/>
      <w:pPr>
        <w:ind w:left="284" w:hanging="284"/>
      </w:pPr>
      <w:rPr>
        <w:rFonts w:hint="default"/>
        <w:sz w:val="24"/>
      </w:rPr>
    </w:lvl>
    <w:lvl w:ilvl="1">
      <w:start w:val="1"/>
      <w:numFmt w:val="bullet"/>
      <w:lvlRestart w:val="0"/>
      <w:pStyle w:val="DPCbullet2"/>
      <w:lvlText w:val="–"/>
      <w:lvlJc w:val="left"/>
      <w:pPr>
        <w:tabs>
          <w:tab w:val="num" w:pos="284"/>
        </w:tabs>
        <w:ind w:left="567" w:hanging="283"/>
      </w:pPr>
      <w:rPr>
        <w:rFonts w:ascii="Arial" w:hAnsi="Arial"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3D2D2D6B"/>
    <w:multiLevelType w:val="hybridMultilevel"/>
    <w:tmpl w:val="0C1ABE86"/>
    <w:lvl w:ilvl="0" w:tplc="ABD48C44">
      <w:start w:val="1"/>
      <w:numFmt w:val="decimal"/>
      <w:lvlText w:val="%1."/>
      <w:lvlJc w:val="left"/>
      <w:pPr>
        <w:ind w:left="720" w:hanging="360"/>
      </w:pPr>
      <w:rPr>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0B766CA"/>
    <w:multiLevelType w:val="hybridMultilevel"/>
    <w:tmpl w:val="4AB6B2C8"/>
    <w:lvl w:ilvl="0" w:tplc="0FB8551E">
      <w:start w:val="1"/>
      <w:numFmt w:val="bullet"/>
      <w:lvlText w:val=""/>
      <w:lvlJc w:val="left"/>
      <w:pPr>
        <w:ind w:left="890" w:hanging="365"/>
      </w:pPr>
      <w:rPr>
        <w:rFonts w:ascii="Wingdings" w:eastAsia="Wingdings" w:hAnsi="Wingdings" w:hint="default"/>
        <w:w w:val="101"/>
        <w:sz w:val="18"/>
        <w:szCs w:val="18"/>
      </w:rPr>
    </w:lvl>
    <w:lvl w:ilvl="1" w:tplc="DC880952">
      <w:start w:val="1"/>
      <w:numFmt w:val="bullet"/>
      <w:lvlText w:val="•"/>
      <w:lvlJc w:val="left"/>
      <w:pPr>
        <w:ind w:left="1717" w:hanging="365"/>
      </w:pPr>
      <w:rPr>
        <w:rFonts w:hint="default"/>
      </w:rPr>
    </w:lvl>
    <w:lvl w:ilvl="2" w:tplc="DD328AB6">
      <w:start w:val="1"/>
      <w:numFmt w:val="bullet"/>
      <w:lvlText w:val="•"/>
      <w:lvlJc w:val="left"/>
      <w:pPr>
        <w:ind w:left="2544" w:hanging="365"/>
      </w:pPr>
      <w:rPr>
        <w:rFonts w:hint="default"/>
      </w:rPr>
    </w:lvl>
    <w:lvl w:ilvl="3" w:tplc="06843F00">
      <w:start w:val="1"/>
      <w:numFmt w:val="bullet"/>
      <w:lvlText w:val="•"/>
      <w:lvlJc w:val="left"/>
      <w:pPr>
        <w:ind w:left="3371" w:hanging="365"/>
      </w:pPr>
      <w:rPr>
        <w:rFonts w:hint="default"/>
      </w:rPr>
    </w:lvl>
    <w:lvl w:ilvl="4" w:tplc="71425E02">
      <w:start w:val="1"/>
      <w:numFmt w:val="bullet"/>
      <w:lvlText w:val="•"/>
      <w:lvlJc w:val="left"/>
      <w:pPr>
        <w:ind w:left="4199" w:hanging="365"/>
      </w:pPr>
      <w:rPr>
        <w:rFonts w:hint="default"/>
      </w:rPr>
    </w:lvl>
    <w:lvl w:ilvl="5" w:tplc="FC20EED6">
      <w:start w:val="1"/>
      <w:numFmt w:val="bullet"/>
      <w:lvlText w:val="•"/>
      <w:lvlJc w:val="left"/>
      <w:pPr>
        <w:ind w:left="5026" w:hanging="365"/>
      </w:pPr>
      <w:rPr>
        <w:rFonts w:hint="default"/>
      </w:rPr>
    </w:lvl>
    <w:lvl w:ilvl="6" w:tplc="303E23DC">
      <w:start w:val="1"/>
      <w:numFmt w:val="bullet"/>
      <w:lvlText w:val="•"/>
      <w:lvlJc w:val="left"/>
      <w:pPr>
        <w:ind w:left="5853" w:hanging="365"/>
      </w:pPr>
      <w:rPr>
        <w:rFonts w:hint="default"/>
      </w:rPr>
    </w:lvl>
    <w:lvl w:ilvl="7" w:tplc="2EC22EAA">
      <w:start w:val="1"/>
      <w:numFmt w:val="bullet"/>
      <w:lvlText w:val="•"/>
      <w:lvlJc w:val="left"/>
      <w:pPr>
        <w:ind w:left="6680" w:hanging="365"/>
      </w:pPr>
      <w:rPr>
        <w:rFonts w:hint="default"/>
      </w:rPr>
    </w:lvl>
    <w:lvl w:ilvl="8" w:tplc="AFAE2546">
      <w:start w:val="1"/>
      <w:numFmt w:val="bullet"/>
      <w:lvlText w:val="•"/>
      <w:lvlJc w:val="left"/>
      <w:pPr>
        <w:ind w:left="7508" w:hanging="365"/>
      </w:pPr>
      <w:rPr>
        <w:rFonts w:hint="default"/>
      </w:rPr>
    </w:lvl>
  </w:abstractNum>
  <w:abstractNum w:abstractNumId="22" w15:restartNumberingAfterBreak="0">
    <w:nsid w:val="53467064"/>
    <w:multiLevelType w:val="hybridMultilevel"/>
    <w:tmpl w:val="FC1A3E58"/>
    <w:lvl w:ilvl="0" w:tplc="2AA6821E">
      <w:start w:val="1"/>
      <w:numFmt w:val="lowerLetter"/>
      <w:lvlText w:val="%1)"/>
      <w:lvlJc w:val="left"/>
      <w:pPr>
        <w:ind w:left="543" w:hanging="260"/>
      </w:pPr>
      <w:rPr>
        <w:rFonts w:ascii="Arial" w:eastAsia="Arial" w:hAnsi="Arial" w:hint="default"/>
        <w:spacing w:val="-1"/>
        <w:w w:val="101"/>
        <w:sz w:val="18"/>
        <w:szCs w:val="18"/>
      </w:rPr>
    </w:lvl>
    <w:lvl w:ilvl="1" w:tplc="5E6489C2">
      <w:start w:val="1"/>
      <w:numFmt w:val="bullet"/>
      <w:lvlText w:val=""/>
      <w:lvlJc w:val="left"/>
      <w:pPr>
        <w:ind w:left="1013" w:hanging="284"/>
      </w:pPr>
      <w:rPr>
        <w:rFonts w:ascii="Wingdings" w:eastAsia="Wingdings" w:hAnsi="Wingdings" w:hint="default"/>
        <w:sz w:val="22"/>
        <w:szCs w:val="22"/>
      </w:rPr>
    </w:lvl>
    <w:lvl w:ilvl="2" w:tplc="5B347444">
      <w:start w:val="1"/>
      <w:numFmt w:val="bullet"/>
      <w:lvlText w:val="•"/>
      <w:lvlJc w:val="left"/>
      <w:pPr>
        <w:ind w:left="1013" w:hanging="284"/>
      </w:pPr>
      <w:rPr>
        <w:rFonts w:hint="default"/>
      </w:rPr>
    </w:lvl>
    <w:lvl w:ilvl="3" w:tplc="F3B86E22">
      <w:start w:val="1"/>
      <w:numFmt w:val="bullet"/>
      <w:lvlText w:val="•"/>
      <w:lvlJc w:val="left"/>
      <w:pPr>
        <w:ind w:left="1013" w:hanging="284"/>
      </w:pPr>
      <w:rPr>
        <w:rFonts w:hint="default"/>
      </w:rPr>
    </w:lvl>
    <w:lvl w:ilvl="4" w:tplc="AC3C2716">
      <w:start w:val="1"/>
      <w:numFmt w:val="bullet"/>
      <w:lvlText w:val="•"/>
      <w:lvlJc w:val="left"/>
      <w:pPr>
        <w:ind w:left="2212" w:hanging="284"/>
      </w:pPr>
      <w:rPr>
        <w:rFonts w:hint="default"/>
      </w:rPr>
    </w:lvl>
    <w:lvl w:ilvl="5" w:tplc="EB384A70">
      <w:start w:val="1"/>
      <w:numFmt w:val="bullet"/>
      <w:lvlText w:val="•"/>
      <w:lvlJc w:val="left"/>
      <w:pPr>
        <w:ind w:left="3410" w:hanging="284"/>
      </w:pPr>
      <w:rPr>
        <w:rFonts w:hint="default"/>
      </w:rPr>
    </w:lvl>
    <w:lvl w:ilvl="6" w:tplc="017A1D52">
      <w:start w:val="1"/>
      <w:numFmt w:val="bullet"/>
      <w:lvlText w:val="•"/>
      <w:lvlJc w:val="left"/>
      <w:pPr>
        <w:ind w:left="4609" w:hanging="284"/>
      </w:pPr>
      <w:rPr>
        <w:rFonts w:hint="default"/>
      </w:rPr>
    </w:lvl>
    <w:lvl w:ilvl="7" w:tplc="5AAAB860">
      <w:start w:val="1"/>
      <w:numFmt w:val="bullet"/>
      <w:lvlText w:val="•"/>
      <w:lvlJc w:val="left"/>
      <w:pPr>
        <w:ind w:left="5808" w:hanging="284"/>
      </w:pPr>
      <w:rPr>
        <w:rFonts w:hint="default"/>
      </w:rPr>
    </w:lvl>
    <w:lvl w:ilvl="8" w:tplc="BB46124A">
      <w:start w:val="1"/>
      <w:numFmt w:val="bullet"/>
      <w:lvlText w:val="•"/>
      <w:lvlJc w:val="left"/>
      <w:pPr>
        <w:ind w:left="7007" w:hanging="284"/>
      </w:pPr>
      <w:rPr>
        <w:rFonts w:hint="default"/>
      </w:rPr>
    </w:lvl>
  </w:abstractNum>
  <w:abstractNum w:abstractNumId="23" w15:restartNumberingAfterBreak="0">
    <w:nsid w:val="5A0F4552"/>
    <w:multiLevelType w:val="multilevel"/>
    <w:tmpl w:val="F1781AEE"/>
    <w:styleLink w:val="ZZNumberslowerroman"/>
    <w:lvl w:ilvl="0">
      <w:start w:val="1"/>
      <w:numFmt w:val="lowerRoman"/>
      <w:pStyle w:val="DPCnumberlowerroman"/>
      <w:lvlText w:val="(%1)"/>
      <w:lvlJc w:val="left"/>
      <w:pPr>
        <w:tabs>
          <w:tab w:val="num" w:pos="397"/>
        </w:tabs>
        <w:ind w:left="397" w:hanging="397"/>
      </w:pPr>
      <w:rPr>
        <w:rFonts w:hint="default"/>
      </w:rPr>
    </w:lvl>
    <w:lvl w:ilvl="1">
      <w:start w:val="1"/>
      <w:numFmt w:val="lowerRoman"/>
      <w:pStyle w:val="DP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E6638AD"/>
    <w:multiLevelType w:val="hybridMultilevel"/>
    <w:tmpl w:val="2AFC7F92"/>
    <w:lvl w:ilvl="0" w:tplc="8B023AA0">
      <w:start w:val="1"/>
      <w:numFmt w:val="bullet"/>
      <w:lvlText w:val=""/>
      <w:lvlJc w:val="left"/>
      <w:pPr>
        <w:ind w:left="653" w:hanging="360"/>
      </w:pPr>
      <w:rPr>
        <w:rFonts w:ascii="Symbol" w:eastAsia="Symbol" w:hAnsi="Symbol" w:hint="default"/>
        <w:w w:val="99"/>
        <w:sz w:val="16"/>
        <w:szCs w:val="16"/>
      </w:rPr>
    </w:lvl>
    <w:lvl w:ilvl="1" w:tplc="89C4CEB8">
      <w:start w:val="1"/>
      <w:numFmt w:val="bullet"/>
      <w:lvlText w:val="•"/>
      <w:lvlJc w:val="left"/>
      <w:pPr>
        <w:ind w:left="1528" w:hanging="360"/>
      </w:pPr>
      <w:rPr>
        <w:rFonts w:hint="default"/>
      </w:rPr>
    </w:lvl>
    <w:lvl w:ilvl="2" w:tplc="F9749512">
      <w:start w:val="1"/>
      <w:numFmt w:val="bullet"/>
      <w:lvlText w:val="•"/>
      <w:lvlJc w:val="left"/>
      <w:pPr>
        <w:ind w:left="2403" w:hanging="360"/>
      </w:pPr>
      <w:rPr>
        <w:rFonts w:hint="default"/>
      </w:rPr>
    </w:lvl>
    <w:lvl w:ilvl="3" w:tplc="4536B484">
      <w:start w:val="1"/>
      <w:numFmt w:val="bullet"/>
      <w:lvlText w:val="•"/>
      <w:lvlJc w:val="left"/>
      <w:pPr>
        <w:ind w:left="3278" w:hanging="360"/>
      </w:pPr>
      <w:rPr>
        <w:rFonts w:hint="default"/>
      </w:rPr>
    </w:lvl>
    <w:lvl w:ilvl="4" w:tplc="D2B4DEFE">
      <w:start w:val="1"/>
      <w:numFmt w:val="bullet"/>
      <w:lvlText w:val="•"/>
      <w:lvlJc w:val="left"/>
      <w:pPr>
        <w:ind w:left="4153" w:hanging="360"/>
      </w:pPr>
      <w:rPr>
        <w:rFonts w:hint="default"/>
      </w:rPr>
    </w:lvl>
    <w:lvl w:ilvl="5" w:tplc="5BD8E4B4">
      <w:start w:val="1"/>
      <w:numFmt w:val="bullet"/>
      <w:lvlText w:val="•"/>
      <w:lvlJc w:val="left"/>
      <w:pPr>
        <w:ind w:left="5029" w:hanging="360"/>
      </w:pPr>
      <w:rPr>
        <w:rFonts w:hint="default"/>
      </w:rPr>
    </w:lvl>
    <w:lvl w:ilvl="6" w:tplc="81D2BD1A">
      <w:start w:val="1"/>
      <w:numFmt w:val="bullet"/>
      <w:lvlText w:val="•"/>
      <w:lvlJc w:val="left"/>
      <w:pPr>
        <w:ind w:left="5904" w:hanging="360"/>
      </w:pPr>
      <w:rPr>
        <w:rFonts w:hint="default"/>
      </w:rPr>
    </w:lvl>
    <w:lvl w:ilvl="7" w:tplc="266C7898">
      <w:start w:val="1"/>
      <w:numFmt w:val="bullet"/>
      <w:lvlText w:val="•"/>
      <w:lvlJc w:val="left"/>
      <w:pPr>
        <w:ind w:left="6779" w:hanging="360"/>
      </w:pPr>
      <w:rPr>
        <w:rFonts w:hint="default"/>
      </w:rPr>
    </w:lvl>
    <w:lvl w:ilvl="8" w:tplc="0186F2FA">
      <w:start w:val="1"/>
      <w:numFmt w:val="bullet"/>
      <w:lvlText w:val="•"/>
      <w:lvlJc w:val="left"/>
      <w:pPr>
        <w:ind w:left="7654" w:hanging="360"/>
      </w:pPr>
      <w:rPr>
        <w:rFonts w:hint="default"/>
      </w:rPr>
    </w:lvl>
  </w:abstractNum>
  <w:abstractNum w:abstractNumId="25" w15:restartNumberingAfterBreak="0">
    <w:nsid w:val="5E6E7B0A"/>
    <w:multiLevelType w:val="hybridMultilevel"/>
    <w:tmpl w:val="CD2239AC"/>
    <w:lvl w:ilvl="0" w:tplc="CD362B96">
      <w:start w:val="1"/>
      <w:numFmt w:val="bullet"/>
      <w:lvlText w:val=""/>
      <w:lvlJc w:val="left"/>
      <w:pPr>
        <w:ind w:left="683" w:hanging="543"/>
      </w:pPr>
      <w:rPr>
        <w:rFonts w:ascii="Wingdings" w:eastAsia="Wingdings" w:hAnsi="Wingdings" w:hint="default"/>
        <w:color w:val="0070C0"/>
        <w:sz w:val="20"/>
        <w:szCs w:val="20"/>
      </w:rPr>
    </w:lvl>
    <w:lvl w:ilvl="1" w:tplc="BCEAEAD8">
      <w:start w:val="1"/>
      <w:numFmt w:val="bullet"/>
      <w:lvlText w:val="•"/>
      <w:lvlJc w:val="left"/>
      <w:pPr>
        <w:ind w:left="1027" w:hanging="543"/>
      </w:pPr>
      <w:rPr>
        <w:rFonts w:hint="default"/>
      </w:rPr>
    </w:lvl>
    <w:lvl w:ilvl="2" w:tplc="EC844A0C">
      <w:start w:val="1"/>
      <w:numFmt w:val="bullet"/>
      <w:lvlText w:val="•"/>
      <w:lvlJc w:val="left"/>
      <w:pPr>
        <w:ind w:left="1371" w:hanging="543"/>
      </w:pPr>
      <w:rPr>
        <w:rFonts w:hint="default"/>
      </w:rPr>
    </w:lvl>
    <w:lvl w:ilvl="3" w:tplc="2D4C3822">
      <w:start w:val="1"/>
      <w:numFmt w:val="bullet"/>
      <w:lvlText w:val="•"/>
      <w:lvlJc w:val="left"/>
      <w:pPr>
        <w:ind w:left="1715" w:hanging="543"/>
      </w:pPr>
      <w:rPr>
        <w:rFonts w:hint="default"/>
      </w:rPr>
    </w:lvl>
    <w:lvl w:ilvl="4" w:tplc="E7684372">
      <w:start w:val="1"/>
      <w:numFmt w:val="bullet"/>
      <w:lvlText w:val="•"/>
      <w:lvlJc w:val="left"/>
      <w:pPr>
        <w:ind w:left="2059" w:hanging="543"/>
      </w:pPr>
      <w:rPr>
        <w:rFonts w:hint="default"/>
      </w:rPr>
    </w:lvl>
    <w:lvl w:ilvl="5" w:tplc="CAD8546E">
      <w:start w:val="1"/>
      <w:numFmt w:val="bullet"/>
      <w:lvlText w:val="•"/>
      <w:lvlJc w:val="left"/>
      <w:pPr>
        <w:ind w:left="2403" w:hanging="543"/>
      </w:pPr>
      <w:rPr>
        <w:rFonts w:hint="default"/>
      </w:rPr>
    </w:lvl>
    <w:lvl w:ilvl="6" w:tplc="55CAA2C8">
      <w:start w:val="1"/>
      <w:numFmt w:val="bullet"/>
      <w:lvlText w:val="•"/>
      <w:lvlJc w:val="left"/>
      <w:pPr>
        <w:ind w:left="2747" w:hanging="543"/>
      </w:pPr>
      <w:rPr>
        <w:rFonts w:hint="default"/>
      </w:rPr>
    </w:lvl>
    <w:lvl w:ilvl="7" w:tplc="56940054">
      <w:start w:val="1"/>
      <w:numFmt w:val="bullet"/>
      <w:lvlText w:val="•"/>
      <w:lvlJc w:val="left"/>
      <w:pPr>
        <w:ind w:left="3090" w:hanging="543"/>
      </w:pPr>
      <w:rPr>
        <w:rFonts w:hint="default"/>
      </w:rPr>
    </w:lvl>
    <w:lvl w:ilvl="8" w:tplc="0DB66FD6">
      <w:start w:val="1"/>
      <w:numFmt w:val="bullet"/>
      <w:lvlText w:val="•"/>
      <w:lvlJc w:val="left"/>
      <w:pPr>
        <w:ind w:left="3434" w:hanging="543"/>
      </w:pPr>
      <w:rPr>
        <w:rFonts w:hint="default"/>
      </w:rPr>
    </w:lvl>
  </w:abstractNum>
  <w:abstractNum w:abstractNumId="26" w15:restartNumberingAfterBreak="0">
    <w:nsid w:val="697A4B37"/>
    <w:multiLevelType w:val="hybridMultilevel"/>
    <w:tmpl w:val="5A668B14"/>
    <w:lvl w:ilvl="0" w:tplc="ED3239E2">
      <w:start w:val="13"/>
      <w:numFmt w:val="decimal"/>
      <w:lvlText w:val="%1."/>
      <w:lvlJc w:val="left"/>
      <w:pPr>
        <w:ind w:left="643" w:hanging="360"/>
      </w:pPr>
      <w:rPr>
        <w:rFonts w:hint="default"/>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191F90"/>
    <w:multiLevelType w:val="hybridMultilevel"/>
    <w:tmpl w:val="E17E3992"/>
    <w:lvl w:ilvl="0" w:tplc="A6EC353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6E336148"/>
    <w:multiLevelType w:val="hybridMultilevel"/>
    <w:tmpl w:val="B92C4556"/>
    <w:lvl w:ilvl="0" w:tplc="80745A40">
      <w:start w:val="1"/>
      <w:numFmt w:val="bullet"/>
      <w:lvlText w:val=""/>
      <w:lvlJc w:val="left"/>
      <w:pPr>
        <w:ind w:left="530" w:hanging="360"/>
      </w:pPr>
      <w:rPr>
        <w:rFonts w:ascii="Symbol" w:eastAsia="Symbol" w:hAnsi="Symbol" w:hint="default"/>
        <w:w w:val="98"/>
        <w:sz w:val="16"/>
        <w:szCs w:val="16"/>
      </w:rPr>
    </w:lvl>
    <w:lvl w:ilvl="1" w:tplc="C8CE286A">
      <w:start w:val="1"/>
      <w:numFmt w:val="bullet"/>
      <w:lvlText w:val="•"/>
      <w:lvlJc w:val="left"/>
      <w:pPr>
        <w:ind w:left="1393" w:hanging="360"/>
      </w:pPr>
      <w:rPr>
        <w:rFonts w:hint="default"/>
      </w:rPr>
    </w:lvl>
    <w:lvl w:ilvl="2" w:tplc="E4A8B8BC">
      <w:start w:val="1"/>
      <w:numFmt w:val="bullet"/>
      <w:lvlText w:val="•"/>
      <w:lvlJc w:val="left"/>
      <w:pPr>
        <w:ind w:left="2256" w:hanging="360"/>
      </w:pPr>
      <w:rPr>
        <w:rFonts w:hint="default"/>
      </w:rPr>
    </w:lvl>
    <w:lvl w:ilvl="3" w:tplc="AFA02810">
      <w:start w:val="1"/>
      <w:numFmt w:val="bullet"/>
      <w:lvlText w:val="•"/>
      <w:lvlJc w:val="left"/>
      <w:pPr>
        <w:ind w:left="3119" w:hanging="360"/>
      </w:pPr>
      <w:rPr>
        <w:rFonts w:hint="default"/>
      </w:rPr>
    </w:lvl>
    <w:lvl w:ilvl="4" w:tplc="601EB870">
      <w:start w:val="1"/>
      <w:numFmt w:val="bullet"/>
      <w:lvlText w:val="•"/>
      <w:lvlJc w:val="left"/>
      <w:pPr>
        <w:ind w:left="3983" w:hanging="360"/>
      </w:pPr>
      <w:rPr>
        <w:rFonts w:hint="default"/>
      </w:rPr>
    </w:lvl>
    <w:lvl w:ilvl="5" w:tplc="2702FFCA">
      <w:start w:val="1"/>
      <w:numFmt w:val="bullet"/>
      <w:lvlText w:val="•"/>
      <w:lvlJc w:val="left"/>
      <w:pPr>
        <w:ind w:left="4846" w:hanging="360"/>
      </w:pPr>
      <w:rPr>
        <w:rFonts w:hint="default"/>
      </w:rPr>
    </w:lvl>
    <w:lvl w:ilvl="6" w:tplc="A4AAA7C6">
      <w:start w:val="1"/>
      <w:numFmt w:val="bullet"/>
      <w:lvlText w:val="•"/>
      <w:lvlJc w:val="left"/>
      <w:pPr>
        <w:ind w:left="5709" w:hanging="360"/>
      </w:pPr>
      <w:rPr>
        <w:rFonts w:hint="default"/>
      </w:rPr>
    </w:lvl>
    <w:lvl w:ilvl="7" w:tplc="0B4CD3A6">
      <w:start w:val="1"/>
      <w:numFmt w:val="bullet"/>
      <w:lvlText w:val="•"/>
      <w:lvlJc w:val="left"/>
      <w:pPr>
        <w:ind w:left="6572" w:hanging="360"/>
      </w:pPr>
      <w:rPr>
        <w:rFonts w:hint="default"/>
      </w:rPr>
    </w:lvl>
    <w:lvl w:ilvl="8" w:tplc="13C4905C">
      <w:start w:val="1"/>
      <w:numFmt w:val="bullet"/>
      <w:lvlText w:val="•"/>
      <w:lvlJc w:val="left"/>
      <w:pPr>
        <w:ind w:left="7436" w:hanging="360"/>
      </w:pPr>
      <w:rPr>
        <w:rFonts w:hint="default"/>
      </w:rPr>
    </w:lvl>
  </w:abstractNum>
  <w:abstractNum w:abstractNumId="29" w15:restartNumberingAfterBreak="0">
    <w:nsid w:val="73984D2E"/>
    <w:multiLevelType w:val="hybridMultilevel"/>
    <w:tmpl w:val="2FF673D2"/>
    <w:lvl w:ilvl="0" w:tplc="AC7C8DA2">
      <w:start w:val="1"/>
      <w:numFmt w:val="bullet"/>
      <w:lvlText w:val=""/>
      <w:lvlJc w:val="left"/>
      <w:pPr>
        <w:ind w:left="501" w:hanging="356"/>
      </w:pPr>
      <w:rPr>
        <w:rFonts w:ascii="Wingdings" w:eastAsia="Wingdings" w:hAnsi="Wingdings" w:hint="default"/>
        <w:sz w:val="22"/>
        <w:szCs w:val="22"/>
      </w:rPr>
    </w:lvl>
    <w:lvl w:ilvl="1" w:tplc="072437F4">
      <w:start w:val="1"/>
      <w:numFmt w:val="bullet"/>
      <w:lvlText w:val="•"/>
      <w:lvlJc w:val="left"/>
      <w:pPr>
        <w:ind w:left="863" w:hanging="356"/>
      </w:pPr>
      <w:rPr>
        <w:rFonts w:hint="default"/>
      </w:rPr>
    </w:lvl>
    <w:lvl w:ilvl="2" w:tplc="1B78538C">
      <w:start w:val="1"/>
      <w:numFmt w:val="bullet"/>
      <w:lvlText w:val="•"/>
      <w:lvlJc w:val="left"/>
      <w:pPr>
        <w:ind w:left="1225" w:hanging="356"/>
      </w:pPr>
      <w:rPr>
        <w:rFonts w:hint="default"/>
      </w:rPr>
    </w:lvl>
    <w:lvl w:ilvl="3" w:tplc="A04AA12E">
      <w:start w:val="1"/>
      <w:numFmt w:val="bullet"/>
      <w:lvlText w:val="•"/>
      <w:lvlJc w:val="left"/>
      <w:pPr>
        <w:ind w:left="1587" w:hanging="356"/>
      </w:pPr>
      <w:rPr>
        <w:rFonts w:hint="default"/>
      </w:rPr>
    </w:lvl>
    <w:lvl w:ilvl="4" w:tplc="F1DE94B2">
      <w:start w:val="1"/>
      <w:numFmt w:val="bullet"/>
      <w:lvlText w:val="•"/>
      <w:lvlJc w:val="left"/>
      <w:pPr>
        <w:ind w:left="1949" w:hanging="356"/>
      </w:pPr>
      <w:rPr>
        <w:rFonts w:hint="default"/>
      </w:rPr>
    </w:lvl>
    <w:lvl w:ilvl="5" w:tplc="D82EEE76">
      <w:start w:val="1"/>
      <w:numFmt w:val="bullet"/>
      <w:lvlText w:val="•"/>
      <w:lvlJc w:val="left"/>
      <w:pPr>
        <w:ind w:left="2311" w:hanging="356"/>
      </w:pPr>
      <w:rPr>
        <w:rFonts w:hint="default"/>
      </w:rPr>
    </w:lvl>
    <w:lvl w:ilvl="6" w:tplc="B1B6205E">
      <w:start w:val="1"/>
      <w:numFmt w:val="bullet"/>
      <w:lvlText w:val="•"/>
      <w:lvlJc w:val="left"/>
      <w:pPr>
        <w:ind w:left="2674" w:hanging="356"/>
      </w:pPr>
      <w:rPr>
        <w:rFonts w:hint="default"/>
      </w:rPr>
    </w:lvl>
    <w:lvl w:ilvl="7" w:tplc="3356EFD0">
      <w:start w:val="1"/>
      <w:numFmt w:val="bullet"/>
      <w:lvlText w:val="•"/>
      <w:lvlJc w:val="left"/>
      <w:pPr>
        <w:ind w:left="3036" w:hanging="356"/>
      </w:pPr>
      <w:rPr>
        <w:rFonts w:hint="default"/>
      </w:rPr>
    </w:lvl>
    <w:lvl w:ilvl="8" w:tplc="8A7C4224">
      <w:start w:val="1"/>
      <w:numFmt w:val="bullet"/>
      <w:lvlText w:val="•"/>
      <w:lvlJc w:val="left"/>
      <w:pPr>
        <w:ind w:left="3398" w:hanging="356"/>
      </w:pPr>
      <w:rPr>
        <w:rFonts w:hint="default"/>
      </w:rPr>
    </w:lvl>
  </w:abstractNum>
  <w:abstractNum w:abstractNumId="30" w15:restartNumberingAfterBreak="0">
    <w:nsid w:val="7463510E"/>
    <w:multiLevelType w:val="hybridMultilevel"/>
    <w:tmpl w:val="B066DF58"/>
    <w:lvl w:ilvl="0" w:tplc="0C090001">
      <w:start w:val="1"/>
      <w:numFmt w:val="bullet"/>
      <w:lvlText w:val=""/>
      <w:lvlJc w:val="left"/>
      <w:pPr>
        <w:ind w:left="1059" w:hanging="360"/>
      </w:pPr>
      <w:rPr>
        <w:rFonts w:ascii="Symbol" w:hAnsi="Symbol" w:hint="default"/>
      </w:rPr>
    </w:lvl>
    <w:lvl w:ilvl="1" w:tplc="0C090003">
      <w:start w:val="1"/>
      <w:numFmt w:val="bullet"/>
      <w:lvlText w:val="o"/>
      <w:lvlJc w:val="left"/>
      <w:pPr>
        <w:ind w:left="1779" w:hanging="360"/>
      </w:pPr>
      <w:rPr>
        <w:rFonts w:ascii="Courier New" w:hAnsi="Courier New" w:cs="Courier New" w:hint="default"/>
      </w:rPr>
    </w:lvl>
    <w:lvl w:ilvl="2" w:tplc="0C090005" w:tentative="1">
      <w:start w:val="1"/>
      <w:numFmt w:val="bullet"/>
      <w:lvlText w:val=""/>
      <w:lvlJc w:val="left"/>
      <w:pPr>
        <w:ind w:left="2499" w:hanging="360"/>
      </w:pPr>
      <w:rPr>
        <w:rFonts w:ascii="Wingdings" w:hAnsi="Wingdings" w:hint="default"/>
      </w:rPr>
    </w:lvl>
    <w:lvl w:ilvl="3" w:tplc="0C090001" w:tentative="1">
      <w:start w:val="1"/>
      <w:numFmt w:val="bullet"/>
      <w:lvlText w:val=""/>
      <w:lvlJc w:val="left"/>
      <w:pPr>
        <w:ind w:left="3219" w:hanging="360"/>
      </w:pPr>
      <w:rPr>
        <w:rFonts w:ascii="Symbol" w:hAnsi="Symbol" w:hint="default"/>
      </w:rPr>
    </w:lvl>
    <w:lvl w:ilvl="4" w:tplc="0C090003" w:tentative="1">
      <w:start w:val="1"/>
      <w:numFmt w:val="bullet"/>
      <w:lvlText w:val="o"/>
      <w:lvlJc w:val="left"/>
      <w:pPr>
        <w:ind w:left="3939" w:hanging="360"/>
      </w:pPr>
      <w:rPr>
        <w:rFonts w:ascii="Courier New" w:hAnsi="Courier New" w:cs="Courier New" w:hint="default"/>
      </w:rPr>
    </w:lvl>
    <w:lvl w:ilvl="5" w:tplc="0C090005" w:tentative="1">
      <w:start w:val="1"/>
      <w:numFmt w:val="bullet"/>
      <w:lvlText w:val=""/>
      <w:lvlJc w:val="left"/>
      <w:pPr>
        <w:ind w:left="4659" w:hanging="360"/>
      </w:pPr>
      <w:rPr>
        <w:rFonts w:ascii="Wingdings" w:hAnsi="Wingdings" w:hint="default"/>
      </w:rPr>
    </w:lvl>
    <w:lvl w:ilvl="6" w:tplc="0C090001" w:tentative="1">
      <w:start w:val="1"/>
      <w:numFmt w:val="bullet"/>
      <w:lvlText w:val=""/>
      <w:lvlJc w:val="left"/>
      <w:pPr>
        <w:ind w:left="5379" w:hanging="360"/>
      </w:pPr>
      <w:rPr>
        <w:rFonts w:ascii="Symbol" w:hAnsi="Symbol" w:hint="default"/>
      </w:rPr>
    </w:lvl>
    <w:lvl w:ilvl="7" w:tplc="0C090003" w:tentative="1">
      <w:start w:val="1"/>
      <w:numFmt w:val="bullet"/>
      <w:lvlText w:val="o"/>
      <w:lvlJc w:val="left"/>
      <w:pPr>
        <w:ind w:left="6099" w:hanging="360"/>
      </w:pPr>
      <w:rPr>
        <w:rFonts w:ascii="Courier New" w:hAnsi="Courier New" w:cs="Courier New" w:hint="default"/>
      </w:rPr>
    </w:lvl>
    <w:lvl w:ilvl="8" w:tplc="0C090005" w:tentative="1">
      <w:start w:val="1"/>
      <w:numFmt w:val="bullet"/>
      <w:lvlText w:val=""/>
      <w:lvlJc w:val="left"/>
      <w:pPr>
        <w:ind w:left="6819" w:hanging="360"/>
      </w:pPr>
      <w:rPr>
        <w:rFonts w:ascii="Wingdings" w:hAnsi="Wingdings" w:hint="default"/>
      </w:rPr>
    </w:lvl>
  </w:abstractNum>
  <w:abstractNum w:abstractNumId="31" w15:restartNumberingAfterBreak="0">
    <w:nsid w:val="749423DA"/>
    <w:multiLevelType w:val="multilevel"/>
    <w:tmpl w:val="306C070E"/>
    <w:styleLink w:val="ZZNumbersdigit"/>
    <w:lvl w:ilvl="0">
      <w:start w:val="1"/>
      <w:numFmt w:val="decimal"/>
      <w:pStyle w:val="DPCnumberdigit"/>
      <w:lvlText w:val="%1."/>
      <w:lvlJc w:val="left"/>
      <w:pPr>
        <w:tabs>
          <w:tab w:val="num" w:pos="397"/>
        </w:tabs>
        <w:ind w:left="397" w:hanging="397"/>
      </w:pPr>
      <w:rPr>
        <w:rFonts w:hint="default"/>
      </w:rPr>
    </w:lvl>
    <w:lvl w:ilvl="1">
      <w:start w:val="1"/>
      <w:numFmt w:val="decimal"/>
      <w:pStyle w:val="DPCnumberdigitindent"/>
      <w:lvlText w:val="%2."/>
      <w:lvlJc w:val="left"/>
      <w:pPr>
        <w:tabs>
          <w:tab w:val="num" w:pos="794"/>
        </w:tabs>
        <w:ind w:left="794" w:hanging="397"/>
      </w:pPr>
      <w:rPr>
        <w:rFonts w:hint="default"/>
      </w:rPr>
    </w:lvl>
    <w:lvl w:ilvl="2">
      <w:start w:val="1"/>
      <w:numFmt w:val="bullet"/>
      <w:lvlRestart w:val="0"/>
      <w:pStyle w:val="DPCbulletafternumbers1"/>
      <w:lvlText w:val="▪"/>
      <w:lvlJc w:val="left"/>
      <w:pPr>
        <w:ind w:left="794" w:hanging="397"/>
      </w:pPr>
      <w:rPr>
        <w:rFonts w:hint="default"/>
      </w:rPr>
    </w:lvl>
    <w:lvl w:ilvl="3">
      <w:start w:val="1"/>
      <w:numFmt w:val="bullet"/>
      <w:lvlRestart w:val="0"/>
      <w:pStyle w:val="DPCbulletafternumbers2"/>
      <w:lvlText w:val="–"/>
      <w:lvlJc w:val="left"/>
      <w:pPr>
        <w:ind w:left="1191" w:hanging="397"/>
      </w:pPr>
      <w:rPr>
        <w:rFonts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75BE3EC5"/>
    <w:multiLevelType w:val="hybridMultilevel"/>
    <w:tmpl w:val="A5BEEACA"/>
    <w:lvl w:ilvl="0" w:tplc="FAB22E46">
      <w:start w:val="1"/>
      <w:numFmt w:val="bullet"/>
      <w:lvlText w:val=""/>
      <w:lvlJc w:val="left"/>
      <w:pPr>
        <w:ind w:left="501" w:hanging="356"/>
      </w:pPr>
      <w:rPr>
        <w:rFonts w:ascii="Wingdings" w:eastAsia="Wingdings" w:hAnsi="Wingdings" w:hint="default"/>
        <w:sz w:val="22"/>
        <w:szCs w:val="22"/>
      </w:rPr>
    </w:lvl>
    <w:lvl w:ilvl="1" w:tplc="97C60370">
      <w:start w:val="1"/>
      <w:numFmt w:val="bullet"/>
      <w:lvlText w:val="•"/>
      <w:lvlJc w:val="left"/>
      <w:pPr>
        <w:ind w:left="863" w:hanging="356"/>
      </w:pPr>
      <w:rPr>
        <w:rFonts w:hint="default"/>
      </w:rPr>
    </w:lvl>
    <w:lvl w:ilvl="2" w:tplc="1E70149E">
      <w:start w:val="1"/>
      <w:numFmt w:val="bullet"/>
      <w:lvlText w:val="•"/>
      <w:lvlJc w:val="left"/>
      <w:pPr>
        <w:ind w:left="1225" w:hanging="356"/>
      </w:pPr>
      <w:rPr>
        <w:rFonts w:hint="default"/>
      </w:rPr>
    </w:lvl>
    <w:lvl w:ilvl="3" w:tplc="697A072A">
      <w:start w:val="1"/>
      <w:numFmt w:val="bullet"/>
      <w:lvlText w:val="•"/>
      <w:lvlJc w:val="left"/>
      <w:pPr>
        <w:ind w:left="1587" w:hanging="356"/>
      </w:pPr>
      <w:rPr>
        <w:rFonts w:hint="default"/>
      </w:rPr>
    </w:lvl>
    <w:lvl w:ilvl="4" w:tplc="431AC6DE">
      <w:start w:val="1"/>
      <w:numFmt w:val="bullet"/>
      <w:lvlText w:val="•"/>
      <w:lvlJc w:val="left"/>
      <w:pPr>
        <w:ind w:left="1949" w:hanging="356"/>
      </w:pPr>
      <w:rPr>
        <w:rFonts w:hint="default"/>
      </w:rPr>
    </w:lvl>
    <w:lvl w:ilvl="5" w:tplc="A57E4878">
      <w:start w:val="1"/>
      <w:numFmt w:val="bullet"/>
      <w:lvlText w:val="•"/>
      <w:lvlJc w:val="left"/>
      <w:pPr>
        <w:ind w:left="2311" w:hanging="356"/>
      </w:pPr>
      <w:rPr>
        <w:rFonts w:hint="default"/>
      </w:rPr>
    </w:lvl>
    <w:lvl w:ilvl="6" w:tplc="7BBA2436">
      <w:start w:val="1"/>
      <w:numFmt w:val="bullet"/>
      <w:lvlText w:val="•"/>
      <w:lvlJc w:val="left"/>
      <w:pPr>
        <w:ind w:left="2674" w:hanging="356"/>
      </w:pPr>
      <w:rPr>
        <w:rFonts w:hint="default"/>
      </w:rPr>
    </w:lvl>
    <w:lvl w:ilvl="7" w:tplc="93D01864">
      <w:start w:val="1"/>
      <w:numFmt w:val="bullet"/>
      <w:lvlText w:val="•"/>
      <w:lvlJc w:val="left"/>
      <w:pPr>
        <w:ind w:left="3036" w:hanging="356"/>
      </w:pPr>
      <w:rPr>
        <w:rFonts w:hint="default"/>
      </w:rPr>
    </w:lvl>
    <w:lvl w:ilvl="8" w:tplc="F30CA0AA">
      <w:start w:val="1"/>
      <w:numFmt w:val="bullet"/>
      <w:lvlText w:val="•"/>
      <w:lvlJc w:val="left"/>
      <w:pPr>
        <w:ind w:left="3398" w:hanging="356"/>
      </w:pPr>
      <w:rPr>
        <w:rFonts w:hint="default"/>
      </w:rPr>
    </w:lvl>
  </w:abstractNum>
  <w:abstractNum w:abstractNumId="33" w15:restartNumberingAfterBreak="0">
    <w:nsid w:val="7BD564AB"/>
    <w:multiLevelType w:val="hybridMultilevel"/>
    <w:tmpl w:val="9D80D0A8"/>
    <w:lvl w:ilvl="0" w:tplc="6CB4C084">
      <w:start w:val="1"/>
      <w:numFmt w:val="decimal"/>
      <w:lvlText w:val="%1."/>
      <w:lvlJc w:val="left"/>
      <w:pPr>
        <w:ind w:left="653" w:hanging="360"/>
      </w:pPr>
      <w:rPr>
        <w:rFonts w:ascii="Arial" w:eastAsia="Arial" w:hAnsi="Arial" w:hint="default"/>
        <w:b/>
        <w:bCs/>
        <w:spacing w:val="2"/>
        <w:sz w:val="22"/>
        <w:szCs w:val="22"/>
      </w:rPr>
    </w:lvl>
    <w:lvl w:ilvl="1" w:tplc="4350AF38">
      <w:start w:val="1"/>
      <w:numFmt w:val="bullet"/>
      <w:lvlText w:val=""/>
      <w:lvlJc w:val="left"/>
      <w:pPr>
        <w:ind w:left="1013" w:hanging="360"/>
      </w:pPr>
      <w:rPr>
        <w:rFonts w:ascii="Wingdings" w:eastAsia="Wingdings" w:hAnsi="Wingdings" w:hint="default"/>
        <w:w w:val="101"/>
        <w:sz w:val="18"/>
        <w:szCs w:val="18"/>
      </w:rPr>
    </w:lvl>
    <w:lvl w:ilvl="2" w:tplc="9EC211C6">
      <w:start w:val="1"/>
      <w:numFmt w:val="bullet"/>
      <w:lvlText w:val=""/>
      <w:lvlJc w:val="left"/>
      <w:pPr>
        <w:ind w:left="1013" w:hanging="284"/>
      </w:pPr>
      <w:rPr>
        <w:rFonts w:ascii="Wingdings" w:eastAsia="Wingdings" w:hAnsi="Wingdings" w:hint="default"/>
        <w:sz w:val="22"/>
        <w:szCs w:val="22"/>
      </w:rPr>
    </w:lvl>
    <w:lvl w:ilvl="3" w:tplc="25B02E98">
      <w:start w:val="1"/>
      <w:numFmt w:val="bullet"/>
      <w:lvlText w:val="•"/>
      <w:lvlJc w:val="left"/>
      <w:pPr>
        <w:ind w:left="1013" w:hanging="284"/>
      </w:pPr>
      <w:rPr>
        <w:rFonts w:hint="default"/>
      </w:rPr>
    </w:lvl>
    <w:lvl w:ilvl="4" w:tplc="F37ED812">
      <w:start w:val="1"/>
      <w:numFmt w:val="bullet"/>
      <w:lvlText w:val="•"/>
      <w:lvlJc w:val="left"/>
      <w:pPr>
        <w:ind w:left="2212" w:hanging="284"/>
      </w:pPr>
      <w:rPr>
        <w:rFonts w:hint="default"/>
      </w:rPr>
    </w:lvl>
    <w:lvl w:ilvl="5" w:tplc="EB9075EC">
      <w:start w:val="1"/>
      <w:numFmt w:val="bullet"/>
      <w:lvlText w:val="•"/>
      <w:lvlJc w:val="left"/>
      <w:pPr>
        <w:ind w:left="3410" w:hanging="284"/>
      </w:pPr>
      <w:rPr>
        <w:rFonts w:hint="default"/>
      </w:rPr>
    </w:lvl>
    <w:lvl w:ilvl="6" w:tplc="7436D518">
      <w:start w:val="1"/>
      <w:numFmt w:val="bullet"/>
      <w:lvlText w:val="•"/>
      <w:lvlJc w:val="left"/>
      <w:pPr>
        <w:ind w:left="4609" w:hanging="284"/>
      </w:pPr>
      <w:rPr>
        <w:rFonts w:hint="default"/>
      </w:rPr>
    </w:lvl>
    <w:lvl w:ilvl="7" w:tplc="9D402BF2">
      <w:start w:val="1"/>
      <w:numFmt w:val="bullet"/>
      <w:lvlText w:val="•"/>
      <w:lvlJc w:val="left"/>
      <w:pPr>
        <w:ind w:left="5808" w:hanging="284"/>
      </w:pPr>
      <w:rPr>
        <w:rFonts w:hint="default"/>
      </w:rPr>
    </w:lvl>
    <w:lvl w:ilvl="8" w:tplc="3950FBD8">
      <w:start w:val="1"/>
      <w:numFmt w:val="bullet"/>
      <w:lvlText w:val="•"/>
      <w:lvlJc w:val="left"/>
      <w:pPr>
        <w:ind w:left="7007" w:hanging="284"/>
      </w:pPr>
      <w:rPr>
        <w:rFonts w:hint="default"/>
      </w:rPr>
    </w:lvl>
  </w:abstractNum>
  <w:num w:numId="1">
    <w:abstractNumId w:val="19"/>
  </w:num>
  <w:num w:numId="2">
    <w:abstractNumId w:val="2"/>
  </w:num>
  <w:num w:numId="3">
    <w:abstractNumId w:val="6"/>
  </w:num>
  <w:num w:numId="4">
    <w:abstractNumId w:val="23"/>
  </w:num>
  <w:num w:numId="5">
    <w:abstractNumId w:val="31"/>
  </w:num>
  <w:num w:numId="6">
    <w:abstractNumId w:val="3"/>
  </w:num>
  <w:num w:numId="7">
    <w:abstractNumId w:val="3"/>
  </w:num>
  <w:num w:numId="8">
    <w:abstractNumId w:val="9"/>
  </w:num>
  <w:num w:numId="9">
    <w:abstractNumId w:val="18"/>
  </w:num>
  <w:num w:numId="10">
    <w:abstractNumId w:val="17"/>
  </w:num>
  <w:num w:numId="11">
    <w:abstractNumId w:val="0"/>
  </w:num>
  <w:num w:numId="12">
    <w:abstractNumId w:val="1"/>
  </w:num>
  <w:num w:numId="13">
    <w:abstractNumId w:val="29"/>
  </w:num>
  <w:num w:numId="14">
    <w:abstractNumId w:val="25"/>
  </w:num>
  <w:num w:numId="15">
    <w:abstractNumId w:val="32"/>
  </w:num>
  <w:num w:numId="16">
    <w:abstractNumId w:val="5"/>
  </w:num>
  <w:num w:numId="17">
    <w:abstractNumId w:val="16"/>
  </w:num>
  <w:num w:numId="18">
    <w:abstractNumId w:val="12"/>
  </w:num>
  <w:num w:numId="19">
    <w:abstractNumId w:val="30"/>
  </w:num>
  <w:num w:numId="20">
    <w:abstractNumId w:val="13"/>
  </w:num>
  <w:num w:numId="21">
    <w:abstractNumId w:val="14"/>
  </w:num>
  <w:num w:numId="22">
    <w:abstractNumId w:val="24"/>
  </w:num>
  <w:num w:numId="23">
    <w:abstractNumId w:val="33"/>
  </w:num>
  <w:num w:numId="24">
    <w:abstractNumId w:val="11"/>
  </w:num>
  <w:num w:numId="25">
    <w:abstractNumId w:val="7"/>
  </w:num>
  <w:num w:numId="26">
    <w:abstractNumId w:val="21"/>
  </w:num>
  <w:num w:numId="27">
    <w:abstractNumId w:val="22"/>
  </w:num>
  <w:num w:numId="28">
    <w:abstractNumId w:val="4"/>
  </w:num>
  <w:num w:numId="29">
    <w:abstractNumId w:val="28"/>
  </w:num>
  <w:num w:numId="30">
    <w:abstractNumId w:val="20"/>
  </w:num>
  <w:num w:numId="31">
    <w:abstractNumId w:val="26"/>
  </w:num>
  <w:num w:numId="32">
    <w:abstractNumId w:val="8"/>
  </w:num>
  <w:num w:numId="33">
    <w:abstractNumId w:val="19"/>
  </w:num>
  <w:num w:numId="34">
    <w:abstractNumId w:val="10"/>
  </w:num>
  <w:num w:numId="35">
    <w:abstractNumId w:val="19"/>
  </w:num>
  <w:num w:numId="36">
    <w:abstractNumId w:val="19"/>
  </w:num>
  <w:num w:numId="37">
    <w:abstractNumId w:val="19"/>
  </w:num>
  <w:num w:numId="38">
    <w:abstractNumId w:val="19"/>
  </w:num>
  <w:num w:numId="39">
    <w:abstractNumId w:val="19"/>
  </w:num>
  <w:num w:numId="40">
    <w:abstractNumId w:val="19"/>
  </w:num>
  <w:num w:numId="41">
    <w:abstractNumId w:val="19"/>
  </w:num>
  <w:num w:numId="42">
    <w:abstractNumId w:val="19"/>
  </w:num>
  <w:num w:numId="43">
    <w:abstractNumId w:val="27"/>
  </w:num>
  <w:num w:numId="44">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mirrorMargins/>
  <w:proofState w:spelling="clean" w:grammar="clean"/>
  <w:stylePaneSortMethod w:val="0000"/>
  <w:defaultTabStop w:val="720"/>
  <w:evenAndOddHeaders/>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7926"/>
    <w:rsid w:val="00002990"/>
    <w:rsid w:val="000048AC"/>
    <w:rsid w:val="00007926"/>
    <w:rsid w:val="00014DD4"/>
    <w:rsid w:val="00014FC4"/>
    <w:rsid w:val="00017F73"/>
    <w:rsid w:val="00020AAB"/>
    <w:rsid w:val="00020E70"/>
    <w:rsid w:val="00022E60"/>
    <w:rsid w:val="0002569A"/>
    <w:rsid w:val="00026C19"/>
    <w:rsid w:val="000270E1"/>
    <w:rsid w:val="00031B1A"/>
    <w:rsid w:val="0003564B"/>
    <w:rsid w:val="000464DC"/>
    <w:rsid w:val="00046B41"/>
    <w:rsid w:val="00056F69"/>
    <w:rsid w:val="00060E93"/>
    <w:rsid w:val="00064936"/>
    <w:rsid w:val="00067458"/>
    <w:rsid w:val="00072333"/>
    <w:rsid w:val="000734F8"/>
    <w:rsid w:val="000736B8"/>
    <w:rsid w:val="000763E5"/>
    <w:rsid w:val="000817CB"/>
    <w:rsid w:val="0008644A"/>
    <w:rsid w:val="000873EF"/>
    <w:rsid w:val="00087CDC"/>
    <w:rsid w:val="0009003A"/>
    <w:rsid w:val="00092660"/>
    <w:rsid w:val="00094A6A"/>
    <w:rsid w:val="000A3D10"/>
    <w:rsid w:val="000A7E5A"/>
    <w:rsid w:val="000C388C"/>
    <w:rsid w:val="000C5EEF"/>
    <w:rsid w:val="000C6242"/>
    <w:rsid w:val="000C68DB"/>
    <w:rsid w:val="000D2B30"/>
    <w:rsid w:val="000D2C32"/>
    <w:rsid w:val="000E23EC"/>
    <w:rsid w:val="000E38B6"/>
    <w:rsid w:val="000E6F72"/>
    <w:rsid w:val="000F0478"/>
    <w:rsid w:val="00103D5E"/>
    <w:rsid w:val="00104EA7"/>
    <w:rsid w:val="00105FAD"/>
    <w:rsid w:val="0011155B"/>
    <w:rsid w:val="00111A6A"/>
    <w:rsid w:val="00121BF1"/>
    <w:rsid w:val="00127597"/>
    <w:rsid w:val="00127A8B"/>
    <w:rsid w:val="00134BE5"/>
    <w:rsid w:val="001357A6"/>
    <w:rsid w:val="0014221E"/>
    <w:rsid w:val="001423E3"/>
    <w:rsid w:val="00145F60"/>
    <w:rsid w:val="001475EA"/>
    <w:rsid w:val="001504F5"/>
    <w:rsid w:val="00150F8F"/>
    <w:rsid w:val="001517BD"/>
    <w:rsid w:val="001552EF"/>
    <w:rsid w:val="00163770"/>
    <w:rsid w:val="001652B0"/>
    <w:rsid w:val="00166029"/>
    <w:rsid w:val="00166769"/>
    <w:rsid w:val="00167292"/>
    <w:rsid w:val="0017248D"/>
    <w:rsid w:val="0017272C"/>
    <w:rsid w:val="00172F7D"/>
    <w:rsid w:val="00173626"/>
    <w:rsid w:val="0017614A"/>
    <w:rsid w:val="00181030"/>
    <w:rsid w:val="001817CD"/>
    <w:rsid w:val="0018235E"/>
    <w:rsid w:val="001926C2"/>
    <w:rsid w:val="00192BA0"/>
    <w:rsid w:val="001971C9"/>
    <w:rsid w:val="00197303"/>
    <w:rsid w:val="001A17EA"/>
    <w:rsid w:val="001A7A18"/>
    <w:rsid w:val="001B0F59"/>
    <w:rsid w:val="001B1565"/>
    <w:rsid w:val="001B166D"/>
    <w:rsid w:val="001B25D0"/>
    <w:rsid w:val="001B28B5"/>
    <w:rsid w:val="001B2975"/>
    <w:rsid w:val="001B31D2"/>
    <w:rsid w:val="001C122D"/>
    <w:rsid w:val="001C672E"/>
    <w:rsid w:val="001C7022"/>
    <w:rsid w:val="001D2A82"/>
    <w:rsid w:val="001D569B"/>
    <w:rsid w:val="001E0EA3"/>
    <w:rsid w:val="001E2E20"/>
    <w:rsid w:val="001E4A90"/>
    <w:rsid w:val="001F43E6"/>
    <w:rsid w:val="00204E72"/>
    <w:rsid w:val="00205B45"/>
    <w:rsid w:val="00213772"/>
    <w:rsid w:val="00213CAA"/>
    <w:rsid w:val="00213E5E"/>
    <w:rsid w:val="00215B5D"/>
    <w:rsid w:val="002170F8"/>
    <w:rsid w:val="00220749"/>
    <w:rsid w:val="002219A8"/>
    <w:rsid w:val="00223614"/>
    <w:rsid w:val="0022422C"/>
    <w:rsid w:val="0022724E"/>
    <w:rsid w:val="00230458"/>
    <w:rsid w:val="00230666"/>
    <w:rsid w:val="00231153"/>
    <w:rsid w:val="00232144"/>
    <w:rsid w:val="0023252E"/>
    <w:rsid w:val="00241C31"/>
    <w:rsid w:val="002461B5"/>
    <w:rsid w:val="00253469"/>
    <w:rsid w:val="00254988"/>
    <w:rsid w:val="0026104C"/>
    <w:rsid w:val="00263C52"/>
    <w:rsid w:val="002714FD"/>
    <w:rsid w:val="00272BE8"/>
    <w:rsid w:val="002741F8"/>
    <w:rsid w:val="00275F70"/>
    <w:rsid w:val="00275F94"/>
    <w:rsid w:val="00281B9C"/>
    <w:rsid w:val="00284C9B"/>
    <w:rsid w:val="00295421"/>
    <w:rsid w:val="00296474"/>
    <w:rsid w:val="002A141B"/>
    <w:rsid w:val="002A26B6"/>
    <w:rsid w:val="002A3E1C"/>
    <w:rsid w:val="002A557E"/>
    <w:rsid w:val="002A6A4E"/>
    <w:rsid w:val="002B5A85"/>
    <w:rsid w:val="002B63A7"/>
    <w:rsid w:val="002C4064"/>
    <w:rsid w:val="002C4D47"/>
    <w:rsid w:val="002C5543"/>
    <w:rsid w:val="002C7A8E"/>
    <w:rsid w:val="002D0F7F"/>
    <w:rsid w:val="002D1A7C"/>
    <w:rsid w:val="002D280E"/>
    <w:rsid w:val="002D514F"/>
    <w:rsid w:val="002E0198"/>
    <w:rsid w:val="002E1D7C"/>
    <w:rsid w:val="002E2475"/>
    <w:rsid w:val="002E2AA7"/>
    <w:rsid w:val="002F201C"/>
    <w:rsid w:val="002F449B"/>
    <w:rsid w:val="002F4D86"/>
    <w:rsid w:val="002F7614"/>
    <w:rsid w:val="002F7C77"/>
    <w:rsid w:val="0030394B"/>
    <w:rsid w:val="0030596D"/>
    <w:rsid w:val="00315BBD"/>
    <w:rsid w:val="0031753A"/>
    <w:rsid w:val="00320FDE"/>
    <w:rsid w:val="0032281E"/>
    <w:rsid w:val="00322CC2"/>
    <w:rsid w:val="00330268"/>
    <w:rsid w:val="003307C8"/>
    <w:rsid w:val="00331C46"/>
    <w:rsid w:val="00334B54"/>
    <w:rsid w:val="00342495"/>
    <w:rsid w:val="00343733"/>
    <w:rsid w:val="00346B4E"/>
    <w:rsid w:val="00352B6B"/>
    <w:rsid w:val="00353D19"/>
    <w:rsid w:val="00355761"/>
    <w:rsid w:val="00355886"/>
    <w:rsid w:val="00356814"/>
    <w:rsid w:val="00361476"/>
    <w:rsid w:val="003708DE"/>
    <w:rsid w:val="003720DD"/>
    <w:rsid w:val="00382071"/>
    <w:rsid w:val="003A0470"/>
    <w:rsid w:val="003A2F25"/>
    <w:rsid w:val="003A497F"/>
    <w:rsid w:val="003A6659"/>
    <w:rsid w:val="003A78DC"/>
    <w:rsid w:val="003B2807"/>
    <w:rsid w:val="003B5CC5"/>
    <w:rsid w:val="003B7E7C"/>
    <w:rsid w:val="003C4261"/>
    <w:rsid w:val="003C4FF0"/>
    <w:rsid w:val="003D4500"/>
    <w:rsid w:val="003D4AF3"/>
    <w:rsid w:val="003D5CFB"/>
    <w:rsid w:val="003E0316"/>
    <w:rsid w:val="003E2636"/>
    <w:rsid w:val="003E2E12"/>
    <w:rsid w:val="003E721B"/>
    <w:rsid w:val="003F0EA4"/>
    <w:rsid w:val="003F39CE"/>
    <w:rsid w:val="00401108"/>
    <w:rsid w:val="00402927"/>
    <w:rsid w:val="00403AE9"/>
    <w:rsid w:val="00411833"/>
    <w:rsid w:val="00412F64"/>
    <w:rsid w:val="004173DD"/>
    <w:rsid w:val="00417BEB"/>
    <w:rsid w:val="00431779"/>
    <w:rsid w:val="004324FF"/>
    <w:rsid w:val="00432A55"/>
    <w:rsid w:val="004335E8"/>
    <w:rsid w:val="00435468"/>
    <w:rsid w:val="00436327"/>
    <w:rsid w:val="004374D2"/>
    <w:rsid w:val="0044260A"/>
    <w:rsid w:val="00444D82"/>
    <w:rsid w:val="0044687A"/>
    <w:rsid w:val="004564C6"/>
    <w:rsid w:val="004610CC"/>
    <w:rsid w:val="0046280C"/>
    <w:rsid w:val="00465464"/>
    <w:rsid w:val="00465940"/>
    <w:rsid w:val="00465E87"/>
    <w:rsid w:val="004725D3"/>
    <w:rsid w:val="0047786A"/>
    <w:rsid w:val="00477A65"/>
    <w:rsid w:val="00477B49"/>
    <w:rsid w:val="00480278"/>
    <w:rsid w:val="00482DB3"/>
    <w:rsid w:val="0048380B"/>
    <w:rsid w:val="004878A5"/>
    <w:rsid w:val="004920D8"/>
    <w:rsid w:val="0049707A"/>
    <w:rsid w:val="004A0236"/>
    <w:rsid w:val="004A369A"/>
    <w:rsid w:val="004A3B3E"/>
    <w:rsid w:val="004B20C7"/>
    <w:rsid w:val="004B3B86"/>
    <w:rsid w:val="004B53A4"/>
    <w:rsid w:val="004C2164"/>
    <w:rsid w:val="004C294E"/>
    <w:rsid w:val="004C4D4A"/>
    <w:rsid w:val="004C7E25"/>
    <w:rsid w:val="004D00F0"/>
    <w:rsid w:val="004D0173"/>
    <w:rsid w:val="004D0960"/>
    <w:rsid w:val="004D1056"/>
    <w:rsid w:val="004E1D21"/>
    <w:rsid w:val="004E293F"/>
    <w:rsid w:val="004E7922"/>
    <w:rsid w:val="004F0DFC"/>
    <w:rsid w:val="004F41B2"/>
    <w:rsid w:val="004F4AFC"/>
    <w:rsid w:val="004F52A5"/>
    <w:rsid w:val="00500C8C"/>
    <w:rsid w:val="00501375"/>
    <w:rsid w:val="005018E3"/>
    <w:rsid w:val="00501D7E"/>
    <w:rsid w:val="005022C9"/>
    <w:rsid w:val="0050633E"/>
    <w:rsid w:val="0050779D"/>
    <w:rsid w:val="00510435"/>
    <w:rsid w:val="0052015E"/>
    <w:rsid w:val="00520BBB"/>
    <w:rsid w:val="00522120"/>
    <w:rsid w:val="00525456"/>
    <w:rsid w:val="00531650"/>
    <w:rsid w:val="00532236"/>
    <w:rsid w:val="00537CD2"/>
    <w:rsid w:val="00541DFE"/>
    <w:rsid w:val="00543E6C"/>
    <w:rsid w:val="00545A8F"/>
    <w:rsid w:val="00546B2C"/>
    <w:rsid w:val="00551152"/>
    <w:rsid w:val="005552FD"/>
    <w:rsid w:val="0055648C"/>
    <w:rsid w:val="00557ED0"/>
    <w:rsid w:val="005600E5"/>
    <w:rsid w:val="00564E8F"/>
    <w:rsid w:val="005728A4"/>
    <w:rsid w:val="005763FC"/>
    <w:rsid w:val="00576EB4"/>
    <w:rsid w:val="00582768"/>
    <w:rsid w:val="00583461"/>
    <w:rsid w:val="005856A4"/>
    <w:rsid w:val="00590730"/>
    <w:rsid w:val="0059347A"/>
    <w:rsid w:val="005A3051"/>
    <w:rsid w:val="005A53FE"/>
    <w:rsid w:val="005B5648"/>
    <w:rsid w:val="005B7D22"/>
    <w:rsid w:val="005C029E"/>
    <w:rsid w:val="005C6668"/>
    <w:rsid w:val="005D52CF"/>
    <w:rsid w:val="005D7C23"/>
    <w:rsid w:val="005E085D"/>
    <w:rsid w:val="005E1B17"/>
    <w:rsid w:val="005E3FA7"/>
    <w:rsid w:val="005E7963"/>
    <w:rsid w:val="005F218C"/>
    <w:rsid w:val="005F224B"/>
    <w:rsid w:val="005F44F4"/>
    <w:rsid w:val="005F60AA"/>
    <w:rsid w:val="005F760B"/>
    <w:rsid w:val="006005F2"/>
    <w:rsid w:val="00601D4D"/>
    <w:rsid w:val="006021B4"/>
    <w:rsid w:val="006062D8"/>
    <w:rsid w:val="00606827"/>
    <w:rsid w:val="0061779E"/>
    <w:rsid w:val="00617DCC"/>
    <w:rsid w:val="00620262"/>
    <w:rsid w:val="00620A76"/>
    <w:rsid w:val="00621001"/>
    <w:rsid w:val="00621B4C"/>
    <w:rsid w:val="00627C52"/>
    <w:rsid w:val="00630937"/>
    <w:rsid w:val="0063220A"/>
    <w:rsid w:val="006452A6"/>
    <w:rsid w:val="00653B84"/>
    <w:rsid w:val="006549DD"/>
    <w:rsid w:val="006561C7"/>
    <w:rsid w:val="00665B41"/>
    <w:rsid w:val="00670614"/>
    <w:rsid w:val="006722B7"/>
    <w:rsid w:val="006731E3"/>
    <w:rsid w:val="00681CDB"/>
    <w:rsid w:val="00685CD1"/>
    <w:rsid w:val="006865C8"/>
    <w:rsid w:val="00686B48"/>
    <w:rsid w:val="00687038"/>
    <w:rsid w:val="0068714E"/>
    <w:rsid w:val="0069297B"/>
    <w:rsid w:val="006929F7"/>
    <w:rsid w:val="0069374A"/>
    <w:rsid w:val="006976AD"/>
    <w:rsid w:val="006B2C51"/>
    <w:rsid w:val="006B6361"/>
    <w:rsid w:val="006C1C22"/>
    <w:rsid w:val="006C3896"/>
    <w:rsid w:val="006C7844"/>
    <w:rsid w:val="006D360C"/>
    <w:rsid w:val="006D5AC9"/>
    <w:rsid w:val="006D66ED"/>
    <w:rsid w:val="006D7199"/>
    <w:rsid w:val="006E1C1A"/>
    <w:rsid w:val="006E435B"/>
    <w:rsid w:val="006E786B"/>
    <w:rsid w:val="006F1DC8"/>
    <w:rsid w:val="006F613A"/>
    <w:rsid w:val="007002B1"/>
    <w:rsid w:val="00704EB7"/>
    <w:rsid w:val="0070543D"/>
    <w:rsid w:val="00705742"/>
    <w:rsid w:val="00705D85"/>
    <w:rsid w:val="007104FE"/>
    <w:rsid w:val="00713981"/>
    <w:rsid w:val="007176D6"/>
    <w:rsid w:val="007177E6"/>
    <w:rsid w:val="00727D54"/>
    <w:rsid w:val="00731952"/>
    <w:rsid w:val="007344C5"/>
    <w:rsid w:val="00734959"/>
    <w:rsid w:val="00740CC5"/>
    <w:rsid w:val="00745900"/>
    <w:rsid w:val="00747004"/>
    <w:rsid w:val="00750531"/>
    <w:rsid w:val="0075669C"/>
    <w:rsid w:val="00764B08"/>
    <w:rsid w:val="00767D11"/>
    <w:rsid w:val="00781AB4"/>
    <w:rsid w:val="007923B7"/>
    <w:rsid w:val="00792616"/>
    <w:rsid w:val="007926BB"/>
    <w:rsid w:val="00796960"/>
    <w:rsid w:val="007A0283"/>
    <w:rsid w:val="007A3B56"/>
    <w:rsid w:val="007A6A80"/>
    <w:rsid w:val="007A6B45"/>
    <w:rsid w:val="007B37A7"/>
    <w:rsid w:val="007B6A05"/>
    <w:rsid w:val="007C2DC1"/>
    <w:rsid w:val="007C38B9"/>
    <w:rsid w:val="007D06C4"/>
    <w:rsid w:val="007D1063"/>
    <w:rsid w:val="007D3A2E"/>
    <w:rsid w:val="007D6652"/>
    <w:rsid w:val="007E343D"/>
    <w:rsid w:val="007F4383"/>
    <w:rsid w:val="007F6406"/>
    <w:rsid w:val="00801601"/>
    <w:rsid w:val="008017AB"/>
    <w:rsid w:val="00802F12"/>
    <w:rsid w:val="00805F11"/>
    <w:rsid w:val="008141DE"/>
    <w:rsid w:val="00814A9B"/>
    <w:rsid w:val="00814F66"/>
    <w:rsid w:val="00817C9E"/>
    <w:rsid w:val="008205AF"/>
    <w:rsid w:val="008225E5"/>
    <w:rsid w:val="00831053"/>
    <w:rsid w:val="008314D2"/>
    <w:rsid w:val="0083254D"/>
    <w:rsid w:val="00836249"/>
    <w:rsid w:val="00836F00"/>
    <w:rsid w:val="00844370"/>
    <w:rsid w:val="008458D6"/>
    <w:rsid w:val="00846192"/>
    <w:rsid w:val="00850806"/>
    <w:rsid w:val="00856A1B"/>
    <w:rsid w:val="00861F82"/>
    <w:rsid w:val="008621C3"/>
    <w:rsid w:val="00865486"/>
    <w:rsid w:val="0087159F"/>
    <w:rsid w:val="00876275"/>
    <w:rsid w:val="00880275"/>
    <w:rsid w:val="00882275"/>
    <w:rsid w:val="00882B99"/>
    <w:rsid w:val="00883513"/>
    <w:rsid w:val="00883CA1"/>
    <w:rsid w:val="0088510E"/>
    <w:rsid w:val="00885EC6"/>
    <w:rsid w:val="008A295B"/>
    <w:rsid w:val="008A2A28"/>
    <w:rsid w:val="008A6604"/>
    <w:rsid w:val="008A6840"/>
    <w:rsid w:val="008A7A7F"/>
    <w:rsid w:val="008A7FDB"/>
    <w:rsid w:val="008B2BA1"/>
    <w:rsid w:val="008B5482"/>
    <w:rsid w:val="008B7693"/>
    <w:rsid w:val="008C11F4"/>
    <w:rsid w:val="008C2BEC"/>
    <w:rsid w:val="008C6D0E"/>
    <w:rsid w:val="008D09D2"/>
    <w:rsid w:val="008D2470"/>
    <w:rsid w:val="008D39C5"/>
    <w:rsid w:val="008D463E"/>
    <w:rsid w:val="008E1D89"/>
    <w:rsid w:val="008E3E3E"/>
    <w:rsid w:val="008F56F0"/>
    <w:rsid w:val="008F5F87"/>
    <w:rsid w:val="00900A34"/>
    <w:rsid w:val="00903601"/>
    <w:rsid w:val="00907073"/>
    <w:rsid w:val="0091040F"/>
    <w:rsid w:val="00911EF0"/>
    <w:rsid w:val="009204F1"/>
    <w:rsid w:val="009208F5"/>
    <w:rsid w:val="009243AA"/>
    <w:rsid w:val="00930B65"/>
    <w:rsid w:val="00932051"/>
    <w:rsid w:val="00932862"/>
    <w:rsid w:val="00935D60"/>
    <w:rsid w:val="009447BB"/>
    <w:rsid w:val="00945958"/>
    <w:rsid w:val="00946335"/>
    <w:rsid w:val="00947327"/>
    <w:rsid w:val="00950C01"/>
    <w:rsid w:val="009513C4"/>
    <w:rsid w:val="00955E55"/>
    <w:rsid w:val="00960279"/>
    <w:rsid w:val="009613E3"/>
    <w:rsid w:val="00962200"/>
    <w:rsid w:val="009651F6"/>
    <w:rsid w:val="00966F54"/>
    <w:rsid w:val="00973D72"/>
    <w:rsid w:val="00975E61"/>
    <w:rsid w:val="00976E31"/>
    <w:rsid w:val="00977C63"/>
    <w:rsid w:val="00980087"/>
    <w:rsid w:val="00980C0B"/>
    <w:rsid w:val="00980EF4"/>
    <w:rsid w:val="009900F1"/>
    <w:rsid w:val="00990D54"/>
    <w:rsid w:val="00992714"/>
    <w:rsid w:val="0099618E"/>
    <w:rsid w:val="009963CD"/>
    <w:rsid w:val="009A2C8B"/>
    <w:rsid w:val="009A4530"/>
    <w:rsid w:val="009B266D"/>
    <w:rsid w:val="009B5CBF"/>
    <w:rsid w:val="009B6AAA"/>
    <w:rsid w:val="009C14A5"/>
    <w:rsid w:val="009C1788"/>
    <w:rsid w:val="009C184A"/>
    <w:rsid w:val="009C61FD"/>
    <w:rsid w:val="009C73D9"/>
    <w:rsid w:val="009D2C69"/>
    <w:rsid w:val="009E3F5E"/>
    <w:rsid w:val="009F08D1"/>
    <w:rsid w:val="009F1665"/>
    <w:rsid w:val="009F3F89"/>
    <w:rsid w:val="009F480E"/>
    <w:rsid w:val="009F5676"/>
    <w:rsid w:val="00A022A2"/>
    <w:rsid w:val="00A02D15"/>
    <w:rsid w:val="00A11403"/>
    <w:rsid w:val="00A22A8C"/>
    <w:rsid w:val="00A25B76"/>
    <w:rsid w:val="00A25FC0"/>
    <w:rsid w:val="00A26B0D"/>
    <w:rsid w:val="00A336B4"/>
    <w:rsid w:val="00A362A7"/>
    <w:rsid w:val="00A36459"/>
    <w:rsid w:val="00A428F9"/>
    <w:rsid w:val="00A42F1B"/>
    <w:rsid w:val="00A51B4F"/>
    <w:rsid w:val="00A546BC"/>
    <w:rsid w:val="00A60DD9"/>
    <w:rsid w:val="00A759F8"/>
    <w:rsid w:val="00A75CD5"/>
    <w:rsid w:val="00A77062"/>
    <w:rsid w:val="00A80D31"/>
    <w:rsid w:val="00A832AF"/>
    <w:rsid w:val="00A85F77"/>
    <w:rsid w:val="00A86985"/>
    <w:rsid w:val="00A952AB"/>
    <w:rsid w:val="00A95FC3"/>
    <w:rsid w:val="00A96033"/>
    <w:rsid w:val="00AA45E6"/>
    <w:rsid w:val="00AB1F81"/>
    <w:rsid w:val="00AB489C"/>
    <w:rsid w:val="00AB6936"/>
    <w:rsid w:val="00AB6E15"/>
    <w:rsid w:val="00AC0C3B"/>
    <w:rsid w:val="00AC2D63"/>
    <w:rsid w:val="00AD03D8"/>
    <w:rsid w:val="00AD0711"/>
    <w:rsid w:val="00AD189F"/>
    <w:rsid w:val="00AD632B"/>
    <w:rsid w:val="00AD7C07"/>
    <w:rsid w:val="00AE5355"/>
    <w:rsid w:val="00AE5FE0"/>
    <w:rsid w:val="00AE60B7"/>
    <w:rsid w:val="00AF2AB7"/>
    <w:rsid w:val="00AF2B1C"/>
    <w:rsid w:val="00AF3B58"/>
    <w:rsid w:val="00AF4D3F"/>
    <w:rsid w:val="00AF5308"/>
    <w:rsid w:val="00B02B11"/>
    <w:rsid w:val="00B0300B"/>
    <w:rsid w:val="00B05457"/>
    <w:rsid w:val="00B128A0"/>
    <w:rsid w:val="00B157D3"/>
    <w:rsid w:val="00B20240"/>
    <w:rsid w:val="00B23281"/>
    <w:rsid w:val="00B26574"/>
    <w:rsid w:val="00B27571"/>
    <w:rsid w:val="00B3527C"/>
    <w:rsid w:val="00B4164B"/>
    <w:rsid w:val="00B429AF"/>
    <w:rsid w:val="00B42AEE"/>
    <w:rsid w:val="00B53425"/>
    <w:rsid w:val="00B5409A"/>
    <w:rsid w:val="00B55574"/>
    <w:rsid w:val="00B55D4D"/>
    <w:rsid w:val="00B5717E"/>
    <w:rsid w:val="00B624F4"/>
    <w:rsid w:val="00B6525D"/>
    <w:rsid w:val="00B65ABA"/>
    <w:rsid w:val="00B6790F"/>
    <w:rsid w:val="00B70111"/>
    <w:rsid w:val="00B71B3B"/>
    <w:rsid w:val="00B73701"/>
    <w:rsid w:val="00B77D66"/>
    <w:rsid w:val="00B809C7"/>
    <w:rsid w:val="00B82CE3"/>
    <w:rsid w:val="00B85C16"/>
    <w:rsid w:val="00B86F1B"/>
    <w:rsid w:val="00B87D61"/>
    <w:rsid w:val="00B931CA"/>
    <w:rsid w:val="00B93948"/>
    <w:rsid w:val="00B9676D"/>
    <w:rsid w:val="00BA2DCE"/>
    <w:rsid w:val="00BA4BC7"/>
    <w:rsid w:val="00BA55B7"/>
    <w:rsid w:val="00BA7D57"/>
    <w:rsid w:val="00BB18D1"/>
    <w:rsid w:val="00BB2E18"/>
    <w:rsid w:val="00BB3330"/>
    <w:rsid w:val="00BB47D7"/>
    <w:rsid w:val="00BB4845"/>
    <w:rsid w:val="00BB4A62"/>
    <w:rsid w:val="00BC01C1"/>
    <w:rsid w:val="00BC0FA4"/>
    <w:rsid w:val="00BD6E05"/>
    <w:rsid w:val="00BD7072"/>
    <w:rsid w:val="00BE1020"/>
    <w:rsid w:val="00BE54D0"/>
    <w:rsid w:val="00BE575E"/>
    <w:rsid w:val="00BF7251"/>
    <w:rsid w:val="00BF7F28"/>
    <w:rsid w:val="00C025F1"/>
    <w:rsid w:val="00C05787"/>
    <w:rsid w:val="00C05A69"/>
    <w:rsid w:val="00C07A4E"/>
    <w:rsid w:val="00C13FA3"/>
    <w:rsid w:val="00C141EA"/>
    <w:rsid w:val="00C156D4"/>
    <w:rsid w:val="00C167A3"/>
    <w:rsid w:val="00C20BC6"/>
    <w:rsid w:val="00C2232A"/>
    <w:rsid w:val="00C24D34"/>
    <w:rsid w:val="00C2657D"/>
    <w:rsid w:val="00C3498F"/>
    <w:rsid w:val="00C34AB7"/>
    <w:rsid w:val="00C416E1"/>
    <w:rsid w:val="00C45AAF"/>
    <w:rsid w:val="00C47BF8"/>
    <w:rsid w:val="00C535F3"/>
    <w:rsid w:val="00C53DCE"/>
    <w:rsid w:val="00C56530"/>
    <w:rsid w:val="00C601CF"/>
    <w:rsid w:val="00C627A7"/>
    <w:rsid w:val="00C652D1"/>
    <w:rsid w:val="00C655F2"/>
    <w:rsid w:val="00C65B61"/>
    <w:rsid w:val="00C66DC0"/>
    <w:rsid w:val="00C70E53"/>
    <w:rsid w:val="00C72979"/>
    <w:rsid w:val="00C73A05"/>
    <w:rsid w:val="00C73D14"/>
    <w:rsid w:val="00C7481E"/>
    <w:rsid w:val="00C7617D"/>
    <w:rsid w:val="00C81529"/>
    <w:rsid w:val="00C81BA6"/>
    <w:rsid w:val="00C8377C"/>
    <w:rsid w:val="00C877CD"/>
    <w:rsid w:val="00C902E9"/>
    <w:rsid w:val="00C908B7"/>
    <w:rsid w:val="00C93923"/>
    <w:rsid w:val="00C95810"/>
    <w:rsid w:val="00C96517"/>
    <w:rsid w:val="00CA4871"/>
    <w:rsid w:val="00CA6722"/>
    <w:rsid w:val="00CA6D4E"/>
    <w:rsid w:val="00CA7B4B"/>
    <w:rsid w:val="00CB488C"/>
    <w:rsid w:val="00CB52DD"/>
    <w:rsid w:val="00CC45C6"/>
    <w:rsid w:val="00CC4F64"/>
    <w:rsid w:val="00CD058C"/>
    <w:rsid w:val="00CD0B63"/>
    <w:rsid w:val="00CD3B98"/>
    <w:rsid w:val="00CD4216"/>
    <w:rsid w:val="00CD574B"/>
    <w:rsid w:val="00CD733F"/>
    <w:rsid w:val="00CE0942"/>
    <w:rsid w:val="00CE7CA5"/>
    <w:rsid w:val="00CF1D81"/>
    <w:rsid w:val="00CF2DC9"/>
    <w:rsid w:val="00CF757F"/>
    <w:rsid w:val="00D16AA4"/>
    <w:rsid w:val="00D25D24"/>
    <w:rsid w:val="00D311AB"/>
    <w:rsid w:val="00D332E1"/>
    <w:rsid w:val="00D442AD"/>
    <w:rsid w:val="00D45A15"/>
    <w:rsid w:val="00D4664B"/>
    <w:rsid w:val="00D515A3"/>
    <w:rsid w:val="00D5784B"/>
    <w:rsid w:val="00D57908"/>
    <w:rsid w:val="00D61D91"/>
    <w:rsid w:val="00D63EFB"/>
    <w:rsid w:val="00D658AF"/>
    <w:rsid w:val="00D65EEF"/>
    <w:rsid w:val="00D67F2D"/>
    <w:rsid w:val="00D707D0"/>
    <w:rsid w:val="00D81F78"/>
    <w:rsid w:val="00D83DE9"/>
    <w:rsid w:val="00D8450D"/>
    <w:rsid w:val="00D85113"/>
    <w:rsid w:val="00D9040C"/>
    <w:rsid w:val="00D95AF9"/>
    <w:rsid w:val="00D9758D"/>
    <w:rsid w:val="00DA09C9"/>
    <w:rsid w:val="00DA1822"/>
    <w:rsid w:val="00DA5368"/>
    <w:rsid w:val="00DB2798"/>
    <w:rsid w:val="00DB3DF3"/>
    <w:rsid w:val="00DB5E1F"/>
    <w:rsid w:val="00DC092C"/>
    <w:rsid w:val="00DC2613"/>
    <w:rsid w:val="00DC4512"/>
    <w:rsid w:val="00DD1770"/>
    <w:rsid w:val="00DE24E6"/>
    <w:rsid w:val="00DE6179"/>
    <w:rsid w:val="00DE7ACD"/>
    <w:rsid w:val="00DF07AD"/>
    <w:rsid w:val="00DF3364"/>
    <w:rsid w:val="00DF453D"/>
    <w:rsid w:val="00DF5ACB"/>
    <w:rsid w:val="00E00575"/>
    <w:rsid w:val="00E055BB"/>
    <w:rsid w:val="00E10C93"/>
    <w:rsid w:val="00E11988"/>
    <w:rsid w:val="00E154D6"/>
    <w:rsid w:val="00E15DA9"/>
    <w:rsid w:val="00E2095D"/>
    <w:rsid w:val="00E22BB8"/>
    <w:rsid w:val="00E2679B"/>
    <w:rsid w:val="00E27B33"/>
    <w:rsid w:val="00E27E99"/>
    <w:rsid w:val="00E30414"/>
    <w:rsid w:val="00E36ADE"/>
    <w:rsid w:val="00E40769"/>
    <w:rsid w:val="00E44B8C"/>
    <w:rsid w:val="00E52CE6"/>
    <w:rsid w:val="00E60F12"/>
    <w:rsid w:val="00E62903"/>
    <w:rsid w:val="00E652FB"/>
    <w:rsid w:val="00E7170A"/>
    <w:rsid w:val="00E7635F"/>
    <w:rsid w:val="00E837DE"/>
    <w:rsid w:val="00E90882"/>
    <w:rsid w:val="00E917CD"/>
    <w:rsid w:val="00E92A81"/>
    <w:rsid w:val="00EA66AE"/>
    <w:rsid w:val="00EA7F08"/>
    <w:rsid w:val="00EB0BAC"/>
    <w:rsid w:val="00EB6552"/>
    <w:rsid w:val="00EB65D4"/>
    <w:rsid w:val="00EC18E6"/>
    <w:rsid w:val="00EC1984"/>
    <w:rsid w:val="00ED3529"/>
    <w:rsid w:val="00EE397B"/>
    <w:rsid w:val="00EE6CD3"/>
    <w:rsid w:val="00EF20D7"/>
    <w:rsid w:val="00EF3419"/>
    <w:rsid w:val="00F02BDB"/>
    <w:rsid w:val="00F036B2"/>
    <w:rsid w:val="00F037E3"/>
    <w:rsid w:val="00F0441B"/>
    <w:rsid w:val="00F04621"/>
    <w:rsid w:val="00F07623"/>
    <w:rsid w:val="00F16700"/>
    <w:rsid w:val="00F1769C"/>
    <w:rsid w:val="00F20479"/>
    <w:rsid w:val="00F24F21"/>
    <w:rsid w:val="00F3136B"/>
    <w:rsid w:val="00F314F1"/>
    <w:rsid w:val="00F327EA"/>
    <w:rsid w:val="00F34379"/>
    <w:rsid w:val="00F3468C"/>
    <w:rsid w:val="00F42842"/>
    <w:rsid w:val="00F43C8D"/>
    <w:rsid w:val="00F46E40"/>
    <w:rsid w:val="00F4760A"/>
    <w:rsid w:val="00F52114"/>
    <w:rsid w:val="00F52B0E"/>
    <w:rsid w:val="00F52B8E"/>
    <w:rsid w:val="00F53C33"/>
    <w:rsid w:val="00F53CFD"/>
    <w:rsid w:val="00F54AF5"/>
    <w:rsid w:val="00F557E3"/>
    <w:rsid w:val="00F61E78"/>
    <w:rsid w:val="00F635C5"/>
    <w:rsid w:val="00F71BBC"/>
    <w:rsid w:val="00F736E3"/>
    <w:rsid w:val="00F767E8"/>
    <w:rsid w:val="00F86A3F"/>
    <w:rsid w:val="00F91297"/>
    <w:rsid w:val="00F96927"/>
    <w:rsid w:val="00F974D4"/>
    <w:rsid w:val="00F97730"/>
    <w:rsid w:val="00FA117E"/>
    <w:rsid w:val="00FA6383"/>
    <w:rsid w:val="00FB1722"/>
    <w:rsid w:val="00FB32A4"/>
    <w:rsid w:val="00FB5507"/>
    <w:rsid w:val="00FB594D"/>
    <w:rsid w:val="00FB70E7"/>
    <w:rsid w:val="00FC32EA"/>
    <w:rsid w:val="00FC49BB"/>
    <w:rsid w:val="00FD2412"/>
    <w:rsid w:val="00FD616B"/>
    <w:rsid w:val="00FD69F9"/>
    <w:rsid w:val="00FE33CE"/>
    <w:rsid w:val="00FE34F1"/>
    <w:rsid w:val="00FE51D3"/>
    <w:rsid w:val="00FE61D3"/>
    <w:rsid w:val="00FF29DC"/>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64FA8A12-106A-4D53-8F92-A1677F19F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1"/>
    <w:rsid w:val="00331C46"/>
    <w:rPr>
      <w:rFonts w:ascii="Cambria" w:hAnsi="Cambria"/>
      <w:lang w:eastAsia="en-US"/>
    </w:rPr>
  </w:style>
  <w:style w:type="paragraph" w:styleId="Heading1">
    <w:name w:val="heading 1"/>
    <w:next w:val="DPCbody"/>
    <w:link w:val="Heading1Char"/>
    <w:uiPriority w:val="1"/>
    <w:qFormat/>
    <w:rsid w:val="00DB3DF3"/>
    <w:pPr>
      <w:keepNext/>
      <w:keepLines/>
      <w:spacing w:after="800" w:line="560" w:lineRule="atLeast"/>
      <w:outlineLvl w:val="0"/>
    </w:pPr>
    <w:rPr>
      <w:rFonts w:asciiTheme="majorHAnsi" w:eastAsia="MS Gothic" w:hAnsiTheme="majorHAnsi" w:cs="Arial"/>
      <w:bCs/>
      <w:color w:val="0072CE"/>
      <w:kern w:val="32"/>
      <w:sz w:val="52"/>
      <w:szCs w:val="52"/>
      <w:lang w:eastAsia="en-US"/>
    </w:rPr>
  </w:style>
  <w:style w:type="paragraph" w:styleId="Heading2">
    <w:name w:val="heading 2"/>
    <w:next w:val="DPCbody"/>
    <w:link w:val="Heading2Char"/>
    <w:uiPriority w:val="1"/>
    <w:qFormat/>
    <w:rsid w:val="00DB3DF3"/>
    <w:pPr>
      <w:keepNext/>
      <w:keepLines/>
      <w:spacing w:before="280" w:after="120"/>
      <w:outlineLvl w:val="1"/>
    </w:pPr>
    <w:rPr>
      <w:rFonts w:asciiTheme="majorHAnsi" w:eastAsia="MS Gothic" w:hAnsiTheme="majorHAnsi"/>
      <w:bCs/>
      <w:iCs/>
      <w:color w:val="0072CE"/>
      <w:sz w:val="36"/>
      <w:szCs w:val="36"/>
      <w:lang w:eastAsia="en-US"/>
    </w:rPr>
  </w:style>
  <w:style w:type="paragraph" w:styleId="Heading3">
    <w:name w:val="heading 3"/>
    <w:next w:val="DPCbody"/>
    <w:link w:val="Heading3Char"/>
    <w:uiPriority w:val="1"/>
    <w:qFormat/>
    <w:rsid w:val="00705D85"/>
    <w:pPr>
      <w:keepNext/>
      <w:keepLines/>
      <w:spacing w:before="320" w:after="80"/>
      <w:outlineLvl w:val="2"/>
    </w:pPr>
    <w:rPr>
      <w:rFonts w:asciiTheme="majorHAnsi" w:eastAsia="MS Gothic" w:hAnsiTheme="majorHAnsi"/>
      <w:b/>
      <w:bCs/>
      <w:color w:val="53565A"/>
      <w:sz w:val="32"/>
      <w:szCs w:val="32"/>
      <w:lang w:eastAsia="en-US"/>
    </w:rPr>
  </w:style>
  <w:style w:type="paragraph" w:styleId="Heading4">
    <w:name w:val="heading 4"/>
    <w:next w:val="DPCbody"/>
    <w:link w:val="Heading4Char"/>
    <w:uiPriority w:val="1"/>
    <w:qFormat/>
    <w:rsid w:val="007F6406"/>
    <w:pPr>
      <w:keepNext/>
      <w:keepLines/>
      <w:spacing w:before="240" w:after="120"/>
      <w:outlineLvl w:val="3"/>
    </w:pPr>
    <w:rPr>
      <w:rFonts w:asciiTheme="majorHAnsi" w:eastAsia="MS Mincho" w:hAnsiTheme="majorHAnsi"/>
      <w:b/>
      <w:bCs/>
      <w:color w:val="0072CE"/>
      <w:sz w:val="28"/>
      <w:szCs w:val="28"/>
      <w:lang w:eastAsia="en-US"/>
    </w:rPr>
  </w:style>
  <w:style w:type="paragraph" w:styleId="Heading5">
    <w:name w:val="heading 5"/>
    <w:next w:val="Normal"/>
    <w:link w:val="Heading5Char"/>
    <w:uiPriority w:val="9"/>
    <w:qFormat/>
    <w:rsid w:val="00501D7E"/>
    <w:pPr>
      <w:keepNext/>
      <w:keepLines/>
      <w:suppressAutoHyphens/>
      <w:spacing w:before="240" w:after="120"/>
      <w:outlineLvl w:val="4"/>
    </w:pPr>
    <w:rPr>
      <w:rFonts w:asciiTheme="majorHAnsi" w:eastAsia="MS Mincho" w:hAnsiTheme="majorHAnsi"/>
      <w:b/>
      <w:bCs/>
      <w: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DB3DF3"/>
    <w:rPr>
      <w:rFonts w:asciiTheme="majorHAnsi" w:eastAsia="MS Gothic" w:hAnsiTheme="majorHAnsi" w:cs="Arial"/>
      <w:bCs/>
      <w:color w:val="0072CE"/>
      <w:kern w:val="32"/>
      <w:sz w:val="52"/>
      <w:szCs w:val="52"/>
      <w:lang w:eastAsia="en-US"/>
    </w:rPr>
  </w:style>
  <w:style w:type="character" w:customStyle="1" w:styleId="Heading2Char">
    <w:name w:val="Heading 2 Char"/>
    <w:link w:val="Heading2"/>
    <w:uiPriority w:val="1"/>
    <w:rsid w:val="00DB3DF3"/>
    <w:rPr>
      <w:rFonts w:asciiTheme="majorHAnsi" w:eastAsia="MS Gothic" w:hAnsiTheme="majorHAnsi"/>
      <w:bCs/>
      <w:iCs/>
      <w:color w:val="0072CE"/>
      <w:sz w:val="36"/>
      <w:szCs w:val="36"/>
      <w:lang w:eastAsia="en-US"/>
    </w:rPr>
  </w:style>
  <w:style w:type="character" w:customStyle="1" w:styleId="Heading3Char">
    <w:name w:val="Heading 3 Char"/>
    <w:link w:val="Heading3"/>
    <w:uiPriority w:val="1"/>
    <w:rsid w:val="00705D85"/>
    <w:rPr>
      <w:rFonts w:asciiTheme="majorHAnsi" w:eastAsia="MS Gothic" w:hAnsiTheme="majorHAnsi"/>
      <w:b/>
      <w:bCs/>
      <w:color w:val="53565A"/>
      <w:sz w:val="32"/>
      <w:szCs w:val="32"/>
      <w:lang w:eastAsia="en-US"/>
    </w:rPr>
  </w:style>
  <w:style w:type="character" w:customStyle="1" w:styleId="Heading4Char">
    <w:name w:val="Heading 4 Char"/>
    <w:link w:val="Heading4"/>
    <w:uiPriority w:val="1"/>
    <w:rsid w:val="007F6406"/>
    <w:rPr>
      <w:rFonts w:asciiTheme="majorHAnsi" w:eastAsia="MS Mincho" w:hAnsiTheme="majorHAnsi"/>
      <w:b/>
      <w:bCs/>
      <w:color w:val="0072CE"/>
      <w:sz w:val="28"/>
      <w:szCs w:val="28"/>
      <w:lang w:eastAsia="en-US"/>
    </w:rPr>
  </w:style>
  <w:style w:type="paragraph" w:styleId="Header">
    <w:name w:val="header"/>
    <w:rsid w:val="00900A34"/>
    <w:pPr>
      <w:tabs>
        <w:tab w:val="left" w:pos="9299"/>
      </w:tabs>
    </w:pPr>
    <w:rPr>
      <w:rFonts w:ascii="Arial" w:hAnsi="Arial"/>
      <w:lang w:eastAsia="en-US"/>
    </w:rPr>
  </w:style>
  <w:style w:type="paragraph" w:styleId="Footer">
    <w:name w:val="footer"/>
    <w:basedOn w:val="Normal"/>
    <w:rsid w:val="0099618E"/>
    <w:pPr>
      <w:tabs>
        <w:tab w:val="right" w:pos="9299"/>
      </w:tabs>
    </w:pPr>
    <w:rPr>
      <w:rFonts w:asciiTheme="majorHAnsi" w:hAnsiTheme="majorHAnsi" w:cs="Arial"/>
    </w:rPr>
  </w:style>
  <w:style w:type="character" w:styleId="FollowedHyperlink">
    <w:name w:val="FollowedHyperlink"/>
    <w:uiPriority w:val="99"/>
    <w:rsid w:val="00087CDC"/>
    <w:rPr>
      <w:color w:val="87189D"/>
      <w:u w:val="dotted"/>
    </w:rPr>
  </w:style>
  <w:style w:type="character" w:customStyle="1" w:styleId="FootnoteTextChar">
    <w:name w:val="Footnote Text Char"/>
    <w:link w:val="FootnoteText"/>
    <w:uiPriority w:val="8"/>
    <w:rsid w:val="0099618E"/>
    <w:rPr>
      <w:rFonts w:asciiTheme="minorHAnsi" w:eastAsia="MS Gothic" w:hAnsiTheme="minorHAnsi"/>
      <w:sz w:val="18"/>
      <w:szCs w:val="18"/>
      <w:lang w:eastAsia="en-US"/>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353D19"/>
    <w:tblPr>
      <w:tblInd w:w="108" w:type="dxa"/>
      <w:tblBorders>
        <w:top w:val="single" w:sz="4" w:space="0" w:color="auto"/>
        <w:bottom w:val="single" w:sz="4" w:space="0" w:color="auto"/>
        <w:insideH w:val="single" w:sz="4" w:space="0" w:color="auto"/>
      </w:tblBorders>
    </w:tblPr>
  </w:style>
  <w:style w:type="character" w:styleId="PageNumber">
    <w:name w:val="page number"/>
    <w:basedOn w:val="DefaultParagraphFont"/>
    <w:semiHidden/>
    <w:rsid w:val="00DA7946"/>
  </w:style>
  <w:style w:type="character" w:styleId="FootnoteReference">
    <w:name w:val="footnote reference"/>
    <w:uiPriority w:val="8"/>
    <w:rsid w:val="00232144"/>
    <w:rPr>
      <w:vertAlign w:val="superscript"/>
    </w:rPr>
  </w:style>
  <w:style w:type="paragraph" w:styleId="FootnoteText">
    <w:name w:val="footnote text"/>
    <w:link w:val="FootnoteTextChar"/>
    <w:uiPriority w:val="8"/>
    <w:rsid w:val="0099618E"/>
    <w:pPr>
      <w:spacing w:before="60" w:after="60"/>
    </w:pPr>
    <w:rPr>
      <w:rFonts w:asciiTheme="minorHAnsi" w:eastAsia="MS Gothic" w:hAnsiTheme="minorHAnsi"/>
      <w:sz w:val="18"/>
      <w:szCs w:val="18"/>
      <w:lang w:eastAsia="en-US"/>
    </w:rPr>
  </w:style>
  <w:style w:type="paragraph" w:styleId="TOC1">
    <w:name w:val="toc 1"/>
    <w:uiPriority w:val="39"/>
    <w:rsid w:val="00E90882"/>
    <w:pPr>
      <w:keepLines/>
      <w:tabs>
        <w:tab w:val="right" w:pos="9299"/>
      </w:tabs>
      <w:spacing w:before="200" w:after="60"/>
      <w:ind w:right="680"/>
    </w:pPr>
    <w:rPr>
      <w:rFonts w:asciiTheme="minorHAnsi" w:hAnsiTheme="minorHAnsi"/>
      <w:b/>
      <w:noProof/>
      <w:sz w:val="22"/>
      <w:szCs w:val="22"/>
      <w:lang w:eastAsia="en-US"/>
    </w:rPr>
  </w:style>
  <w:style w:type="paragraph" w:styleId="TOC2">
    <w:name w:val="toc 2"/>
    <w:uiPriority w:val="39"/>
    <w:rsid w:val="00C45AAF"/>
    <w:pPr>
      <w:keepLines/>
      <w:tabs>
        <w:tab w:val="right" w:pos="9299"/>
      </w:tabs>
      <w:spacing w:after="60"/>
      <w:ind w:right="680"/>
    </w:pPr>
    <w:rPr>
      <w:rFonts w:asciiTheme="minorHAnsi" w:hAnsiTheme="minorHAnsi"/>
      <w:noProof/>
      <w:sz w:val="22"/>
      <w:szCs w:val="22"/>
      <w:lang w:eastAsia="en-US"/>
    </w:rPr>
  </w:style>
  <w:style w:type="paragraph" w:styleId="TOC3">
    <w:name w:val="toc 3"/>
    <w:basedOn w:val="DPCbodynospace"/>
    <w:next w:val="Normal"/>
    <w:uiPriority w:val="39"/>
    <w:rsid w:val="0088510E"/>
  </w:style>
  <w:style w:type="paragraph" w:styleId="TOC4">
    <w:name w:val="toc 4"/>
    <w:basedOn w:val="Normal"/>
    <w:next w:val="Normal"/>
    <w:autoRedefine/>
    <w:uiPriority w:val="39"/>
    <w:semiHidden/>
    <w:rsid w:val="00AC2D63"/>
    <w:pPr>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PCreporttitle">
    <w:name w:val="DPC report title"/>
    <w:uiPriority w:val="4"/>
    <w:rsid w:val="00705D85"/>
    <w:pPr>
      <w:keepLines/>
      <w:spacing w:after="240"/>
    </w:pPr>
    <w:rPr>
      <w:rFonts w:asciiTheme="majorHAnsi" w:hAnsiTheme="majorHAnsi"/>
      <w:bCs/>
      <w:color w:val="53565A"/>
      <w:sz w:val="64"/>
      <w:szCs w:val="64"/>
      <w:lang w:eastAsia="en-US"/>
    </w:rPr>
  </w:style>
  <w:style w:type="paragraph" w:customStyle="1" w:styleId="DPCreportsubtitle">
    <w:name w:val="DPC report subtitle"/>
    <w:uiPriority w:val="4"/>
    <w:rsid w:val="00705D85"/>
    <w:pPr>
      <w:spacing w:after="120"/>
    </w:pPr>
    <w:rPr>
      <w:rFonts w:asciiTheme="majorHAnsi" w:hAnsiTheme="majorHAnsi"/>
      <w:bCs/>
      <w:color w:val="53565A"/>
      <w:sz w:val="40"/>
      <w:szCs w:val="40"/>
      <w:lang w:eastAsia="en-US"/>
    </w:rPr>
  </w:style>
  <w:style w:type="character" w:customStyle="1" w:styleId="Heading5Char">
    <w:name w:val="Heading 5 Char"/>
    <w:link w:val="Heading5"/>
    <w:uiPriority w:val="9"/>
    <w:rsid w:val="00501D7E"/>
    <w:rPr>
      <w:rFonts w:asciiTheme="majorHAnsi" w:eastAsia="MS Mincho" w:hAnsiTheme="majorHAnsi"/>
      <w:b/>
      <w:bCs/>
      <w:i/>
      <w:sz w:val="24"/>
      <w:szCs w:val="24"/>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087CDC"/>
    <w:rPr>
      <w:color w:val="0072CE"/>
      <w:u w:val="dotted"/>
    </w:rPr>
  </w:style>
  <w:style w:type="paragraph" w:customStyle="1" w:styleId="DPCTOCheadingreport">
    <w:name w:val="DPC TOC heading report"/>
    <w:basedOn w:val="Heading1"/>
    <w:link w:val="DPCTOCheadingreportChar"/>
    <w:uiPriority w:val="5"/>
    <w:rsid w:val="00DB3DF3"/>
    <w:pPr>
      <w:pageBreakBefore/>
      <w:outlineLvl w:val="9"/>
    </w:pPr>
  </w:style>
  <w:style w:type="character" w:customStyle="1" w:styleId="DPCTOCheadingreportChar">
    <w:name w:val="DPC TOC heading report Char"/>
    <w:link w:val="DPCTOCheadingreport"/>
    <w:uiPriority w:val="5"/>
    <w:rsid w:val="00DB3DF3"/>
    <w:rPr>
      <w:rFonts w:asciiTheme="majorHAnsi" w:eastAsia="MS Gothic" w:hAnsiTheme="majorHAnsi" w:cs="Arial"/>
      <w:bCs/>
      <w:color w:val="0072CE"/>
      <w:kern w:val="32"/>
      <w:sz w:val="52"/>
      <w:szCs w:val="52"/>
      <w:lang w:eastAsia="en-US"/>
    </w:rPr>
  </w:style>
  <w:style w:type="numbering" w:customStyle="1" w:styleId="ZZBullets">
    <w:name w:val="ZZ Bullets"/>
    <w:rsid w:val="00AF5308"/>
    <w:pPr>
      <w:numPr>
        <w:numId w:val="1"/>
      </w:numPr>
    </w:pPr>
  </w:style>
  <w:style w:type="paragraph" w:customStyle="1" w:styleId="DPCaccessibilitypara">
    <w:name w:val="DPC accessibility para"/>
    <w:uiPriority w:val="11"/>
    <w:rsid w:val="007A6B45"/>
    <w:pPr>
      <w:spacing w:before="80" w:after="160" w:line="320" w:lineRule="atLeast"/>
    </w:pPr>
    <w:rPr>
      <w:rFonts w:asciiTheme="minorHAnsi" w:eastAsia="Times" w:hAnsiTheme="minorHAnsi"/>
      <w:color w:val="000000" w:themeColor="text1"/>
      <w:sz w:val="26"/>
      <w:szCs w:val="26"/>
      <w:lang w:eastAsia="en-US"/>
    </w:rPr>
  </w:style>
  <w:style w:type="paragraph" w:customStyle="1" w:styleId="DPCbody">
    <w:name w:val="DPC body"/>
    <w:qFormat/>
    <w:rsid w:val="00FE51D3"/>
    <w:pPr>
      <w:spacing w:after="160" w:line="300" w:lineRule="atLeast"/>
    </w:pPr>
    <w:rPr>
      <w:rFonts w:asciiTheme="minorHAnsi" w:eastAsia="Times" w:hAnsiTheme="minorHAnsi" w:cs="Arial"/>
      <w:color w:val="000000" w:themeColor="text1"/>
      <w:sz w:val="22"/>
      <w:szCs w:val="22"/>
      <w:lang w:eastAsia="en-US"/>
    </w:rPr>
  </w:style>
  <w:style w:type="paragraph" w:customStyle="1" w:styleId="DPCbodyaftertablefigure">
    <w:name w:val="DPC body after table/figure"/>
    <w:basedOn w:val="DPCbody"/>
    <w:uiPriority w:val="1"/>
    <w:rsid w:val="00232144"/>
    <w:pPr>
      <w:spacing w:before="240"/>
    </w:pPr>
  </w:style>
  <w:style w:type="paragraph" w:customStyle="1" w:styleId="DPCbodynospace">
    <w:name w:val="DPC body no space"/>
    <w:basedOn w:val="DPCbody"/>
    <w:uiPriority w:val="1"/>
    <w:rsid w:val="00232144"/>
    <w:pPr>
      <w:spacing w:after="0"/>
    </w:pPr>
  </w:style>
  <w:style w:type="paragraph" w:customStyle="1" w:styleId="DPCbullet1">
    <w:name w:val="DPC bullet 1"/>
    <w:basedOn w:val="DPCbody"/>
    <w:qFormat/>
    <w:rsid w:val="00AF5308"/>
    <w:pPr>
      <w:numPr>
        <w:numId w:val="1"/>
      </w:numPr>
      <w:spacing w:after="60"/>
    </w:pPr>
  </w:style>
  <w:style w:type="paragraph" w:customStyle="1" w:styleId="DPCbullet2">
    <w:name w:val="DPC bullet 2"/>
    <w:basedOn w:val="DPCbody"/>
    <w:uiPriority w:val="2"/>
    <w:qFormat/>
    <w:rsid w:val="00AF5308"/>
    <w:pPr>
      <w:numPr>
        <w:ilvl w:val="1"/>
        <w:numId w:val="1"/>
      </w:numPr>
      <w:spacing w:after="60"/>
    </w:pPr>
  </w:style>
  <w:style w:type="paragraph" w:customStyle="1" w:styleId="DPCfigurecaption">
    <w:name w:val="DPC figure caption"/>
    <w:next w:val="DPCbody"/>
    <w:uiPriority w:val="8"/>
    <w:rsid w:val="00501D7E"/>
    <w:pPr>
      <w:keepNext/>
      <w:keepLines/>
      <w:spacing w:before="240" w:after="120"/>
    </w:pPr>
    <w:rPr>
      <w:rFonts w:asciiTheme="minorHAnsi" w:hAnsiTheme="minorHAnsi"/>
      <w:b/>
      <w:color w:val="000000" w:themeColor="text1"/>
      <w:sz w:val="22"/>
      <w:szCs w:val="22"/>
      <w:lang w:eastAsia="en-US"/>
    </w:rPr>
  </w:style>
  <w:style w:type="paragraph" w:customStyle="1" w:styleId="DPCnumberdigit">
    <w:name w:val="DPC number digit"/>
    <w:basedOn w:val="DPCbody"/>
    <w:uiPriority w:val="4"/>
    <w:rsid w:val="00E36ADE"/>
    <w:pPr>
      <w:numPr>
        <w:numId w:val="5"/>
      </w:numPr>
    </w:pPr>
  </w:style>
  <w:style w:type="paragraph" w:customStyle="1" w:styleId="DPCnumberdigitindent">
    <w:name w:val="DPC number digit indent"/>
    <w:basedOn w:val="Normal"/>
    <w:uiPriority w:val="4"/>
    <w:qFormat/>
    <w:rsid w:val="00E36ADE"/>
    <w:pPr>
      <w:numPr>
        <w:ilvl w:val="1"/>
        <w:numId w:val="5"/>
      </w:numPr>
      <w:spacing w:after="160" w:line="300" w:lineRule="atLeast"/>
    </w:pPr>
    <w:rPr>
      <w:rFonts w:asciiTheme="minorHAnsi" w:eastAsia="Times" w:hAnsiTheme="minorHAnsi" w:cs="Arial"/>
      <w:color w:val="000000" w:themeColor="text1"/>
      <w:sz w:val="22"/>
      <w:szCs w:val="22"/>
    </w:rPr>
  </w:style>
  <w:style w:type="paragraph" w:customStyle="1" w:styleId="DPCnumberlowerroman">
    <w:name w:val="DPC number lower roman"/>
    <w:basedOn w:val="DPCbody"/>
    <w:uiPriority w:val="4"/>
    <w:qFormat/>
    <w:rsid w:val="00E36ADE"/>
    <w:pPr>
      <w:numPr>
        <w:numId w:val="4"/>
      </w:numPr>
    </w:pPr>
  </w:style>
  <w:style w:type="paragraph" w:customStyle="1" w:styleId="DPCnumberlowerromanindent">
    <w:name w:val="DPC number lower roman indent"/>
    <w:basedOn w:val="DPCbody"/>
    <w:uiPriority w:val="4"/>
    <w:qFormat/>
    <w:rsid w:val="00E36ADE"/>
    <w:pPr>
      <w:numPr>
        <w:ilvl w:val="1"/>
        <w:numId w:val="4"/>
      </w:numPr>
    </w:pPr>
  </w:style>
  <w:style w:type="paragraph" w:customStyle="1" w:styleId="DPCquote">
    <w:name w:val="DPC quote"/>
    <w:basedOn w:val="DPCbody"/>
    <w:uiPriority w:val="3"/>
    <w:qFormat/>
    <w:rsid w:val="00232144"/>
    <w:pPr>
      <w:ind w:left="397"/>
    </w:pPr>
    <w:rPr>
      <w:szCs w:val="18"/>
    </w:rPr>
  </w:style>
  <w:style w:type="paragraph" w:customStyle="1" w:styleId="DPCtabletext">
    <w:name w:val="DPC table text"/>
    <w:uiPriority w:val="3"/>
    <w:qFormat/>
    <w:rsid w:val="00FE51D3"/>
    <w:pPr>
      <w:spacing w:before="60" w:after="40"/>
    </w:pPr>
    <w:rPr>
      <w:rFonts w:asciiTheme="minorHAnsi" w:hAnsiTheme="minorHAnsi"/>
      <w:color w:val="000000" w:themeColor="text1"/>
      <w:lang w:eastAsia="en-US"/>
    </w:rPr>
  </w:style>
  <w:style w:type="paragraph" w:customStyle="1" w:styleId="DPCtablebullet">
    <w:name w:val="DPC table bullet"/>
    <w:basedOn w:val="DPCtabletext"/>
    <w:uiPriority w:val="3"/>
    <w:qFormat/>
    <w:rsid w:val="00C601CF"/>
    <w:pPr>
      <w:numPr>
        <w:numId w:val="2"/>
      </w:numPr>
    </w:pPr>
  </w:style>
  <w:style w:type="paragraph" w:customStyle="1" w:styleId="DPCtablecaption">
    <w:name w:val="DPC table caption"/>
    <w:next w:val="DPCbody"/>
    <w:uiPriority w:val="3"/>
    <w:qFormat/>
    <w:rsid w:val="00501D7E"/>
    <w:pPr>
      <w:keepNext/>
      <w:keepLines/>
      <w:spacing w:before="240" w:after="120" w:line="270" w:lineRule="exact"/>
    </w:pPr>
    <w:rPr>
      <w:rFonts w:asciiTheme="majorHAnsi" w:hAnsiTheme="majorHAnsi"/>
      <w:b/>
      <w:color w:val="000000" w:themeColor="text1"/>
      <w:sz w:val="22"/>
      <w:szCs w:val="22"/>
      <w:lang w:eastAsia="en-US"/>
    </w:rPr>
  </w:style>
  <w:style w:type="paragraph" w:customStyle="1" w:styleId="DPCtablecolhead">
    <w:name w:val="DPC table col head"/>
    <w:uiPriority w:val="3"/>
    <w:qFormat/>
    <w:rsid w:val="00705D85"/>
    <w:pPr>
      <w:spacing w:before="80" w:after="60"/>
    </w:pPr>
    <w:rPr>
      <w:rFonts w:asciiTheme="majorHAnsi" w:hAnsiTheme="majorHAnsi"/>
      <w:b/>
      <w:color w:val="53565A"/>
      <w:lang w:eastAsia="en-US"/>
    </w:rPr>
  </w:style>
  <w:style w:type="paragraph" w:customStyle="1" w:styleId="DPCtablefigurefootnote">
    <w:name w:val="DPC table/figure footnote"/>
    <w:uiPriority w:val="4"/>
    <w:rsid w:val="00FE51D3"/>
    <w:pPr>
      <w:spacing w:before="60" w:after="60"/>
    </w:pPr>
    <w:rPr>
      <w:rFonts w:asciiTheme="minorHAnsi" w:hAnsiTheme="minorHAnsi"/>
      <w:color w:val="000000" w:themeColor="text1"/>
      <w:sz w:val="18"/>
      <w:szCs w:val="18"/>
      <w:lang w:eastAsia="en-US"/>
    </w:rPr>
  </w:style>
  <w:style w:type="paragraph" w:customStyle="1" w:styleId="Spacerparatopoffirstpage">
    <w:name w:val="Spacer para top of first page"/>
    <w:basedOn w:val="DPCbodynospace"/>
    <w:semiHidden/>
    <w:rsid w:val="00232144"/>
    <w:pPr>
      <w:spacing w:line="240" w:lineRule="auto"/>
    </w:pPr>
    <w:rPr>
      <w:noProof/>
      <w:sz w:val="12"/>
    </w:rPr>
  </w:style>
  <w:style w:type="paragraph" w:customStyle="1" w:styleId="DPCbodyafterbullets">
    <w:name w:val="DPC body after bullets"/>
    <w:basedOn w:val="DPCbody"/>
    <w:uiPriority w:val="11"/>
    <w:rsid w:val="0002569A"/>
    <w:pPr>
      <w:spacing w:before="160"/>
    </w:pPr>
  </w:style>
  <w:style w:type="numbering" w:customStyle="1" w:styleId="ZZTablebullets">
    <w:name w:val="ZZ Table bullets"/>
    <w:basedOn w:val="ZZBullets"/>
    <w:uiPriority w:val="99"/>
    <w:rsid w:val="0002569A"/>
    <w:pPr>
      <w:numPr>
        <w:numId w:val="2"/>
      </w:numPr>
    </w:pPr>
  </w:style>
  <w:style w:type="numbering" w:customStyle="1" w:styleId="ZZQuotebullets">
    <w:name w:val="ZZ Quote bullets"/>
    <w:basedOn w:val="NoList"/>
    <w:uiPriority w:val="99"/>
    <w:rsid w:val="002F201C"/>
    <w:pPr>
      <w:numPr>
        <w:numId w:val="3"/>
      </w:numPr>
    </w:pPr>
  </w:style>
  <w:style w:type="paragraph" w:customStyle="1" w:styleId="DPCquotebullet">
    <w:name w:val="DPC quote bullet"/>
    <w:basedOn w:val="DPCquote"/>
    <w:rsid w:val="002F201C"/>
    <w:pPr>
      <w:numPr>
        <w:numId w:val="3"/>
      </w:numPr>
    </w:pPr>
  </w:style>
  <w:style w:type="numbering" w:customStyle="1" w:styleId="ZZNumberslowerroman">
    <w:name w:val="ZZ Numbers lower roman"/>
    <w:basedOn w:val="NoList"/>
    <w:uiPriority w:val="99"/>
    <w:rsid w:val="00E36ADE"/>
    <w:pPr>
      <w:numPr>
        <w:numId w:val="4"/>
      </w:numPr>
    </w:pPr>
  </w:style>
  <w:style w:type="numbering" w:customStyle="1" w:styleId="ZZNumbersloweralpha">
    <w:name w:val="ZZ Numbers lower alpha"/>
    <w:basedOn w:val="NoList"/>
    <w:rsid w:val="00E36ADE"/>
    <w:pPr>
      <w:numPr>
        <w:numId w:val="6"/>
      </w:numPr>
    </w:pPr>
  </w:style>
  <w:style w:type="numbering" w:customStyle="1" w:styleId="ZZNumbersdigit">
    <w:name w:val="ZZ Numbers digit"/>
    <w:basedOn w:val="NoList"/>
    <w:uiPriority w:val="99"/>
    <w:rsid w:val="00E36ADE"/>
    <w:pPr>
      <w:numPr>
        <w:numId w:val="5"/>
      </w:numPr>
    </w:pPr>
  </w:style>
  <w:style w:type="paragraph" w:customStyle="1" w:styleId="DPCbulletafternumbers1">
    <w:name w:val="DPC bullet after numbers 1"/>
    <w:basedOn w:val="DPCbody"/>
    <w:rsid w:val="00E36ADE"/>
    <w:pPr>
      <w:numPr>
        <w:ilvl w:val="2"/>
        <w:numId w:val="5"/>
      </w:numPr>
    </w:pPr>
  </w:style>
  <w:style w:type="paragraph" w:customStyle="1" w:styleId="DPCbulletafternumbers2">
    <w:name w:val="DPC bullet after numbers 2"/>
    <w:basedOn w:val="DPCbody"/>
    <w:rsid w:val="00E36ADE"/>
    <w:pPr>
      <w:numPr>
        <w:ilvl w:val="3"/>
        <w:numId w:val="5"/>
      </w:numPr>
    </w:pPr>
  </w:style>
  <w:style w:type="paragraph" w:customStyle="1" w:styleId="DPCnumberloweralpha">
    <w:name w:val="DPC number lower alpha"/>
    <w:basedOn w:val="DPCbody"/>
    <w:uiPriority w:val="3"/>
    <w:rsid w:val="00E36ADE"/>
    <w:pPr>
      <w:numPr>
        <w:numId w:val="7"/>
      </w:numPr>
    </w:pPr>
    <w:rPr>
      <w:rFonts w:ascii="Arial" w:hAnsi="Arial"/>
    </w:rPr>
  </w:style>
  <w:style w:type="paragraph" w:customStyle="1" w:styleId="DPCnumberloweralphaindent">
    <w:name w:val="DPC number lower alpha indent"/>
    <w:basedOn w:val="DPCbody"/>
    <w:uiPriority w:val="3"/>
    <w:rsid w:val="00E36ADE"/>
    <w:pPr>
      <w:numPr>
        <w:ilvl w:val="1"/>
        <w:numId w:val="7"/>
      </w:numPr>
    </w:pPr>
    <w:rPr>
      <w:rFonts w:ascii="Arial" w:hAnsi="Arial"/>
    </w:rPr>
  </w:style>
  <w:style w:type="paragraph" w:customStyle="1" w:styleId="DPCtabletext6pt">
    <w:name w:val="DPC table text + 6pt"/>
    <w:basedOn w:val="DPCtabletext"/>
    <w:uiPriority w:val="11"/>
    <w:rsid w:val="009F1665"/>
    <w:pPr>
      <w:spacing w:after="120"/>
    </w:pPr>
  </w:style>
  <w:style w:type="paragraph" w:styleId="BalloonText">
    <w:name w:val="Balloon Text"/>
    <w:basedOn w:val="Normal"/>
    <w:link w:val="BalloonTextChar"/>
    <w:uiPriority w:val="99"/>
    <w:semiHidden/>
    <w:unhideWhenUsed/>
    <w:rsid w:val="00007926"/>
    <w:rPr>
      <w:rFonts w:ascii="Tahoma" w:hAnsi="Tahoma" w:cs="Tahoma"/>
      <w:sz w:val="16"/>
      <w:szCs w:val="16"/>
    </w:rPr>
  </w:style>
  <w:style w:type="character" w:customStyle="1" w:styleId="BalloonTextChar">
    <w:name w:val="Balloon Text Char"/>
    <w:basedOn w:val="DefaultParagraphFont"/>
    <w:link w:val="BalloonText"/>
    <w:uiPriority w:val="99"/>
    <w:semiHidden/>
    <w:rsid w:val="00007926"/>
    <w:rPr>
      <w:rFonts w:ascii="Tahoma" w:hAnsi="Tahoma" w:cs="Tahoma"/>
      <w:sz w:val="16"/>
      <w:szCs w:val="16"/>
      <w:lang w:eastAsia="en-US"/>
    </w:rPr>
  </w:style>
  <w:style w:type="paragraph" w:customStyle="1" w:styleId="TableParagraph">
    <w:name w:val="Table Paragraph"/>
    <w:basedOn w:val="Normal"/>
    <w:uiPriority w:val="1"/>
    <w:qFormat/>
    <w:rsid w:val="00C66DC0"/>
    <w:pPr>
      <w:widowControl w:val="0"/>
    </w:pPr>
    <w:rPr>
      <w:rFonts w:asciiTheme="minorHAnsi" w:eastAsiaTheme="minorHAnsi" w:hAnsiTheme="minorHAnsi" w:cstheme="minorBidi"/>
      <w:sz w:val="22"/>
      <w:szCs w:val="22"/>
      <w:lang w:val="en-US"/>
    </w:rPr>
  </w:style>
  <w:style w:type="paragraph" w:styleId="BodyText">
    <w:name w:val="Body Text"/>
    <w:basedOn w:val="Normal"/>
    <w:link w:val="BodyTextChar"/>
    <w:uiPriority w:val="1"/>
    <w:qFormat/>
    <w:rsid w:val="00296474"/>
    <w:pPr>
      <w:widowControl w:val="0"/>
      <w:ind w:left="113"/>
    </w:pPr>
    <w:rPr>
      <w:rFonts w:ascii="Arial" w:eastAsia="Arial" w:hAnsi="Arial" w:cstheme="minorBidi"/>
      <w:lang w:val="en-US"/>
    </w:rPr>
  </w:style>
  <w:style w:type="character" w:customStyle="1" w:styleId="BodyTextChar">
    <w:name w:val="Body Text Char"/>
    <w:basedOn w:val="DefaultParagraphFont"/>
    <w:link w:val="BodyText"/>
    <w:uiPriority w:val="1"/>
    <w:rsid w:val="00296474"/>
    <w:rPr>
      <w:rFonts w:ascii="Arial" w:eastAsia="Arial" w:hAnsi="Arial" w:cstheme="minorBidi"/>
      <w:lang w:val="en-US" w:eastAsia="en-US"/>
    </w:rPr>
  </w:style>
  <w:style w:type="paragraph" w:styleId="ListParagraph">
    <w:name w:val="List Paragraph"/>
    <w:basedOn w:val="Normal"/>
    <w:uiPriority w:val="72"/>
    <w:semiHidden/>
    <w:qFormat/>
    <w:rsid w:val="000D2B30"/>
    <w:pPr>
      <w:ind w:left="720"/>
      <w:contextualSpacing/>
    </w:pPr>
  </w:style>
  <w:style w:type="paragraph" w:styleId="TOCHeading">
    <w:name w:val="TOC Heading"/>
    <w:basedOn w:val="Heading1"/>
    <w:next w:val="Normal"/>
    <w:uiPriority w:val="39"/>
    <w:semiHidden/>
    <w:unhideWhenUsed/>
    <w:qFormat/>
    <w:rsid w:val="00E00575"/>
    <w:pPr>
      <w:spacing w:before="480" w:after="0" w:line="276" w:lineRule="auto"/>
      <w:outlineLvl w:val="9"/>
    </w:pPr>
    <w:rPr>
      <w:rFonts w:eastAsiaTheme="majorEastAsia" w:cstheme="majorBidi"/>
      <w:b/>
      <w:color w:val="00559A" w:themeColor="accent1" w:themeShade="BF"/>
      <w:kern w:val="0"/>
      <w:sz w:val="28"/>
      <w:szCs w:val="28"/>
      <w:lang w:val="en-US" w:eastAsia="ja-JP"/>
    </w:rPr>
  </w:style>
  <w:style w:type="paragraph" w:styleId="Caption">
    <w:name w:val="caption"/>
    <w:basedOn w:val="Normal"/>
    <w:next w:val="Normal"/>
    <w:uiPriority w:val="35"/>
    <w:unhideWhenUsed/>
    <w:qFormat/>
    <w:rsid w:val="004878A5"/>
    <w:pPr>
      <w:spacing w:after="200"/>
    </w:pPr>
    <w:rPr>
      <w:b/>
      <w:bCs/>
      <w:color w:val="0072CE" w:themeColor="accent1"/>
      <w:sz w:val="18"/>
      <w:szCs w:val="18"/>
    </w:rPr>
  </w:style>
  <w:style w:type="character" w:styleId="CommentReference">
    <w:name w:val="annotation reference"/>
    <w:basedOn w:val="DefaultParagraphFont"/>
    <w:uiPriority w:val="99"/>
    <w:semiHidden/>
    <w:unhideWhenUsed/>
    <w:rsid w:val="0032281E"/>
    <w:rPr>
      <w:sz w:val="16"/>
      <w:szCs w:val="16"/>
    </w:rPr>
  </w:style>
  <w:style w:type="paragraph" w:styleId="CommentText">
    <w:name w:val="annotation text"/>
    <w:basedOn w:val="Normal"/>
    <w:link w:val="CommentTextChar"/>
    <w:uiPriority w:val="99"/>
    <w:semiHidden/>
    <w:unhideWhenUsed/>
    <w:rsid w:val="0032281E"/>
  </w:style>
  <w:style w:type="character" w:customStyle="1" w:styleId="CommentTextChar">
    <w:name w:val="Comment Text Char"/>
    <w:basedOn w:val="DefaultParagraphFont"/>
    <w:link w:val="CommentText"/>
    <w:uiPriority w:val="99"/>
    <w:semiHidden/>
    <w:rsid w:val="0032281E"/>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32281E"/>
    <w:rPr>
      <w:b/>
      <w:bCs/>
    </w:rPr>
  </w:style>
  <w:style w:type="character" w:customStyle="1" w:styleId="CommentSubjectChar">
    <w:name w:val="Comment Subject Char"/>
    <w:basedOn w:val="CommentTextChar"/>
    <w:link w:val="CommentSubject"/>
    <w:uiPriority w:val="99"/>
    <w:semiHidden/>
    <w:rsid w:val="0032281E"/>
    <w:rPr>
      <w:rFonts w:ascii="Cambria" w:hAnsi="Cambri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s://www.vic.gov.au/system/user_files/Documents/av/Fees_and_conduct_guidelines_for_registered_aboriginal_parties.pdf" TargetMode="Externa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file:///C:\Users\vicu4mx\AppData\Local\Temp\notes71C3FE\www.heritage.vic.gov.au" TargetMode="Externa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file:///C:\Users\vicu4mx\AppData\Local\Temp\notes71C3FE\www.heritage.vic.gov.au"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vic.gov.au/system/user_files/Documents/av/Information_sheet_Cultural_Heritage_Permits.docx"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DPC PPT 2017">
      <a:dk1>
        <a:sysClr val="windowText" lastClr="000000"/>
      </a:dk1>
      <a:lt1>
        <a:sysClr val="window" lastClr="FFFFFF"/>
      </a:lt1>
      <a:dk2>
        <a:srgbClr val="53565A"/>
      </a:dk2>
      <a:lt2>
        <a:srgbClr val="FFFFFF"/>
      </a:lt2>
      <a:accent1>
        <a:srgbClr val="0072CE"/>
      </a:accent1>
      <a:accent2>
        <a:srgbClr val="009CA6"/>
      </a:accent2>
      <a:accent3>
        <a:srgbClr val="87189D"/>
      </a:accent3>
      <a:accent4>
        <a:srgbClr val="E35205"/>
      </a:accent4>
      <a:accent5>
        <a:srgbClr val="007B4B"/>
      </a:accent5>
      <a:accent6>
        <a:srgbClr val="AF272F"/>
      </a:accent6>
      <a:hlink>
        <a:srgbClr val="0072CE"/>
      </a:hlink>
      <a:folHlink>
        <a:srgbClr val="87189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19FC4-BE37-4E39-AE9D-9D289833D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5204</Words>
  <Characters>29663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34798</CharactersWithSpaces>
  <SharedDoc>false</SharedDoc>
  <HyperlinkBase/>
  <HLinks>
    <vt:vector size="36" baseType="variant">
      <vt:variant>
        <vt:i4>1245237</vt:i4>
      </vt:variant>
      <vt:variant>
        <vt:i4>32</vt:i4>
      </vt:variant>
      <vt:variant>
        <vt:i4>0</vt:i4>
      </vt:variant>
      <vt:variant>
        <vt:i4>5</vt:i4>
      </vt:variant>
      <vt:variant>
        <vt:lpwstr/>
      </vt:variant>
      <vt:variant>
        <vt:lpwstr>_Toc411370762</vt:lpwstr>
      </vt:variant>
      <vt:variant>
        <vt:i4>1245237</vt:i4>
      </vt:variant>
      <vt:variant>
        <vt:i4>26</vt:i4>
      </vt:variant>
      <vt:variant>
        <vt:i4>0</vt:i4>
      </vt:variant>
      <vt:variant>
        <vt:i4>5</vt:i4>
      </vt:variant>
      <vt:variant>
        <vt:lpwstr/>
      </vt:variant>
      <vt:variant>
        <vt:lpwstr>_Toc411370761</vt:lpwstr>
      </vt:variant>
      <vt:variant>
        <vt:i4>1245237</vt:i4>
      </vt:variant>
      <vt:variant>
        <vt:i4>20</vt:i4>
      </vt:variant>
      <vt:variant>
        <vt:i4>0</vt:i4>
      </vt:variant>
      <vt:variant>
        <vt:i4>5</vt:i4>
      </vt:variant>
      <vt:variant>
        <vt:lpwstr/>
      </vt:variant>
      <vt:variant>
        <vt:lpwstr>_Toc411370760</vt:lpwstr>
      </vt:variant>
      <vt:variant>
        <vt:i4>1048629</vt:i4>
      </vt:variant>
      <vt:variant>
        <vt:i4>14</vt:i4>
      </vt:variant>
      <vt:variant>
        <vt:i4>0</vt:i4>
      </vt:variant>
      <vt:variant>
        <vt:i4>5</vt:i4>
      </vt:variant>
      <vt:variant>
        <vt:lpwstr/>
      </vt:variant>
      <vt:variant>
        <vt:lpwstr>_Toc411370759</vt:lpwstr>
      </vt:variant>
      <vt:variant>
        <vt:i4>1048629</vt:i4>
      </vt:variant>
      <vt:variant>
        <vt:i4>8</vt:i4>
      </vt:variant>
      <vt:variant>
        <vt:i4>0</vt:i4>
      </vt:variant>
      <vt:variant>
        <vt:i4>5</vt:i4>
      </vt:variant>
      <vt:variant>
        <vt:lpwstr/>
      </vt:variant>
      <vt:variant>
        <vt:lpwstr>_Toc411370758</vt:lpwstr>
      </vt:variant>
      <vt:variant>
        <vt:i4>1048629</vt:i4>
      </vt:variant>
      <vt:variant>
        <vt:i4>2</vt:i4>
      </vt:variant>
      <vt:variant>
        <vt:i4>0</vt:i4>
      </vt:variant>
      <vt:variant>
        <vt:i4>5</vt:i4>
      </vt:variant>
      <vt:variant>
        <vt:lpwstr/>
      </vt:variant>
      <vt:variant>
        <vt:lpwstr>_Toc411370757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Eimear McAnallen (DPC)</dc:creator>
  <cp:lastModifiedBy>Simon Crocker (DPC)</cp:lastModifiedBy>
  <cp:revision>2</cp:revision>
  <cp:lastPrinted>2015-02-19T09:37:00Z</cp:lastPrinted>
  <dcterms:created xsi:type="dcterms:W3CDTF">2019-09-19T01:40:00Z</dcterms:created>
  <dcterms:modified xsi:type="dcterms:W3CDTF">2019-09-19T01:40:00Z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itusGUID">
    <vt:lpwstr>b88c1d4c-7f36-4afc-b2ad-a99bc12c0f3a</vt:lpwstr>
  </property>
  <property fmtid="{D5CDD505-2E9C-101B-9397-08002B2CF9AE}" pid="4" name="PSPFClassification">
    <vt:lpwstr>Do Not Mark</vt:lpwstr>
  </property>
  <property fmtid="{D5CDD505-2E9C-101B-9397-08002B2CF9AE}" pid="5" name="MSIP_Label_7158ebbd-6c5e-441f-bfc9-4eb8c11e3978_Enabled">
    <vt:lpwstr>True</vt:lpwstr>
  </property>
  <property fmtid="{D5CDD505-2E9C-101B-9397-08002B2CF9AE}" pid="6" name="MSIP_Label_7158ebbd-6c5e-441f-bfc9-4eb8c11e3978_SiteId">
    <vt:lpwstr>722ea0be-3e1c-4b11-ad6f-9401d6856e24</vt:lpwstr>
  </property>
  <property fmtid="{D5CDD505-2E9C-101B-9397-08002B2CF9AE}" pid="7" name="MSIP_Label_7158ebbd-6c5e-441f-bfc9-4eb8c11e3978_Owner">
    <vt:lpwstr>simon.crocker@dpc.vic.gov.au</vt:lpwstr>
  </property>
  <property fmtid="{D5CDD505-2E9C-101B-9397-08002B2CF9AE}" pid="8" name="MSIP_Label_7158ebbd-6c5e-441f-bfc9-4eb8c11e3978_SetDate">
    <vt:lpwstr>2019-09-19T01:39:14.2869388Z</vt:lpwstr>
  </property>
  <property fmtid="{D5CDD505-2E9C-101B-9397-08002B2CF9AE}" pid="9" name="MSIP_Label_7158ebbd-6c5e-441f-bfc9-4eb8c11e3978_Name">
    <vt:lpwstr>OFFICIAL</vt:lpwstr>
  </property>
  <property fmtid="{D5CDD505-2E9C-101B-9397-08002B2CF9AE}" pid="10" name="MSIP_Label_7158ebbd-6c5e-441f-bfc9-4eb8c11e3978_Application">
    <vt:lpwstr>Microsoft Azure Information Protection</vt:lpwstr>
  </property>
  <property fmtid="{D5CDD505-2E9C-101B-9397-08002B2CF9AE}" pid="11" name="MSIP_Label_7158ebbd-6c5e-441f-bfc9-4eb8c11e3978_Extended_MSFT_Method">
    <vt:lpwstr>Manual</vt:lpwstr>
  </property>
  <property fmtid="{D5CDD505-2E9C-101B-9397-08002B2CF9AE}" pid="12" name="Sensitivity">
    <vt:lpwstr>OFFICIAL</vt:lpwstr>
  </property>
</Properties>
</file>