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AB0" w:rsidRDefault="00A75AB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A75AB0" w:rsidRDefault="004E63E5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34" style="position:absolute;left:0;text-align:left;margin-left:390.65pt;margin-top:21.3pt;width:183.35pt;height:799.4pt;z-index:1144;mso-position-horizontal-relative:page;mso-position-vertical-relative:page" coordorigin="7813,426" coordsize="3667,15988">
            <v:group id="_x0000_s1035" style="position:absolute;left:7813;top:426;width:3667;height:15988" coordorigin="7813,426" coordsize="3667,15988">
              <v:shape id="_x0000_s1040" style="position:absolute;left:7813;top:426;width:3667;height:15988" coordorigin="7813,426" coordsize="3667,15988" path="m8068,426r-76,1l7909,432r-64,26l7819,522r-6,82l7813,640r,15560l7814,16266r8,72l7856,16391r76,20l11265,16414r35,-1l11383,16408r65,-26l11474,16318r5,-82l11480,16200r,-15560l11479,574r-9,-72l11436,449r-75,-20l8068,426xe" fillcolor="#93540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9" type="#_x0000_t75" style="position:absolute;left:8023;top:10640;width:3241;height:5348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8021;top:884;width:2211;height:510" filled="f" stroked="f">
                <v:textbox style="mso-next-textbox:#_x0000_s1038" inset="0,0,0,0">
                  <w:txbxContent>
                    <w:p w:rsidR="00614B75" w:rsidRDefault="00614B75">
                      <w:pPr>
                        <w:spacing w:line="241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pacing w:val="18"/>
                          <w:sz w:val="24"/>
                        </w:rPr>
                        <w:t xml:space="preserve">Place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Identification</w:t>
                      </w:r>
                    </w:p>
                    <w:p w:rsidR="00614B75" w:rsidRDefault="00614B75">
                      <w:pPr>
                        <w:spacing w:line="26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1</w:t>
                      </w:r>
                    </w:p>
                  </w:txbxContent>
                </v:textbox>
              </v:shape>
              <v:shape id="_x0000_s1037" type="#_x0000_t202" style="position:absolute;left:8021;top:3255;width:3402;height:12813" filled="f" stroked="f">
                <v:textbox style="mso-next-textbox:#_x0000_s1037" inset="0,0,0,0">
                  <w:txbxContent>
                    <w:p w:rsidR="00614B75" w:rsidRDefault="00614B75">
                      <w:pPr>
                        <w:spacing w:line="24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Characteristics</w:t>
                      </w:r>
                    </w:p>
                    <w:p w:rsidR="00614B75" w:rsidRDefault="00614B7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63" w:line="250" w:lineRule="auto"/>
                        <w:ind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Scar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more-or-less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regular</w:t>
                      </w:r>
                      <w:r>
                        <w:rPr>
                          <w:rFonts w:ascii="Arial"/>
                          <w:color w:val="FFFFFF"/>
                          <w:spacing w:val="21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shape,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often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parallel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sides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slightly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pointed</w:t>
                      </w:r>
                      <w:r>
                        <w:rPr>
                          <w:rFonts w:ascii="Arial"/>
                          <w:color w:val="FFFFFF"/>
                          <w:w w:val="10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rounded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ends.</w:t>
                      </w:r>
                    </w:p>
                    <w:p w:rsidR="00614B75" w:rsidRDefault="00614B7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222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Scar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usually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stops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above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ground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level.</w:t>
                      </w:r>
                    </w:p>
                    <w:p w:rsidR="00614B75" w:rsidRDefault="00614B7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221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Exposed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sapwood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ee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9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tr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ee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knots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branches</w:t>
                      </w:r>
                      <w:r>
                        <w:rPr>
                          <w:rFonts w:ascii="Arial"/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evidence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branch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having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been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at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top</w:t>
                      </w:r>
                    </w:p>
                    <w:p w:rsidR="00614B75" w:rsidRDefault="00614B75">
                      <w:pPr>
                        <w:ind w:left="226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>scar.</w:t>
                      </w:r>
                    </w:p>
                    <w:p w:rsidR="00614B75" w:rsidRDefault="00614B7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96"/>
                        <w:ind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Exposed</w:t>
                      </w:r>
                      <w:r>
                        <w:rPr>
                          <w:rFonts w:ascii="Arial"/>
                          <w:color w:val="FFFFFF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sapwood</w:t>
                      </w:r>
                      <w:r>
                        <w:rPr>
                          <w:rFonts w:ascii="Arial"/>
                          <w:color w:val="FFFFFF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at</w:t>
                      </w:r>
                    </w:p>
                    <w:p w:rsidR="00614B75" w:rsidRDefault="00614B75">
                      <w:pPr>
                        <w:spacing w:before="11" w:line="250" w:lineRule="auto"/>
                        <w:ind w:left="226" w:right="131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base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(mor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rar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ely)</w:t>
                      </w:r>
                      <w:r>
                        <w:rPr>
                          <w:rFonts w:ascii="Arial"/>
                          <w:color w:val="FFFFFF"/>
                          <w:spacing w:val="25"/>
                          <w:w w:val="9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at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top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scar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may show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steel</w:t>
                      </w:r>
                    </w:p>
                    <w:p w:rsidR="00614B75" w:rsidRDefault="00614B75">
                      <w:pPr>
                        <w:ind w:left="226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axe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cuts.</w:t>
                      </w:r>
                    </w:p>
                    <w:p w:rsidR="00614B75" w:rsidRDefault="00614B7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96" w:line="250" w:lineRule="auto"/>
                        <w:ind w:right="291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>ee</w:t>
                      </w:r>
                      <w:r>
                        <w:rPr>
                          <w:rFonts w:ascii="Arial"/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Australian</w:t>
                      </w:r>
                      <w:r>
                        <w:rPr>
                          <w:rFonts w:ascii="Arial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native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species</w:t>
                      </w:r>
                      <w:r>
                        <w:rPr>
                          <w:rFonts w:ascii="Arial"/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which</w:t>
                      </w:r>
                      <w:r>
                        <w:rPr>
                          <w:rFonts w:ascii="Arial"/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occurs</w:t>
                      </w:r>
                      <w:r>
                        <w:rPr>
                          <w:rFonts w:ascii="Arial"/>
                          <w:color w:val="FFFFFF"/>
                          <w:w w:val="10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naturally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district.</w:t>
                      </w:r>
                    </w:p>
                    <w:p w:rsidR="00614B75" w:rsidRPr="00207DFC" w:rsidRDefault="00614B7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1045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>T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8"/>
                        </w:rPr>
                        <w:t>ee</w:t>
                      </w:r>
                      <w:r>
                        <w:rPr>
                          <w:rFonts w:ascii="Arial"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usually</w:t>
                      </w:r>
                      <w:r>
                        <w:rPr>
                          <w:rFonts w:ascii="Arial"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over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200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years old.</w:t>
                      </w:r>
                    </w:p>
                    <w:p w:rsidR="00207DFC" w:rsidRDefault="00207DFC" w:rsidP="00207DFC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045"/>
                        <w:rPr>
                          <w:rFonts w:ascii="Arial"/>
                          <w:color w:val="FFFFFF"/>
                        </w:rPr>
                      </w:pPr>
                    </w:p>
                    <w:p w:rsidR="00207DFC" w:rsidRDefault="00207DFC" w:rsidP="00207DFC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045"/>
                        <w:rPr>
                          <w:rFonts w:ascii="Arial"/>
                          <w:color w:val="FFFFFF"/>
                        </w:rPr>
                      </w:pPr>
                    </w:p>
                    <w:p w:rsidR="00207DFC" w:rsidRPr="00207DFC" w:rsidRDefault="00207DFC" w:rsidP="00207DFC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045"/>
                        <w:rPr>
                          <w:rFonts w:ascii="Arial" w:eastAsia="Arial" w:hAnsi="Arial" w:cs="Arial"/>
                        </w:rPr>
                      </w:pPr>
                    </w:p>
                    <w:p w:rsidR="00207DFC" w:rsidRPr="00207DFC" w:rsidRDefault="00207DFC" w:rsidP="00207DFC">
                      <w:pPr>
                        <w:tabs>
                          <w:tab w:val="left" w:pos="0"/>
                        </w:tabs>
                        <w:spacing w:before="85" w:line="250" w:lineRule="auto"/>
                        <w:ind w:right="104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noProof/>
                          <w:lang w:val="en-AU" w:eastAsia="en-AU"/>
                        </w:rPr>
                        <w:drawing>
                          <wp:inline distT="0" distB="0" distL="0" distR="0" wp14:anchorId="75A91594" wp14:editId="72ADBCC2">
                            <wp:extent cx="2191869" cy="3586038"/>
                            <wp:effectExtent l="0" t="0" r="0" b="0"/>
                            <wp:docPr id="7" name="Picture 7" descr="T:\Aboriginal Affairs\_DPCD Permanent All Staff\AAV\Heritage\mini posters\2015 May - Mini Posters\Scarred Tr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:\Aboriginal Affairs\_DPCD Permanent All Staff\AAV\Heritage\mini posters\2015 May - Mini Posters\Scarred Tr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3229" cy="3588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7DFC" w:rsidRPr="00207DFC" w:rsidRDefault="00207DFC" w:rsidP="00207DFC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045"/>
                        <w:rPr>
                          <w:rFonts w:ascii="Arial" w:eastAsia="Arial" w:hAnsi="Arial" w:cs="Arial"/>
                        </w:rPr>
                      </w:pPr>
                    </w:p>
                    <w:p w:rsidR="00207DFC" w:rsidRDefault="00207DFC" w:rsidP="00207DFC">
                      <w:pPr>
                        <w:tabs>
                          <w:tab w:val="left" w:pos="227"/>
                        </w:tabs>
                        <w:spacing w:before="85" w:line="250" w:lineRule="auto"/>
                        <w:ind w:right="1045"/>
                        <w:rPr>
                          <w:rFonts w:ascii="Arial" w:eastAsia="Arial" w:hAnsi="Arial" w:cs="Arial"/>
                        </w:rPr>
                      </w:pPr>
                    </w:p>
                  </w:txbxContent>
                </v:textbox>
              </v:shape>
              <v:shape id="_x0000_s1036" type="#_x0000_t202" style="position:absolute;left:8022;top:16079;width:2695;height:150" filled="f" stroked="f">
                <v:textbox style="mso-next-textbox:#_x0000_s1036" inset="0,0,0,0">
                  <w:txbxContent>
                    <w:p w:rsidR="00614B75" w:rsidRDefault="00207DFC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>S</w:t>
                      </w:r>
                      <w:r w:rsidR="00614B75"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>carred</w:t>
                      </w:r>
                      <w:r w:rsidR="00614B75">
                        <w:rPr>
                          <w:rFonts w:ascii="Arial"/>
                          <w:color w:val="FFFFFF"/>
                          <w:spacing w:val="1"/>
                          <w:sz w:val="15"/>
                        </w:rPr>
                        <w:t xml:space="preserve"> </w:t>
                      </w:r>
                      <w:r w:rsidR="00614B75"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>tr</w:t>
                      </w:r>
                      <w:r w:rsidR="00614B75">
                        <w:rPr>
                          <w:rFonts w:ascii="Arial"/>
                          <w:color w:val="FFFFFF"/>
                          <w:spacing w:val="-2"/>
                          <w:sz w:val="15"/>
                        </w:rPr>
                        <w:t>ee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1" style="width:364.5pt;height:134.65pt;mso-position-horizontal-relative:char;mso-position-vertical-relative:line" coordsize="7290,2693">
            <v:group id="_x0000_s1042" style="position:absolute;width:7290;height:2693" coordsize="7290,2693">
              <v:shape id="_x0000_s1044" style="position:absolute;width:7290;height:2693" coordsize="7290,2693" path="m255,l179,,96,5,32,32,6,95,,178r,36l,2479r1,66l9,2617r34,53l119,2690r6956,3l7111,2693r83,-6l7258,2661r26,-64l7290,2515r,-36l7290,214r-1,-66l7281,76,7247,23,7171,3,255,xe" fillcolor="#b1953a" stroked="f">
                <v:path arrowok="t"/>
              </v:shape>
              <v:shape id="_x0000_s1043" type="#_x0000_t202" style="position:absolute;width:7290;height:2693" filled="f" stroked="f">
                <v:textbox style="mso-next-textbox:#_x0000_s1043" inset="0,0,0,0">
                  <w:txbxContent>
                    <w:p w:rsidR="00614B75" w:rsidRDefault="00614B75">
                      <w:pPr>
                        <w:spacing w:before="331" w:line="840" w:lineRule="exact"/>
                        <w:ind w:left="425" w:right="1589"/>
                        <w:rPr>
                          <w:rFonts w:ascii="Tahoma" w:eastAsia="Tahoma" w:hAnsi="Tahoma" w:cs="Tahoma"/>
                          <w:sz w:val="70"/>
                          <w:szCs w:val="7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8"/>
                          <w:w w:val="105"/>
                          <w:sz w:val="70"/>
                        </w:rPr>
                        <w:t>ABORIGINAL</w:t>
                      </w:r>
                      <w:r>
                        <w:rPr>
                          <w:rFonts w:ascii="Tahoma"/>
                          <w:color w:val="FFFFFF"/>
                          <w:spacing w:val="14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7"/>
                          <w:w w:val="105"/>
                          <w:sz w:val="70"/>
                        </w:rPr>
                        <w:t>SC</w:t>
                      </w:r>
                      <w:r>
                        <w:rPr>
                          <w:rFonts w:ascii="Tahoma"/>
                          <w:color w:val="FFFFFF"/>
                          <w:spacing w:val="-8"/>
                          <w:w w:val="105"/>
                          <w:sz w:val="70"/>
                        </w:rPr>
                        <w:t>ARRED</w:t>
                      </w:r>
                      <w:r>
                        <w:rPr>
                          <w:rFonts w:ascii="Tahoma"/>
                          <w:color w:val="FFFFFF"/>
                          <w:spacing w:val="-131"/>
                          <w:w w:val="105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8"/>
                          <w:w w:val="105"/>
                          <w:sz w:val="70"/>
                        </w:rPr>
                        <w:t>TREES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75AB0" w:rsidRDefault="00A75AB0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</w:p>
    <w:p w:rsidR="00A75AB0" w:rsidRDefault="00614B75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05320DC1" wp14:editId="6C465E82">
            <wp:extent cx="4632588" cy="372046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588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B0" w:rsidRDefault="00614B75">
      <w:pPr>
        <w:spacing w:before="68"/>
        <w:ind w:left="10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Aboriginal</w:t>
      </w:r>
      <w:r>
        <w:rPr>
          <w:rFonts w:ascii="Arial"/>
          <w:color w:val="231F20"/>
          <w:spacing w:val="-1"/>
          <w:sz w:val="15"/>
        </w:rPr>
        <w:t xml:space="preserve"> </w:t>
      </w:r>
      <w:r>
        <w:rPr>
          <w:rFonts w:ascii="Arial"/>
          <w:color w:val="231F20"/>
          <w:sz w:val="15"/>
        </w:rPr>
        <w:t>people</w:t>
      </w:r>
      <w:r>
        <w:rPr>
          <w:rFonts w:ascii="Arial"/>
          <w:color w:val="231F20"/>
          <w:spacing w:val="-1"/>
          <w:sz w:val="15"/>
        </w:rPr>
        <w:t xml:space="preserve"> </w:t>
      </w:r>
      <w:r>
        <w:rPr>
          <w:rFonts w:ascii="Arial"/>
          <w:color w:val="231F20"/>
          <w:sz w:val="15"/>
        </w:rPr>
        <w:t>in canoes</w:t>
      </w:r>
      <w:r>
        <w:rPr>
          <w:rFonts w:ascii="Arial"/>
          <w:color w:val="231F20"/>
          <w:spacing w:val="-1"/>
          <w:sz w:val="15"/>
        </w:rPr>
        <w:t xml:space="preserve"> </w:t>
      </w:r>
      <w:r>
        <w:rPr>
          <w:rFonts w:ascii="Arial"/>
          <w:color w:val="231F20"/>
          <w:sz w:val="15"/>
        </w:rPr>
        <w:t>on Lake</w:t>
      </w:r>
      <w:r>
        <w:rPr>
          <w:rFonts w:ascii="Arial"/>
          <w:color w:val="231F20"/>
          <w:spacing w:val="-1"/>
          <w:sz w:val="15"/>
        </w:rPr>
        <w:t xml:space="preserve"> </w:t>
      </w:r>
      <w:proofErr w:type="spellStart"/>
      <w:r>
        <w:rPr>
          <w:rFonts w:ascii="Arial"/>
          <w:color w:val="231F20"/>
          <w:spacing w:val="-5"/>
          <w:sz w:val="15"/>
        </w:rPr>
        <w:t>Tyers</w:t>
      </w:r>
      <w:proofErr w:type="spellEnd"/>
      <w:r>
        <w:rPr>
          <w:rFonts w:ascii="Arial"/>
          <w:color w:val="231F20"/>
          <w:spacing w:val="-1"/>
          <w:sz w:val="15"/>
        </w:rPr>
        <w:t xml:space="preserve"> </w:t>
      </w:r>
      <w:r>
        <w:rPr>
          <w:rFonts w:ascii="Arial"/>
          <w:color w:val="231F20"/>
          <w:sz w:val="15"/>
        </w:rPr>
        <w:t>1886</w:t>
      </w:r>
    </w:p>
    <w:p w:rsidR="00A75AB0" w:rsidRDefault="00A75AB0">
      <w:pPr>
        <w:rPr>
          <w:rFonts w:ascii="Arial" w:eastAsia="Arial" w:hAnsi="Arial" w:cs="Arial"/>
          <w:sz w:val="20"/>
          <w:szCs w:val="20"/>
        </w:rPr>
      </w:pPr>
    </w:p>
    <w:p w:rsidR="00A75AB0" w:rsidRDefault="00A75AB0">
      <w:pPr>
        <w:spacing w:before="7"/>
        <w:rPr>
          <w:rFonts w:ascii="Arial" w:eastAsia="Arial" w:hAnsi="Arial" w:cs="Arial"/>
          <w:sz w:val="18"/>
          <w:szCs w:val="18"/>
        </w:rPr>
      </w:pPr>
    </w:p>
    <w:p w:rsidR="00A75AB0" w:rsidRDefault="00A75AB0">
      <w:pPr>
        <w:rPr>
          <w:rFonts w:ascii="Arial" w:eastAsia="Arial" w:hAnsi="Arial" w:cs="Arial"/>
          <w:sz w:val="18"/>
          <w:szCs w:val="18"/>
        </w:rPr>
        <w:sectPr w:rsidR="00A75AB0">
          <w:type w:val="continuous"/>
          <w:pgSz w:w="11910" w:h="16840"/>
          <w:pgMar w:top="340" w:right="320" w:bottom="280" w:left="320" w:header="720" w:footer="720" w:gutter="0"/>
          <w:cols w:space="720"/>
        </w:sectPr>
      </w:pPr>
    </w:p>
    <w:p w:rsidR="00A75AB0" w:rsidRDefault="00614B75">
      <w:pPr>
        <w:spacing w:before="76" w:line="272" w:lineRule="auto"/>
        <w:ind w:left="104" w:right="174"/>
        <w:rPr>
          <w:rFonts w:ascii="Arial" w:eastAsia="Arial" w:hAnsi="Arial" w:cs="Arial"/>
        </w:rPr>
      </w:pPr>
      <w:r>
        <w:rPr>
          <w:rFonts w:ascii="Arial"/>
          <w:b/>
          <w:color w:val="231F20"/>
          <w:sz w:val="24"/>
        </w:rPr>
        <w:t xml:space="preserve">What </w:t>
      </w:r>
      <w:r>
        <w:rPr>
          <w:rFonts w:ascii="Arial"/>
          <w:b/>
          <w:color w:val="231F20"/>
          <w:spacing w:val="-2"/>
          <w:sz w:val="24"/>
        </w:rPr>
        <w:t>are</w:t>
      </w:r>
      <w:r>
        <w:rPr>
          <w:rFonts w:ascii="Arial"/>
          <w:b/>
          <w:color w:val="231F20"/>
          <w:spacing w:val="1"/>
          <w:sz w:val="24"/>
        </w:rPr>
        <w:t xml:space="preserve"> </w:t>
      </w:r>
      <w:r>
        <w:rPr>
          <w:rFonts w:ascii="Arial"/>
          <w:b/>
          <w:color w:val="231F20"/>
          <w:spacing w:val="-1"/>
          <w:sz w:val="24"/>
        </w:rPr>
        <w:t>Scarred</w:t>
      </w:r>
      <w:r>
        <w:rPr>
          <w:rFonts w:ascii="Arial"/>
          <w:b/>
          <w:color w:val="231F20"/>
          <w:spacing w:val="1"/>
          <w:sz w:val="24"/>
        </w:rPr>
        <w:t xml:space="preserve"> </w:t>
      </w:r>
      <w:r>
        <w:rPr>
          <w:rFonts w:ascii="Arial"/>
          <w:b/>
          <w:color w:val="231F20"/>
          <w:spacing w:val="-5"/>
          <w:sz w:val="24"/>
        </w:rPr>
        <w:t>Tr</w:t>
      </w:r>
      <w:r>
        <w:rPr>
          <w:rFonts w:ascii="Arial"/>
          <w:b/>
          <w:color w:val="231F20"/>
          <w:spacing w:val="-6"/>
          <w:sz w:val="24"/>
        </w:rPr>
        <w:t>ees?</w:t>
      </w:r>
      <w:r>
        <w:rPr>
          <w:rFonts w:ascii="Arial"/>
          <w:b/>
          <w:color w:val="231F20"/>
          <w:spacing w:val="25"/>
          <w:w w:val="98"/>
          <w:sz w:val="24"/>
        </w:rPr>
        <w:t xml:space="preserve"> </w:t>
      </w:r>
      <w:r>
        <w:rPr>
          <w:rFonts w:ascii="Arial"/>
          <w:color w:val="231F20"/>
        </w:rPr>
        <w:t>Aboriginal</w:t>
      </w:r>
      <w:r>
        <w:rPr>
          <w:rFonts w:ascii="Arial"/>
          <w:color w:val="231F20"/>
          <w:spacing w:val="-37"/>
        </w:rPr>
        <w:t xml:space="preserve"> </w:t>
      </w:r>
      <w:r>
        <w:rPr>
          <w:rFonts w:ascii="Arial"/>
          <w:color w:val="231F20"/>
        </w:rPr>
        <w:t>people</w:t>
      </w:r>
      <w:r>
        <w:rPr>
          <w:rFonts w:ascii="Arial"/>
          <w:color w:val="231F20"/>
          <w:spacing w:val="-37"/>
        </w:rPr>
        <w:t xml:space="preserve"> </w:t>
      </w:r>
      <w:r>
        <w:rPr>
          <w:rFonts w:ascii="Arial"/>
          <w:color w:val="231F20"/>
        </w:rPr>
        <w:t>caused</w:t>
      </w:r>
      <w:r>
        <w:rPr>
          <w:rFonts w:ascii="Arial"/>
          <w:color w:val="231F20"/>
          <w:spacing w:val="-38"/>
        </w:rPr>
        <w:t xml:space="preserve"> </w:t>
      </w:r>
      <w:r>
        <w:rPr>
          <w:rFonts w:ascii="Arial"/>
          <w:color w:val="231F20"/>
        </w:rPr>
        <w:t>scars</w:t>
      </w:r>
      <w:r>
        <w:rPr>
          <w:rFonts w:ascii="Arial"/>
          <w:color w:val="231F20"/>
          <w:w w:val="96"/>
        </w:rPr>
        <w:t xml:space="preserve"> </w:t>
      </w:r>
      <w:r>
        <w:rPr>
          <w:rFonts w:ascii="Arial"/>
          <w:color w:val="231F20"/>
        </w:rPr>
        <w:t>on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  <w:spacing w:val="-1"/>
        </w:rPr>
        <w:t>tr</w:t>
      </w:r>
      <w:r>
        <w:rPr>
          <w:rFonts w:ascii="Arial"/>
          <w:color w:val="231F20"/>
          <w:spacing w:val="-2"/>
        </w:rPr>
        <w:t>ees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by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  <w:spacing w:val="-2"/>
        </w:rPr>
        <w:t>removing</w:t>
      </w:r>
      <w:r>
        <w:rPr>
          <w:rFonts w:ascii="Arial"/>
          <w:color w:val="231F20"/>
          <w:spacing w:val="-16"/>
        </w:rPr>
        <w:t xml:space="preserve"> </w:t>
      </w:r>
      <w:r>
        <w:rPr>
          <w:rFonts w:ascii="Arial"/>
          <w:color w:val="231F20"/>
        </w:rPr>
        <w:t>bark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</w:rPr>
        <w:t>for</w:t>
      </w:r>
    </w:p>
    <w:p w:rsidR="00A75AB0" w:rsidRDefault="00614B75">
      <w:pPr>
        <w:pStyle w:val="BodyText"/>
        <w:spacing w:before="0" w:line="230" w:lineRule="exact"/>
      </w:pPr>
      <w:r>
        <w:rPr>
          <w:color w:val="231F20"/>
        </w:rPr>
        <w:t>various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purposes.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scars,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which</w:t>
      </w:r>
    </w:p>
    <w:p w:rsidR="00A75AB0" w:rsidRDefault="00614B75">
      <w:pPr>
        <w:pStyle w:val="BodyText"/>
        <w:spacing w:before="11" w:line="250" w:lineRule="auto"/>
        <w:ind w:right="174"/>
      </w:pPr>
      <w:r>
        <w:rPr>
          <w:color w:val="231F20"/>
        </w:rPr>
        <w:t>vary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expose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sapwood</w:t>
      </w:r>
      <w:r>
        <w:rPr>
          <w:color w:val="231F20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trunk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branch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ee.</w:t>
      </w:r>
    </w:p>
    <w:p w:rsidR="00A75AB0" w:rsidRDefault="00614B75">
      <w:pPr>
        <w:pStyle w:val="Heading1"/>
        <w:spacing w:before="193" w:line="264" w:lineRule="exact"/>
        <w:ind w:right="1214"/>
        <w:rPr>
          <w:b w:val="0"/>
          <w:bCs w:val="0"/>
        </w:rPr>
      </w:pPr>
      <w:r>
        <w:rPr>
          <w:color w:val="231F20"/>
          <w:spacing w:val="-1"/>
        </w:rPr>
        <w:t>Where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Scarred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-6"/>
        </w:rPr>
        <w:t>Trees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Found?</w:t>
      </w:r>
    </w:p>
    <w:p w:rsidR="00A75AB0" w:rsidRDefault="00614B75">
      <w:pPr>
        <w:pStyle w:val="BodyText"/>
        <w:spacing w:before="61" w:line="250" w:lineRule="auto"/>
        <w:ind w:right="61"/>
      </w:pPr>
      <w:r>
        <w:rPr>
          <w:color w:val="231F20"/>
          <w:spacing w:val="-2"/>
        </w:rPr>
        <w:t>Scarr</w:t>
      </w:r>
      <w:r>
        <w:rPr>
          <w:color w:val="231F20"/>
          <w:spacing w:val="-1"/>
        </w:rPr>
        <w:t>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</w:rPr>
        <w:t>Victoria,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wherever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mature</w:t>
      </w:r>
      <w:r>
        <w:rPr>
          <w:color w:val="231F20"/>
          <w:spacing w:val="21"/>
          <w:w w:val="93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  <w:spacing w:val="-3"/>
        </w:rPr>
        <w:t>red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gum.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rivers,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  <w:w w:val="95"/>
        </w:rPr>
        <w:t>flood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plains.</w:t>
      </w:r>
    </w:p>
    <w:p w:rsidR="00A75AB0" w:rsidRDefault="00614B75">
      <w:pPr>
        <w:pStyle w:val="Heading1"/>
        <w:spacing w:line="264" w:lineRule="exact"/>
        <w:ind w:right="707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Y</w:t>
      </w:r>
      <w:r>
        <w:rPr>
          <w:color w:val="231F20"/>
          <w:spacing w:val="-1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Scarred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7"/>
        </w:rPr>
        <w:t>Tree</w:t>
      </w:r>
    </w:p>
    <w:p w:rsidR="00A75AB0" w:rsidRDefault="00614B75">
      <w:pPr>
        <w:pStyle w:val="BodyText"/>
        <w:numPr>
          <w:ilvl w:val="0"/>
          <w:numId w:val="2"/>
        </w:numPr>
        <w:tabs>
          <w:tab w:val="left" w:pos="332"/>
        </w:tabs>
        <w:spacing w:before="61" w:line="250" w:lineRule="auto"/>
        <w:ind w:right="985"/>
      </w:pPr>
      <w:r>
        <w:rPr>
          <w:color w:val="231F20"/>
        </w:rPr>
        <w:t>Check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key</w:t>
      </w:r>
      <w:r>
        <w:rPr>
          <w:color w:val="231F20"/>
          <w:w w:val="95"/>
        </w:rPr>
        <w:t xml:space="preserve"> </w:t>
      </w:r>
      <w:r>
        <w:rPr>
          <w:color w:val="231F20"/>
        </w:rPr>
        <w:t>characteristics.</w:t>
      </w:r>
    </w:p>
    <w:p w:rsidR="00A75AB0" w:rsidRDefault="00614B75">
      <w:pPr>
        <w:pStyle w:val="BodyText"/>
        <w:numPr>
          <w:ilvl w:val="0"/>
          <w:numId w:val="2"/>
        </w:numPr>
        <w:tabs>
          <w:tab w:val="left" w:pos="332"/>
        </w:tabs>
        <w:spacing w:before="28" w:line="250" w:lineRule="auto"/>
        <w:ind w:right="707"/>
      </w:pPr>
      <w:r>
        <w:rPr>
          <w:color w:val="231F20"/>
        </w:rPr>
        <w:t>Reco</w:t>
      </w:r>
      <w:r>
        <w:rPr>
          <w:color w:val="231F20"/>
          <w:spacing w:val="-5"/>
        </w:rPr>
        <w:t>r</w:t>
      </w:r>
      <w:r>
        <w:rPr>
          <w:color w:val="231F20"/>
        </w:rPr>
        <w:t>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ee</w:t>
      </w:r>
      <w:r>
        <w:rPr>
          <w:color w:val="231F20"/>
          <w:spacing w:val="-20"/>
        </w:rPr>
        <w:t>’</w:t>
      </w:r>
      <w:r>
        <w:rPr>
          <w:color w:val="231F20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location</w:t>
      </w:r>
      <w:r>
        <w:rPr>
          <w:color w:val="231F20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condition.</w:t>
      </w:r>
    </w:p>
    <w:p w:rsidR="00A75AB0" w:rsidRDefault="00614B75">
      <w:pPr>
        <w:pStyle w:val="BodyText"/>
        <w:numPr>
          <w:ilvl w:val="0"/>
          <w:numId w:val="2"/>
        </w:numPr>
        <w:tabs>
          <w:tab w:val="left" w:pos="332"/>
        </w:tabs>
        <w:spacing w:before="28" w:line="250" w:lineRule="auto"/>
        <w:ind w:right="11"/>
      </w:pPr>
      <w:r>
        <w:rPr>
          <w:color w:val="231F20"/>
        </w:rPr>
        <w:t>Note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disturbance.</w:t>
      </w:r>
    </w:p>
    <w:p w:rsidR="00220394" w:rsidRDefault="00614B75" w:rsidP="00220394">
      <w:pPr>
        <w:pStyle w:val="BodyText"/>
        <w:spacing w:before="74" w:line="250" w:lineRule="auto"/>
        <w:ind w:right="4239"/>
      </w:pPr>
      <w:r>
        <w:br w:type="column"/>
      </w:r>
      <w:r>
        <w:rPr>
          <w:color w:val="231F20"/>
        </w:rPr>
        <w:t>Please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>
        <w:rPr>
          <w:color w:val="231F20"/>
          <w:spacing w:val="24"/>
          <w:w w:val="9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by</w:t>
      </w:r>
      <w:r>
        <w:rPr>
          <w:color w:val="231F20"/>
          <w:w w:val="98"/>
        </w:rPr>
        <w:t xml:space="preserve"> </w:t>
      </w:r>
      <w:r w:rsidRPr="00887E8F">
        <w:rPr>
          <w:color w:val="231F20"/>
        </w:rPr>
        <w:t xml:space="preserve">reporting </w:t>
      </w:r>
      <w:r>
        <w:rPr>
          <w:color w:val="231F20"/>
        </w:rPr>
        <w:t>their</w:t>
      </w:r>
      <w:r w:rsidRPr="00887E8F">
        <w:rPr>
          <w:color w:val="231F20"/>
        </w:rPr>
        <w:t xml:space="preserve"> presence </w:t>
      </w:r>
      <w:r>
        <w:rPr>
          <w:color w:val="231F20"/>
        </w:rPr>
        <w:t>to</w:t>
      </w:r>
      <w:r w:rsidRPr="00887E8F">
        <w:rPr>
          <w:color w:val="231F20"/>
        </w:rPr>
        <w:t xml:space="preserve"> </w:t>
      </w:r>
      <w:r w:rsidR="00220394">
        <w:rPr>
          <w:color w:val="231F20"/>
        </w:rPr>
        <w:t>Aboriginal Victoria</w:t>
      </w:r>
    </w:p>
    <w:p w:rsidR="00A75AB0" w:rsidRDefault="00614B75" w:rsidP="00220394">
      <w:pPr>
        <w:pStyle w:val="BodyText"/>
        <w:spacing w:before="74" w:line="250" w:lineRule="auto"/>
        <w:ind w:right="4239"/>
      </w:pPr>
      <w:r>
        <w:rPr>
          <w:color w:val="231F20"/>
        </w:rPr>
        <w:t>Contact:</w:t>
      </w:r>
    </w:p>
    <w:p w:rsidR="00220394" w:rsidRDefault="00220394" w:rsidP="00220394">
      <w:pPr>
        <w:pStyle w:val="BodyText"/>
        <w:spacing w:before="11"/>
        <w:rPr>
          <w:color w:val="231F20"/>
          <w:spacing w:val="-2"/>
          <w:w w:val="95"/>
        </w:rPr>
      </w:pPr>
    </w:p>
    <w:p w:rsidR="00220394" w:rsidRPr="00220394" w:rsidRDefault="00220394" w:rsidP="00220394">
      <w:pPr>
        <w:pStyle w:val="BodyText"/>
        <w:spacing w:before="11"/>
        <w:rPr>
          <w:color w:val="231F20"/>
          <w:spacing w:val="-2"/>
          <w:w w:val="95"/>
        </w:rPr>
      </w:pPr>
      <w:r w:rsidRPr="00220394">
        <w:rPr>
          <w:color w:val="231F20"/>
          <w:spacing w:val="-2"/>
          <w:w w:val="95"/>
        </w:rPr>
        <w:t>Heritage Services</w:t>
      </w:r>
    </w:p>
    <w:p w:rsidR="00220394" w:rsidRPr="00220394" w:rsidRDefault="00220394" w:rsidP="00220394">
      <w:pPr>
        <w:pStyle w:val="BodyText"/>
        <w:spacing w:before="11"/>
        <w:rPr>
          <w:color w:val="231F20"/>
          <w:spacing w:val="-2"/>
          <w:w w:val="95"/>
        </w:rPr>
      </w:pPr>
      <w:r w:rsidRPr="00220394">
        <w:rPr>
          <w:color w:val="231F20"/>
          <w:spacing w:val="-2"/>
          <w:w w:val="95"/>
        </w:rPr>
        <w:t>Aboriginal Victoria</w:t>
      </w:r>
    </w:p>
    <w:p w:rsidR="00220394" w:rsidRPr="00220394" w:rsidRDefault="00220394" w:rsidP="00220394">
      <w:pPr>
        <w:pStyle w:val="BodyText"/>
        <w:spacing w:before="11"/>
        <w:rPr>
          <w:color w:val="231F20"/>
          <w:spacing w:val="-2"/>
          <w:w w:val="95"/>
        </w:rPr>
      </w:pPr>
      <w:r w:rsidRPr="00220394">
        <w:rPr>
          <w:color w:val="231F20"/>
          <w:spacing w:val="-2"/>
          <w:w w:val="95"/>
        </w:rPr>
        <w:t>Department of Premier &amp; Cabinet</w:t>
      </w:r>
    </w:p>
    <w:p w:rsidR="00220394" w:rsidRPr="00220394" w:rsidRDefault="00220394" w:rsidP="00220394">
      <w:pPr>
        <w:pStyle w:val="BodyText"/>
        <w:spacing w:before="11"/>
        <w:rPr>
          <w:color w:val="231F20"/>
          <w:spacing w:val="-2"/>
          <w:w w:val="95"/>
        </w:rPr>
      </w:pPr>
      <w:r>
        <w:rPr>
          <w:color w:val="231F20"/>
          <w:spacing w:val="-2"/>
          <w:w w:val="95"/>
        </w:rPr>
        <w:t xml:space="preserve">1 Treasury Place, Melbourne </w:t>
      </w:r>
      <w:r w:rsidRPr="00220394">
        <w:rPr>
          <w:color w:val="231F20"/>
          <w:spacing w:val="-2"/>
          <w:w w:val="95"/>
        </w:rPr>
        <w:t>VIC, 3002</w:t>
      </w:r>
    </w:p>
    <w:p w:rsidR="00220394" w:rsidRPr="00220394" w:rsidRDefault="00220394" w:rsidP="00220394">
      <w:pPr>
        <w:pStyle w:val="BodyText"/>
        <w:spacing w:before="11"/>
        <w:rPr>
          <w:color w:val="231F20"/>
          <w:spacing w:val="-2"/>
          <w:w w:val="95"/>
        </w:rPr>
      </w:pPr>
      <w:r w:rsidRPr="00220394">
        <w:rPr>
          <w:color w:val="231F20"/>
          <w:spacing w:val="-2"/>
          <w:w w:val="95"/>
        </w:rPr>
        <w:t>Telephone: 1800 762 003</w:t>
      </w:r>
    </w:p>
    <w:p w:rsidR="00A75AB0" w:rsidRDefault="00220394" w:rsidP="00220394">
      <w:pPr>
        <w:pStyle w:val="BodyText"/>
        <w:spacing w:before="11"/>
        <w:rPr>
          <w:color w:val="231F20"/>
          <w:spacing w:val="-2"/>
          <w:w w:val="95"/>
        </w:rPr>
      </w:pPr>
      <w:r w:rsidRPr="00220394">
        <w:rPr>
          <w:color w:val="231F20"/>
          <w:spacing w:val="-2"/>
          <w:w w:val="95"/>
        </w:rPr>
        <w:t>Aboriginal.Heritage@dpc.vic.gov.au</w:t>
      </w:r>
    </w:p>
    <w:p w:rsidR="00A75AB0" w:rsidRDefault="00A75AB0">
      <w:pPr>
        <w:spacing w:before="9"/>
        <w:rPr>
          <w:rFonts w:ascii="Arial" w:eastAsia="Arial" w:hAnsi="Arial" w:cs="Arial"/>
          <w:sz w:val="17"/>
          <w:szCs w:val="17"/>
        </w:rPr>
      </w:pPr>
    </w:p>
    <w:p w:rsidR="00A75AB0" w:rsidRDefault="00614B75">
      <w:pPr>
        <w:pStyle w:val="Heading1"/>
        <w:spacing w:before="0" w:line="264" w:lineRule="exact"/>
        <w:ind w:right="4455"/>
        <w:rPr>
          <w:b w:val="0"/>
          <w:bCs w:val="0"/>
        </w:rPr>
      </w:pPr>
      <w:r>
        <w:rPr>
          <w:color w:val="231F20"/>
        </w:rPr>
        <w:t>Why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Aboriginal</w:t>
      </w:r>
      <w:r>
        <w:rPr>
          <w:color w:val="231F20"/>
          <w:w w:val="9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Bark?</w:t>
      </w:r>
    </w:p>
    <w:p w:rsidR="00A75AB0" w:rsidRDefault="00614B75">
      <w:pPr>
        <w:pStyle w:val="BodyText"/>
        <w:spacing w:before="61"/>
      </w:pPr>
      <w:r>
        <w:rPr>
          <w:color w:val="231F20"/>
          <w:w w:val="95"/>
        </w:rPr>
        <w:t>Aboriginal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removed</w:t>
      </w:r>
    </w:p>
    <w:p w:rsidR="00A75AB0" w:rsidRDefault="00614B75">
      <w:pPr>
        <w:pStyle w:val="BodyText"/>
        <w:spacing w:before="11" w:line="250" w:lineRule="auto"/>
        <w:ind w:right="3826"/>
      </w:pPr>
      <w:r>
        <w:rPr>
          <w:color w:val="231F20"/>
        </w:rPr>
        <w:t>bark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canoes,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containers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shields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build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temporary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shelters.</w:t>
      </w:r>
    </w:p>
    <w:p w:rsidR="00A75AB0" w:rsidRDefault="00614B75">
      <w:pPr>
        <w:pStyle w:val="BodyText"/>
        <w:spacing w:line="250" w:lineRule="auto"/>
        <w:ind w:right="3826"/>
      </w:pP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  <w:w w:val="10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climb.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3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</w:rPr>
        <w:t>lookouts,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hunt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possums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bee</w:t>
      </w:r>
      <w:r>
        <w:rPr>
          <w:color w:val="231F20"/>
          <w:w w:val="96"/>
        </w:rPr>
        <w:t xml:space="preserve"> </w:t>
      </w:r>
      <w:r>
        <w:rPr>
          <w:color w:val="231F20"/>
        </w:rPr>
        <w:t>hives,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bark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</w:p>
    <w:p w:rsidR="00A75AB0" w:rsidRDefault="00A75AB0">
      <w:pPr>
        <w:spacing w:line="250" w:lineRule="auto"/>
        <w:sectPr w:rsidR="00A75AB0">
          <w:type w:val="continuous"/>
          <w:pgSz w:w="11910" w:h="16840"/>
          <w:pgMar w:top="340" w:right="320" w:bottom="280" w:left="320" w:header="720" w:footer="720" w:gutter="0"/>
          <w:cols w:num="2" w:space="720" w:equalWidth="0">
            <w:col w:w="3451" w:space="314"/>
            <w:col w:w="7505"/>
          </w:cols>
        </w:sectPr>
      </w:pPr>
    </w:p>
    <w:p w:rsidR="00A75AB0" w:rsidRDefault="00614B75">
      <w:pPr>
        <w:pStyle w:val="BodyText"/>
        <w:spacing w:line="250" w:lineRule="auto"/>
        <w:ind w:right="65"/>
      </w:pPr>
      <w:r>
        <w:rPr>
          <w:color w:val="231F20"/>
          <w:spacing w:val="-1"/>
        </w:rPr>
        <w:lastRenderedPageBreak/>
        <w:t>tr</w:t>
      </w:r>
      <w:r>
        <w:rPr>
          <w:color w:val="231F20"/>
          <w:spacing w:val="-2"/>
        </w:rPr>
        <w:t>ee.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carved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decorated,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rare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Victoria.</w:t>
      </w:r>
    </w:p>
    <w:p w:rsidR="00A75AB0" w:rsidRDefault="00614B75">
      <w:pPr>
        <w:pStyle w:val="BodyText"/>
        <w:spacing w:line="250" w:lineRule="auto"/>
      </w:pPr>
      <w:r>
        <w:rPr>
          <w:color w:val="231F20"/>
          <w:spacing w:val="-15"/>
        </w:rPr>
        <w:t>T</w:t>
      </w:r>
      <w:r>
        <w:rPr>
          <w:color w:val="231F20"/>
          <w:spacing w:val="-1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remove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bark,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shape</w:t>
      </w:r>
      <w:r>
        <w:rPr>
          <w:color w:val="231F20"/>
          <w:w w:val="9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wanted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axes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o</w:t>
      </w:r>
      <w:r>
        <w:rPr>
          <w:color w:val="231F20"/>
          <w:spacing w:val="-8"/>
        </w:rPr>
        <w:t>r</w:t>
      </w:r>
      <w:r>
        <w:rPr>
          <w:color w:val="231F20"/>
          <w:spacing w:val="-7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Europeans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arrived,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steel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</w:rPr>
        <w:t>axes.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bark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lever</w:t>
      </w:r>
      <w:r>
        <w:rPr>
          <w:color w:val="231F20"/>
          <w:spacing w:val="-1"/>
        </w:rPr>
        <w:t>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off.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axe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marks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w w:val="98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sapwood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21"/>
          <w:w w:val="9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marks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</w:rPr>
        <w:t>bark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own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back.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bark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regr</w:t>
      </w:r>
      <w:r>
        <w:rPr>
          <w:color w:val="231F20"/>
          <w:spacing w:val="-1"/>
        </w:rPr>
        <w:t>owth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scar</w:t>
      </w:r>
      <w:r>
        <w:rPr>
          <w:color w:val="231F20"/>
          <w:spacing w:val="-5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Sometimes,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scar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old,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completely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1"/>
        </w:rPr>
        <w:t>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regr</w:t>
      </w:r>
      <w:r>
        <w:rPr>
          <w:color w:val="231F20"/>
          <w:spacing w:val="-1"/>
        </w:rPr>
        <w:t>owth.</w:t>
      </w:r>
    </w:p>
    <w:p w:rsidR="00A75AB0" w:rsidRDefault="00614B75">
      <w:pPr>
        <w:pStyle w:val="Heading1"/>
        <w:spacing w:line="264" w:lineRule="exact"/>
        <w:ind w:right="65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Activities</w:t>
      </w:r>
      <w:r>
        <w:rPr>
          <w:color w:val="231F20"/>
          <w:w w:val="9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Scars?</w:t>
      </w:r>
    </w:p>
    <w:p w:rsidR="00A75AB0" w:rsidRDefault="00614B75">
      <w:pPr>
        <w:pStyle w:val="BodyText"/>
        <w:spacing w:before="61" w:line="250" w:lineRule="auto"/>
      </w:pPr>
      <w:r>
        <w:rPr>
          <w:color w:val="231F20"/>
          <w:spacing w:val="-2"/>
        </w:rPr>
        <w:t>European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removed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bark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huts.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Generally</w:t>
      </w:r>
      <w:r>
        <w:rPr>
          <w:color w:val="231F20"/>
          <w:spacing w:val="-3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scars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square</w:t>
      </w:r>
    </w:p>
    <w:p w:rsidR="00A75AB0" w:rsidRDefault="00614B75">
      <w:pPr>
        <w:pStyle w:val="BodyText"/>
        <w:spacing w:before="0" w:line="250" w:lineRule="auto"/>
        <w:ind w:right="65"/>
      </w:pP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  <w:spacing w:val="-2"/>
        </w:rPr>
        <w:t>rectangular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shape</w:t>
      </w:r>
      <w:proofErr w:type="gramEnd"/>
      <w:r>
        <w:rPr>
          <w:color w:val="231F20"/>
          <w:spacing w:val="-2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eated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people.</w:t>
      </w:r>
    </w:p>
    <w:p w:rsidR="00A75AB0" w:rsidRDefault="00614B75">
      <w:pPr>
        <w:pStyle w:val="BodyText"/>
        <w:spacing w:line="250" w:lineRule="auto"/>
        <w:ind w:right="25"/>
      </w:pPr>
      <w:r>
        <w:rPr>
          <w:color w:val="231F20"/>
        </w:rPr>
        <w:t>Boundary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markers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made</w:t>
      </w:r>
      <w:r>
        <w:rPr>
          <w:color w:val="231F20"/>
          <w:w w:val="9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European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farmers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scars.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markers</w:t>
      </w:r>
      <w:r>
        <w:rPr>
          <w:color w:val="231F20"/>
          <w:w w:val="9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triangular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carved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sapwood.</w:t>
      </w:r>
    </w:p>
    <w:p w:rsidR="00A75AB0" w:rsidRDefault="00614B75">
      <w:pPr>
        <w:pStyle w:val="BodyText"/>
        <w:spacing w:line="250" w:lineRule="auto"/>
      </w:pPr>
      <w:r>
        <w:rPr>
          <w:color w:val="231F20"/>
          <w:spacing w:val="-6"/>
        </w:rPr>
        <w:t>Trees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oads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</w:rPr>
        <w:t>damaged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passing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vehicles.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Scars</w:t>
      </w:r>
      <w:r>
        <w:rPr>
          <w:color w:val="231F20"/>
          <w:w w:val="96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only</w:t>
      </w:r>
      <w:r>
        <w:rPr>
          <w:color w:val="231F20"/>
          <w:w w:val="94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w w:val="102"/>
        </w:rPr>
        <w:t xml:space="preserve"> </w:t>
      </w:r>
      <w:proofErr w:type="spellStart"/>
      <w:r>
        <w:rPr>
          <w:color w:val="231F20"/>
          <w:spacing w:val="-1"/>
        </w:rPr>
        <w:t>metr</w:t>
      </w:r>
      <w:r>
        <w:rPr>
          <w:color w:val="231F20"/>
          <w:spacing w:val="-2"/>
        </w:rPr>
        <w:t>es</w:t>
      </w:r>
      <w:proofErr w:type="spellEnd"/>
      <w:r>
        <w:rPr>
          <w:color w:val="231F20"/>
          <w:spacing w:val="-2"/>
        </w:rPr>
        <w:t>.</w:t>
      </w:r>
    </w:p>
    <w:p w:rsidR="00A75AB0" w:rsidRDefault="00614B75">
      <w:pPr>
        <w:pStyle w:val="Heading1"/>
        <w:spacing w:line="264" w:lineRule="exact"/>
        <w:ind w:right="764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"/>
        </w:rPr>
        <w:t xml:space="preserve"> Processes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Scars?</w:t>
      </w:r>
    </w:p>
    <w:p w:rsidR="00A75AB0" w:rsidRDefault="00614B75">
      <w:pPr>
        <w:pStyle w:val="BodyText"/>
        <w:spacing w:before="61" w:line="250" w:lineRule="auto"/>
      </w:pPr>
      <w:r>
        <w:rPr>
          <w:color w:val="231F20"/>
          <w:spacing w:val="-2"/>
        </w:rPr>
        <w:t>Fire,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lightning,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storms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floods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scars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ees.</w:t>
      </w:r>
    </w:p>
    <w:p w:rsidR="00A75AB0" w:rsidRDefault="00614B75">
      <w:pPr>
        <w:pStyle w:val="BodyText"/>
        <w:spacing w:line="250" w:lineRule="auto"/>
        <w:ind w:right="71"/>
      </w:pPr>
      <w:r>
        <w:rPr>
          <w:color w:val="231F20"/>
          <w:spacing w:val="-2"/>
        </w:rPr>
        <w:t>Fire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distinctive: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scar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triangular</w:t>
      </w:r>
      <w:r>
        <w:rPr>
          <w:color w:val="231F20"/>
          <w:spacing w:val="-2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tapering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ound,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charr</w:t>
      </w:r>
      <w:r>
        <w:rPr>
          <w:color w:val="231F20"/>
          <w:spacing w:val="-1"/>
        </w:rPr>
        <w:t>ed.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scar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falling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branch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often</w:t>
      </w:r>
      <w:r>
        <w:rPr>
          <w:color w:val="231F20"/>
          <w:w w:val="97"/>
        </w:rPr>
        <w:t xml:space="preserve"> </w:t>
      </w:r>
      <w:r>
        <w:rPr>
          <w:color w:val="231F20"/>
        </w:rPr>
        <w:t>looks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‘keyhole’,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stub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branch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</w:rPr>
        <w:t>torn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sapwood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beneath.</w:t>
      </w:r>
    </w:p>
    <w:p w:rsidR="00A75AB0" w:rsidRDefault="00614B75">
      <w:pPr>
        <w:pStyle w:val="BodyText"/>
        <w:spacing w:before="84" w:line="250" w:lineRule="auto"/>
        <w:ind w:right="419"/>
      </w:pPr>
      <w:r>
        <w:br w:type="column"/>
      </w:r>
      <w:r>
        <w:rPr>
          <w:color w:val="231F20"/>
        </w:rPr>
        <w:t>Scars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falling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w w:val="94"/>
        </w:rPr>
        <w:t xml:space="preserve"> 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</w:rPr>
        <w:t>can</w:t>
      </w:r>
      <w:proofErr w:type="gramEnd"/>
      <w:r>
        <w:rPr>
          <w:color w:val="231F20"/>
          <w:spacing w:val="-23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by</w:t>
      </w:r>
      <w:r>
        <w:rPr>
          <w:color w:val="231F20"/>
          <w:w w:val="98"/>
        </w:rPr>
        <w:t xml:space="preserve"> </w:t>
      </w:r>
      <w:r>
        <w:rPr>
          <w:color w:val="231F20"/>
        </w:rPr>
        <w:t>examining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nearby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stumps.</w:t>
      </w:r>
    </w:p>
    <w:p w:rsidR="00A75AB0" w:rsidRDefault="00614B75">
      <w:pPr>
        <w:pStyle w:val="BodyText"/>
        <w:spacing w:before="0"/>
      </w:pPr>
      <w:r>
        <w:rPr>
          <w:color w:val="231F20"/>
        </w:rPr>
        <w:t>These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idea</w:t>
      </w:r>
    </w:p>
    <w:p w:rsidR="00A75AB0" w:rsidRDefault="00614B75">
      <w:pPr>
        <w:pStyle w:val="BodyText"/>
        <w:spacing w:before="11" w:line="250" w:lineRule="auto"/>
        <w:ind w:right="88"/>
        <w:jc w:val="both"/>
      </w:pP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direction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fell.</w:t>
      </w:r>
      <w:r>
        <w:rPr>
          <w:color w:val="231F20"/>
          <w:spacing w:val="26"/>
          <w:w w:val="9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direction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matches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scar</w:t>
      </w:r>
      <w:r>
        <w:rPr>
          <w:color w:val="231F20"/>
          <w:spacing w:val="-5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natural.</w:t>
      </w:r>
    </w:p>
    <w:p w:rsidR="00A75AB0" w:rsidRDefault="00614B75">
      <w:pPr>
        <w:pStyle w:val="Heading1"/>
        <w:spacing w:line="264" w:lineRule="exact"/>
        <w:ind w:right="1059"/>
        <w:rPr>
          <w:b w:val="0"/>
          <w:bCs w:val="0"/>
        </w:rPr>
      </w:pPr>
      <w:r>
        <w:rPr>
          <w:color w:val="231F20"/>
        </w:rPr>
        <w:t>Why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Scarred</w:t>
      </w:r>
      <w:r>
        <w:rPr>
          <w:color w:val="231F20"/>
          <w:spacing w:val="23"/>
          <w:w w:val="101"/>
        </w:rPr>
        <w:t xml:space="preserve"> </w:t>
      </w:r>
      <w:r>
        <w:rPr>
          <w:color w:val="231F20"/>
          <w:spacing w:val="-6"/>
        </w:rPr>
        <w:t>Trees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Important?</w:t>
      </w:r>
    </w:p>
    <w:p w:rsidR="00A75AB0" w:rsidRDefault="00614B75">
      <w:pPr>
        <w:pStyle w:val="BodyText"/>
        <w:spacing w:before="61" w:line="250" w:lineRule="auto"/>
      </w:pPr>
      <w:r>
        <w:rPr>
          <w:color w:val="231F20"/>
          <w:spacing w:val="-2"/>
        </w:rPr>
        <w:t>Scarr</w:t>
      </w:r>
      <w:r>
        <w:rPr>
          <w:color w:val="231F20"/>
          <w:spacing w:val="-1"/>
        </w:rPr>
        <w:t>ed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clues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perishable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materials</w:t>
      </w:r>
      <w:r>
        <w:rPr>
          <w:color w:val="231F20"/>
          <w:w w:val="9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Because</w:t>
      </w:r>
    </w:p>
    <w:p w:rsidR="00A75AB0" w:rsidRDefault="00614B75">
      <w:pPr>
        <w:pStyle w:val="BodyText"/>
        <w:spacing w:before="0" w:line="250" w:lineRule="auto"/>
        <w:ind w:right="17"/>
      </w:pPr>
      <w:r>
        <w:rPr>
          <w:color w:val="231F20"/>
        </w:rPr>
        <w:t>wood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away</w:t>
      </w:r>
      <w:r>
        <w:rPr>
          <w:color w:val="231F20"/>
          <w:spacing w:val="-5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Victorian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</w:rPr>
        <w:t>museums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number</w:t>
      </w:r>
      <w:r>
        <w:rPr>
          <w:color w:val="231F20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wooden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artefacts.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use</w:t>
      </w:r>
      <w:r>
        <w:rPr>
          <w:color w:val="231F20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writings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explorers.</w:t>
      </w:r>
    </w:p>
    <w:p w:rsidR="00A75AB0" w:rsidRDefault="00614B75">
      <w:pPr>
        <w:pStyle w:val="BodyText"/>
        <w:spacing w:line="250" w:lineRule="auto"/>
      </w:pPr>
      <w:r>
        <w:rPr>
          <w:color w:val="231F20"/>
          <w:spacing w:val="-2"/>
        </w:rPr>
        <w:t>Scarr</w:t>
      </w:r>
      <w:r>
        <w:rPr>
          <w:color w:val="231F20"/>
          <w:spacing w:val="-1"/>
        </w:rPr>
        <w:t>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archaeological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sites.</w:t>
      </w:r>
    </w:p>
    <w:p w:rsidR="00A75AB0" w:rsidRDefault="00614B75">
      <w:pPr>
        <w:pStyle w:val="BodyText"/>
        <w:spacing w:before="0" w:line="250" w:lineRule="auto"/>
        <w:ind w:right="94"/>
      </w:pPr>
      <w:r>
        <w:rPr>
          <w:color w:val="231F20"/>
        </w:rPr>
        <w:t>They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live,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other</w:t>
      </w:r>
      <w:r>
        <w:rPr>
          <w:color w:val="231F20"/>
          <w:w w:val="9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archaeological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sites,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tools.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Scarr</w:t>
      </w:r>
      <w:r>
        <w:rPr>
          <w:color w:val="231F20"/>
          <w:spacing w:val="-1"/>
        </w:rPr>
        <w:t>ed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culture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past.</w:t>
      </w:r>
    </w:p>
    <w:p w:rsidR="00A75AB0" w:rsidRDefault="00614B75">
      <w:pPr>
        <w:spacing w:before="180" w:line="272" w:lineRule="auto"/>
        <w:ind w:left="104"/>
        <w:rPr>
          <w:rFonts w:ascii="Arial" w:eastAsia="Arial" w:hAnsi="Arial" w:cs="Arial"/>
        </w:rPr>
      </w:pPr>
      <w:r>
        <w:rPr>
          <w:rFonts w:ascii="Arial"/>
          <w:b/>
          <w:color w:val="231F20"/>
          <w:spacing w:val="-1"/>
          <w:sz w:val="24"/>
        </w:rPr>
        <w:t>Threats</w:t>
      </w:r>
      <w:r>
        <w:rPr>
          <w:rFonts w:ascii="Arial"/>
          <w:b/>
          <w:color w:val="231F20"/>
          <w:spacing w:val="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to</w:t>
      </w:r>
      <w:r>
        <w:rPr>
          <w:rFonts w:ascii="Arial"/>
          <w:b/>
          <w:color w:val="231F20"/>
          <w:spacing w:val="3"/>
          <w:sz w:val="24"/>
        </w:rPr>
        <w:t xml:space="preserve"> </w:t>
      </w:r>
      <w:r>
        <w:rPr>
          <w:rFonts w:ascii="Arial"/>
          <w:b/>
          <w:color w:val="231F20"/>
          <w:spacing w:val="-1"/>
          <w:sz w:val="24"/>
        </w:rPr>
        <w:t>Scarred</w:t>
      </w:r>
      <w:r>
        <w:rPr>
          <w:rFonts w:ascii="Arial"/>
          <w:b/>
          <w:color w:val="231F20"/>
          <w:spacing w:val="3"/>
          <w:sz w:val="24"/>
        </w:rPr>
        <w:t xml:space="preserve"> </w:t>
      </w:r>
      <w:r>
        <w:rPr>
          <w:rFonts w:ascii="Arial"/>
          <w:b/>
          <w:color w:val="231F20"/>
          <w:spacing w:val="-6"/>
          <w:sz w:val="24"/>
        </w:rPr>
        <w:t>Trees</w:t>
      </w:r>
      <w:r>
        <w:rPr>
          <w:rFonts w:ascii="Arial"/>
          <w:b/>
          <w:color w:val="231F20"/>
          <w:spacing w:val="26"/>
          <w:w w:val="101"/>
          <w:sz w:val="24"/>
        </w:rPr>
        <w:t xml:space="preserve"> </w:t>
      </w:r>
      <w:r>
        <w:rPr>
          <w:rFonts w:ascii="Arial"/>
          <w:color w:val="231F20"/>
          <w:spacing w:val="-2"/>
        </w:rPr>
        <w:t>Scarr</w:t>
      </w:r>
      <w:r>
        <w:rPr>
          <w:rFonts w:ascii="Arial"/>
          <w:color w:val="231F20"/>
          <w:spacing w:val="-1"/>
        </w:rPr>
        <w:t>ed</w:t>
      </w:r>
      <w:r>
        <w:rPr>
          <w:rFonts w:ascii="Arial"/>
          <w:color w:val="231F20"/>
          <w:spacing w:val="-37"/>
        </w:rPr>
        <w:t xml:space="preserve"> </w:t>
      </w:r>
      <w:r>
        <w:rPr>
          <w:rFonts w:ascii="Arial"/>
          <w:color w:val="231F20"/>
          <w:spacing w:val="-1"/>
        </w:rPr>
        <w:t>tr</w:t>
      </w:r>
      <w:r>
        <w:rPr>
          <w:rFonts w:ascii="Arial"/>
          <w:color w:val="231F20"/>
          <w:spacing w:val="-2"/>
        </w:rPr>
        <w:t>ees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  <w:spacing w:val="-3"/>
        </w:rPr>
        <w:t>are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</w:rPr>
        <w:t>disappearing</w:t>
      </w:r>
      <w:r>
        <w:rPr>
          <w:rFonts w:ascii="Arial"/>
          <w:color w:val="231F20"/>
          <w:spacing w:val="27"/>
          <w:w w:val="96"/>
        </w:rPr>
        <w:t xml:space="preserve"> </w:t>
      </w:r>
      <w:r>
        <w:rPr>
          <w:rFonts w:ascii="Arial"/>
          <w:color w:val="231F20"/>
        </w:rPr>
        <w:t>because</w:t>
      </w:r>
      <w:r>
        <w:rPr>
          <w:rFonts w:ascii="Arial"/>
          <w:color w:val="231F20"/>
          <w:spacing w:val="-25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natural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aging</w:t>
      </w:r>
      <w:r>
        <w:rPr>
          <w:rFonts w:ascii="Arial"/>
          <w:color w:val="231F20"/>
          <w:spacing w:val="-24"/>
        </w:rPr>
        <w:t xml:space="preserve"> </w:t>
      </w:r>
      <w:r>
        <w:rPr>
          <w:rFonts w:ascii="Arial"/>
          <w:color w:val="231F20"/>
        </w:rPr>
        <w:t>and</w:t>
      </w:r>
    </w:p>
    <w:p w:rsidR="00A75AB0" w:rsidRDefault="00614B75">
      <w:pPr>
        <w:pStyle w:val="BodyText"/>
        <w:spacing w:before="0" w:line="230" w:lineRule="exact"/>
      </w:pPr>
      <w:r>
        <w:rPr>
          <w:color w:val="231F20"/>
          <w:spacing w:val="-5"/>
        </w:rPr>
        <w:t>decay</w:t>
      </w:r>
      <w:r>
        <w:rPr>
          <w:color w:val="231F20"/>
          <w:spacing w:val="-4"/>
        </w:rPr>
        <w:t>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timber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cutting,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environmental</w:t>
      </w:r>
    </w:p>
    <w:p w:rsidR="00A75AB0" w:rsidRDefault="00614B75">
      <w:pPr>
        <w:pStyle w:val="BodyText"/>
        <w:spacing w:before="11" w:line="250" w:lineRule="auto"/>
        <w:ind w:right="295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oblems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salinity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fire.</w:t>
      </w:r>
      <w:r>
        <w:rPr>
          <w:color w:val="231F20"/>
          <w:spacing w:val="26"/>
          <w:w w:val="95"/>
        </w:rPr>
        <w:t xml:space="preserve"> </w:t>
      </w:r>
      <w:r w:rsidR="004E63E5">
        <w:rPr>
          <w:rFonts w:eastAsiaTheme="minorHAnsi" w:hAnsiTheme="minorHAnsi"/>
          <w:color w:val="231F20"/>
          <w:spacing w:val="-2"/>
        </w:rPr>
        <w:t>Aboriginal Victoria</w:t>
      </w:r>
      <w:bookmarkStart w:id="0" w:name="_GoBack"/>
      <w:bookmarkEnd w:id="0"/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records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-2"/>
        </w:rPr>
        <w:t>scarr</w:t>
      </w:r>
      <w:r>
        <w:rPr>
          <w:color w:val="231F20"/>
          <w:spacing w:val="-1"/>
        </w:rPr>
        <w:t>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photographic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recor</w:t>
      </w:r>
      <w:r>
        <w:rPr>
          <w:color w:val="231F20"/>
          <w:spacing w:val="-2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important</w:t>
      </w:r>
    </w:p>
    <w:p w:rsidR="00A75AB0" w:rsidRDefault="00614B75">
      <w:pPr>
        <w:pStyle w:val="BodyText"/>
        <w:spacing w:before="0" w:line="250" w:lineRule="auto"/>
        <w:ind w:right="17"/>
      </w:pPr>
      <w:r>
        <w:rPr>
          <w:color w:val="231F20"/>
        </w:rPr>
        <w:t>part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heritage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Australians.</w:t>
      </w:r>
      <w:r>
        <w:rPr>
          <w:color w:val="231F20"/>
          <w:w w:val="9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scarr</w:t>
      </w:r>
      <w:r>
        <w:rPr>
          <w:color w:val="231F20"/>
          <w:spacing w:val="-1"/>
        </w:rPr>
        <w:t>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require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attention,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future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</w:rPr>
        <w:t>generations.</w:t>
      </w:r>
    </w:p>
    <w:p w:rsidR="00A75AB0" w:rsidRDefault="00614B75">
      <w:pPr>
        <w:pStyle w:val="Heading1"/>
        <w:spacing w:before="180"/>
        <w:rPr>
          <w:b w:val="0"/>
          <w:bCs w:val="0"/>
        </w:rPr>
      </w:pP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Scarred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Trees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Protected?</w:t>
      </w:r>
    </w:p>
    <w:p w:rsidR="00A75AB0" w:rsidRDefault="00614B75">
      <w:pPr>
        <w:pStyle w:val="BodyText"/>
        <w:spacing w:before="63"/>
      </w:pPr>
      <w:r>
        <w:rPr>
          <w:color w:val="231F20"/>
          <w:w w:val="95"/>
        </w:rPr>
        <w:t>All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cultural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places</w:t>
      </w:r>
    </w:p>
    <w:p w:rsidR="00A75AB0" w:rsidRDefault="00614B75">
      <w:pPr>
        <w:pStyle w:val="BodyText"/>
        <w:spacing w:before="11" w:line="250" w:lineRule="auto"/>
      </w:pP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law</w:t>
      </w:r>
      <w:r>
        <w:rPr>
          <w:color w:val="231F20"/>
          <w:spacing w:val="-4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spacing w:val="-1"/>
        </w:rPr>
        <w:t>protected.</w:t>
      </w:r>
    </w:p>
    <w:p w:rsidR="00A75AB0" w:rsidRDefault="00614B75">
      <w:pPr>
        <w:pStyle w:val="BodyText"/>
        <w:spacing w:line="250" w:lineRule="auto"/>
      </w:pP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removed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sites.</w:t>
      </w:r>
    </w:p>
    <w:p w:rsidR="00A75AB0" w:rsidRDefault="00614B75">
      <w:pPr>
        <w:spacing w:before="9"/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A75AB0" w:rsidRDefault="00283AF6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32547478" wp14:editId="6D04DB16">
            <wp:extent cx="2263737" cy="27909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294" t="19397" r="22712" b="29756"/>
                    <a:stretch/>
                  </pic:blipFill>
                  <pic:spPr bwMode="auto">
                    <a:xfrm>
                      <a:off x="0" y="0"/>
                      <a:ext cx="2264285" cy="279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AB0" w:rsidRDefault="00614B75">
      <w:pPr>
        <w:spacing w:before="72"/>
        <w:ind w:left="13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Scar</w:t>
      </w:r>
      <w:r>
        <w:rPr>
          <w:rFonts w:ascii="Arial"/>
          <w:color w:val="231F20"/>
          <w:spacing w:val="10"/>
          <w:sz w:val="15"/>
        </w:rPr>
        <w:t xml:space="preserve"> </w:t>
      </w:r>
      <w:r>
        <w:rPr>
          <w:rFonts w:ascii="Arial"/>
          <w:color w:val="231F20"/>
          <w:sz w:val="15"/>
        </w:rPr>
        <w:t>Identification</w:t>
      </w:r>
      <w:r>
        <w:rPr>
          <w:rFonts w:ascii="Arial"/>
          <w:color w:val="231F20"/>
          <w:spacing w:val="10"/>
          <w:sz w:val="15"/>
        </w:rPr>
        <w:t xml:space="preserve"> </w:t>
      </w:r>
      <w:r>
        <w:rPr>
          <w:rFonts w:ascii="Arial"/>
          <w:color w:val="231F20"/>
          <w:sz w:val="15"/>
        </w:rPr>
        <w:t>Characteristics</w:t>
      </w: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rPr>
          <w:rFonts w:ascii="Arial" w:eastAsia="Arial" w:hAnsi="Arial" w:cs="Arial"/>
          <w:sz w:val="14"/>
          <w:szCs w:val="14"/>
        </w:rPr>
      </w:pPr>
    </w:p>
    <w:p w:rsidR="00A75AB0" w:rsidRDefault="00A75AB0">
      <w:pPr>
        <w:spacing w:before="8"/>
        <w:rPr>
          <w:rFonts w:ascii="Arial" w:eastAsia="Arial" w:hAnsi="Arial" w:cs="Arial"/>
          <w:sz w:val="18"/>
          <w:szCs w:val="18"/>
        </w:rPr>
      </w:pPr>
    </w:p>
    <w:p w:rsidR="00A75AB0" w:rsidRDefault="00614B75">
      <w:pPr>
        <w:ind w:left="13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June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2008</w:t>
      </w:r>
    </w:p>
    <w:p w:rsidR="00A75AB0" w:rsidRDefault="00614B75">
      <w:pPr>
        <w:spacing w:before="93" w:line="250" w:lineRule="auto"/>
        <w:ind w:left="13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Copyright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State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Government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2008.</w:t>
      </w:r>
      <w:r>
        <w:rPr>
          <w:rFonts w:ascii="Arial"/>
          <w:color w:val="231F20"/>
          <w:spacing w:val="22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Authorised</w:t>
      </w:r>
      <w:proofErr w:type="spellEnd"/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by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Government,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Melbourne</w:t>
      </w:r>
    </w:p>
    <w:p w:rsidR="00A75AB0" w:rsidRDefault="00614B75">
      <w:pPr>
        <w:spacing w:before="85"/>
        <w:ind w:left="13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ISBN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978-1-921331-52-7</w:t>
      </w:r>
    </w:p>
    <w:p w:rsidR="00A75AB0" w:rsidRDefault="00614B75">
      <w:pPr>
        <w:spacing w:before="87" w:line="250" w:lineRule="auto"/>
        <w:ind w:left="132" w:right="27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assistance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but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State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its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employees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do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without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flaw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kind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w w:val="92"/>
          <w:sz w:val="14"/>
        </w:rPr>
        <w:t xml:space="preserve"> </w:t>
      </w:r>
      <w:r>
        <w:rPr>
          <w:rFonts w:ascii="Arial"/>
          <w:color w:val="231F20"/>
          <w:sz w:val="14"/>
        </w:rPr>
        <w:t>wholly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appr</w:t>
      </w:r>
      <w:r>
        <w:rPr>
          <w:rFonts w:ascii="Arial"/>
          <w:color w:val="231F20"/>
          <w:spacing w:val="-2"/>
          <w:sz w:val="14"/>
        </w:rPr>
        <w:t>opriate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your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particular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purposes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8"/>
          <w:w w:val="9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therefore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disclaims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liability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error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loss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other</w:t>
      </w:r>
      <w:r>
        <w:rPr>
          <w:rFonts w:ascii="Arial"/>
          <w:color w:val="231F20"/>
          <w:spacing w:val="26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consequence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arise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relying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26"/>
          <w:w w:val="94"/>
          <w:sz w:val="14"/>
        </w:rPr>
        <w:t xml:space="preserve"> </w:t>
      </w:r>
      <w:r>
        <w:rPr>
          <w:rFonts w:ascii="Arial"/>
          <w:color w:val="231F20"/>
          <w:sz w:val="14"/>
        </w:rPr>
        <w:t>information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publication.</w:t>
      </w:r>
      <w:r w:rsidR="00220394">
        <w:rPr>
          <w:rFonts w:ascii="Arial"/>
          <w:color w:val="231F20"/>
          <w:sz w:val="14"/>
        </w:rPr>
        <w:br/>
      </w:r>
      <w:hyperlink r:id="rId9" w:history="1">
        <w:r w:rsidR="00220394" w:rsidRPr="003D1D09">
          <w:rPr>
            <w:rStyle w:val="Hyperlink"/>
            <w:sz w:val="14"/>
            <w:szCs w:val="20"/>
          </w:rPr>
          <w:t>https://www.vic.gov.au/aboriginalvictoria/heritage.html</w:t>
        </w:r>
      </w:hyperlink>
      <w:r w:rsidR="00220394">
        <w:rPr>
          <w:sz w:val="14"/>
          <w:szCs w:val="20"/>
        </w:rPr>
        <w:t xml:space="preserve"> </w:t>
      </w:r>
      <w:r w:rsidR="00220394">
        <w:rPr>
          <w:rFonts w:ascii="Arial"/>
          <w:color w:val="231F20"/>
          <w:sz w:val="14"/>
        </w:rPr>
        <w:br/>
      </w:r>
      <w:r w:rsidR="004E63E5">
        <w:rPr>
          <w:rFonts w:ascii="Helv" w:hAnsi="Helv"/>
          <w:noProof/>
          <w:color w:val="000000"/>
          <w:sz w:val="18"/>
          <w:szCs w:val="18"/>
          <w:lang w:eastAsia="en-AU"/>
        </w:rPr>
        <w:drawing>
          <wp:inline distT="0" distB="0" distL="0" distR="0">
            <wp:extent cx="1501140" cy="405130"/>
            <wp:effectExtent l="0" t="0" r="0" b="0"/>
            <wp:docPr id="3" name="Picture 3" descr="cid:image001.png@01D4A28E.A22CF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A28E.A22CFCA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AB0">
      <w:pgSz w:w="11910" w:h="16840"/>
      <w:pgMar w:top="1340" w:right="320" w:bottom="280" w:left="320" w:header="720" w:footer="720" w:gutter="0"/>
      <w:cols w:num="3" w:space="720" w:equalWidth="0">
        <w:col w:w="3626" w:space="139"/>
        <w:col w:w="3630" w:space="107"/>
        <w:col w:w="37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77FD1"/>
    <w:multiLevelType w:val="hybridMultilevel"/>
    <w:tmpl w:val="740C5A9C"/>
    <w:lvl w:ilvl="0" w:tplc="9B58271E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1" w:tplc="FCFAA2E4">
      <w:start w:val="1"/>
      <w:numFmt w:val="bullet"/>
      <w:lvlText w:val="•"/>
      <w:lvlJc w:val="left"/>
      <w:pPr>
        <w:ind w:left="495" w:hanging="227"/>
      </w:pPr>
      <w:rPr>
        <w:rFonts w:hint="default"/>
      </w:rPr>
    </w:lvl>
    <w:lvl w:ilvl="2" w:tplc="6BD2F5EE">
      <w:start w:val="1"/>
      <w:numFmt w:val="bullet"/>
      <w:lvlText w:val="•"/>
      <w:lvlJc w:val="left"/>
      <w:pPr>
        <w:ind w:left="764" w:hanging="227"/>
      </w:pPr>
      <w:rPr>
        <w:rFonts w:hint="default"/>
      </w:rPr>
    </w:lvl>
    <w:lvl w:ilvl="3" w:tplc="66786294">
      <w:start w:val="1"/>
      <w:numFmt w:val="bullet"/>
      <w:lvlText w:val="•"/>
      <w:lvlJc w:val="left"/>
      <w:pPr>
        <w:ind w:left="1033" w:hanging="227"/>
      </w:pPr>
      <w:rPr>
        <w:rFonts w:hint="default"/>
      </w:rPr>
    </w:lvl>
    <w:lvl w:ilvl="4" w:tplc="33442E70">
      <w:start w:val="1"/>
      <w:numFmt w:val="bullet"/>
      <w:lvlText w:val="•"/>
      <w:lvlJc w:val="left"/>
      <w:pPr>
        <w:ind w:left="1302" w:hanging="227"/>
      </w:pPr>
      <w:rPr>
        <w:rFonts w:hint="default"/>
      </w:rPr>
    </w:lvl>
    <w:lvl w:ilvl="5" w:tplc="E34436A4">
      <w:start w:val="1"/>
      <w:numFmt w:val="bullet"/>
      <w:lvlText w:val="•"/>
      <w:lvlJc w:val="left"/>
      <w:pPr>
        <w:ind w:left="1571" w:hanging="227"/>
      </w:pPr>
      <w:rPr>
        <w:rFonts w:hint="default"/>
      </w:rPr>
    </w:lvl>
    <w:lvl w:ilvl="6" w:tplc="B7B64578">
      <w:start w:val="1"/>
      <w:numFmt w:val="bullet"/>
      <w:lvlText w:val="•"/>
      <w:lvlJc w:val="left"/>
      <w:pPr>
        <w:ind w:left="1840" w:hanging="227"/>
      </w:pPr>
      <w:rPr>
        <w:rFonts w:hint="default"/>
      </w:rPr>
    </w:lvl>
    <w:lvl w:ilvl="7" w:tplc="7CBA8A40">
      <w:start w:val="1"/>
      <w:numFmt w:val="bullet"/>
      <w:lvlText w:val="•"/>
      <w:lvlJc w:val="left"/>
      <w:pPr>
        <w:ind w:left="2109" w:hanging="227"/>
      </w:pPr>
      <w:rPr>
        <w:rFonts w:hint="default"/>
      </w:rPr>
    </w:lvl>
    <w:lvl w:ilvl="8" w:tplc="5464DFFA">
      <w:start w:val="1"/>
      <w:numFmt w:val="bullet"/>
      <w:lvlText w:val="•"/>
      <w:lvlJc w:val="left"/>
      <w:pPr>
        <w:ind w:left="2378" w:hanging="227"/>
      </w:pPr>
      <w:rPr>
        <w:rFonts w:hint="default"/>
      </w:rPr>
    </w:lvl>
  </w:abstractNum>
  <w:abstractNum w:abstractNumId="1" w15:restartNumberingAfterBreak="0">
    <w:nsid w:val="79BE3DCF"/>
    <w:multiLevelType w:val="hybridMultilevel"/>
    <w:tmpl w:val="E5940C58"/>
    <w:lvl w:ilvl="0" w:tplc="0A42CCC4">
      <w:start w:val="1"/>
      <w:numFmt w:val="bullet"/>
      <w:lvlText w:val="•"/>
      <w:lvlJc w:val="left"/>
      <w:pPr>
        <w:ind w:left="331" w:hanging="227"/>
      </w:pPr>
      <w:rPr>
        <w:rFonts w:ascii="Arial" w:eastAsia="Arial" w:hAnsi="Arial" w:hint="default"/>
        <w:color w:val="231F20"/>
        <w:w w:val="142"/>
        <w:sz w:val="22"/>
        <w:szCs w:val="22"/>
      </w:rPr>
    </w:lvl>
    <w:lvl w:ilvl="1" w:tplc="01242F18">
      <w:start w:val="1"/>
      <w:numFmt w:val="bullet"/>
      <w:lvlText w:val="•"/>
      <w:lvlJc w:val="left"/>
      <w:pPr>
        <w:ind w:left="643" w:hanging="227"/>
      </w:pPr>
      <w:rPr>
        <w:rFonts w:hint="default"/>
      </w:rPr>
    </w:lvl>
    <w:lvl w:ilvl="2" w:tplc="3C725EB6">
      <w:start w:val="1"/>
      <w:numFmt w:val="bullet"/>
      <w:lvlText w:val="•"/>
      <w:lvlJc w:val="left"/>
      <w:pPr>
        <w:ind w:left="955" w:hanging="227"/>
      </w:pPr>
      <w:rPr>
        <w:rFonts w:hint="default"/>
      </w:rPr>
    </w:lvl>
    <w:lvl w:ilvl="3" w:tplc="EFBC99FC">
      <w:start w:val="1"/>
      <w:numFmt w:val="bullet"/>
      <w:lvlText w:val="•"/>
      <w:lvlJc w:val="left"/>
      <w:pPr>
        <w:ind w:left="1267" w:hanging="227"/>
      </w:pPr>
      <w:rPr>
        <w:rFonts w:hint="default"/>
      </w:rPr>
    </w:lvl>
    <w:lvl w:ilvl="4" w:tplc="F536D912">
      <w:start w:val="1"/>
      <w:numFmt w:val="bullet"/>
      <w:lvlText w:val="•"/>
      <w:lvlJc w:val="left"/>
      <w:pPr>
        <w:ind w:left="1578" w:hanging="227"/>
      </w:pPr>
      <w:rPr>
        <w:rFonts w:hint="default"/>
      </w:rPr>
    </w:lvl>
    <w:lvl w:ilvl="5" w:tplc="3AFE9340">
      <w:start w:val="1"/>
      <w:numFmt w:val="bullet"/>
      <w:lvlText w:val="•"/>
      <w:lvlJc w:val="left"/>
      <w:pPr>
        <w:ind w:left="1890" w:hanging="227"/>
      </w:pPr>
      <w:rPr>
        <w:rFonts w:hint="default"/>
      </w:rPr>
    </w:lvl>
    <w:lvl w:ilvl="6" w:tplc="8FEE42F4">
      <w:start w:val="1"/>
      <w:numFmt w:val="bullet"/>
      <w:lvlText w:val="•"/>
      <w:lvlJc w:val="left"/>
      <w:pPr>
        <w:ind w:left="2202" w:hanging="227"/>
      </w:pPr>
      <w:rPr>
        <w:rFonts w:hint="default"/>
      </w:rPr>
    </w:lvl>
    <w:lvl w:ilvl="7" w:tplc="EFEA6B76">
      <w:start w:val="1"/>
      <w:numFmt w:val="bullet"/>
      <w:lvlText w:val="•"/>
      <w:lvlJc w:val="left"/>
      <w:pPr>
        <w:ind w:left="2514" w:hanging="227"/>
      </w:pPr>
      <w:rPr>
        <w:rFonts w:hint="default"/>
      </w:rPr>
    </w:lvl>
    <w:lvl w:ilvl="8" w:tplc="F1D884AC">
      <w:start w:val="1"/>
      <w:numFmt w:val="bullet"/>
      <w:lvlText w:val="•"/>
      <w:lvlJc w:val="left"/>
      <w:pPr>
        <w:ind w:left="2826" w:hanging="22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5AB0"/>
    <w:rsid w:val="00207DFC"/>
    <w:rsid w:val="00220394"/>
    <w:rsid w:val="00283AF6"/>
    <w:rsid w:val="004E63E5"/>
    <w:rsid w:val="00614B75"/>
    <w:rsid w:val="00887E8F"/>
    <w:rsid w:val="00A75AB0"/>
    <w:rsid w:val="00DA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7DE2FBE8"/>
  <w15:docId w15:val="{554B41CC-C99F-4918-B1FD-48A38394A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4"/>
      <w:ind w:left="104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5"/>
      <w:ind w:left="10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14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B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61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image001.png@01D4A28E.A22CFCA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hyperlink" Target="https://www.vic.gov.au/aboriginalvictoria/heritag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AA_01_Scar_Trees_12.06.08.indd</vt:lpstr>
    </vt:vector>
  </TitlesOfParts>
  <Company>CenITex</Company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AA_01_Scar_Trees_12.06.08.indd</dc:title>
  <dc:creator>diannawells</dc:creator>
  <cp:lastModifiedBy>Niamh Whitford (DPC)</cp:lastModifiedBy>
  <cp:revision>3</cp:revision>
  <dcterms:created xsi:type="dcterms:W3CDTF">2018-12-27T23:08:00Z</dcterms:created>
  <dcterms:modified xsi:type="dcterms:W3CDTF">2019-01-02T03:32:00Z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2008-06-13T00:00:00Z</vt:filetime>
  </property>
  <property fmtid="{D5CDD505-2E9C-101B-9397-08002B2CF9AE}" pid="3" name="LastSaved">
    <vt:filetime>2015-05-06T00:00:00Z</vt:filetime>
  </property>
</Properties>
</file>